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Konkurs na stanowisko: a</w:t>
      </w:r>
      <w:r w:rsidR="00F10FEA">
        <w:rPr>
          <w:rFonts w:ascii="Times New Roman" w:hAnsi="Times New Roman"/>
        </w:rPr>
        <w:t>systenta</w:t>
      </w:r>
      <w:r>
        <w:rPr>
          <w:rFonts w:ascii="Times New Roman" w:hAnsi="Times New Roman"/>
        </w:rPr>
        <w:t xml:space="preserve"> - pracownik badawczo -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F10FEA">
        <w:rPr>
          <w:rFonts w:ascii="Times New Roman" w:hAnsi="Times New Roman"/>
        </w:rPr>
        <w:t xml:space="preserve">Zakład </w:t>
      </w:r>
      <w:r w:rsidR="00A22212">
        <w:rPr>
          <w:rFonts w:ascii="Times New Roman" w:hAnsi="Times New Roman"/>
        </w:rPr>
        <w:t>Chemii Medycznej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A22212">
        <w:rPr>
          <w:rFonts w:ascii="Times New Roman" w:hAnsi="Times New Roman"/>
        </w:rPr>
        <w:t>mgr Marta Skórka - Majewicz</w:t>
      </w: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A222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A22212">
        <w:rPr>
          <w:rFonts w:ascii="Times New Roman" w:hAnsi="Times New Roman"/>
        </w:rPr>
        <w:t>mgr Marty Skórki - Majewicz</w:t>
      </w:r>
      <w:r w:rsidR="00AA542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na stanowisko </w:t>
      </w:r>
      <w:bookmarkStart w:id="0" w:name="_Hlk63752789"/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A222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A22212">
        <w:rPr>
          <w:rFonts w:ascii="Times New Roman" w:hAnsi="Times New Roman"/>
        </w:rPr>
        <w:t>mgr Marta Skórka - Majewicz</w:t>
      </w:r>
      <w:r>
        <w:rPr>
          <w:rFonts w:ascii="Times New Roman" w:hAnsi="Times New Roman"/>
        </w:rPr>
        <w:t xml:space="preserve"> uzyskał</w:t>
      </w:r>
      <w:r w:rsidR="00A2221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Wydziału </w:t>
      </w:r>
      <w:r w:rsidR="00F10FEA">
        <w:rPr>
          <w:rFonts w:ascii="Times New Roman" w:hAnsi="Times New Roman"/>
        </w:rPr>
        <w:t>Farmacji, Biotechnologii Medycznej i Medycyny Laboratoryjnej</w:t>
      </w:r>
      <w:r>
        <w:rPr>
          <w:rFonts w:ascii="Times New Roman" w:hAnsi="Times New Roman"/>
        </w:rPr>
        <w:t xml:space="preserve"> oraz zgodę JM Rektora do zatrudnienia na stanowisko </w:t>
      </w:r>
      <w:r w:rsidR="00F10FEA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badawczo - dydaktycznego w </w:t>
      </w:r>
      <w:r w:rsidR="00916570">
        <w:rPr>
          <w:rFonts w:ascii="Times New Roman" w:hAnsi="Times New Roman"/>
        </w:rPr>
        <w:t xml:space="preserve">Zakładzie </w:t>
      </w:r>
      <w:r w:rsidR="00A22212">
        <w:rPr>
          <w:rFonts w:ascii="Times New Roman" w:hAnsi="Times New Roman"/>
        </w:rPr>
        <w:t>Chemii Medycznej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10FEA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Dziekan</w:t>
      </w:r>
      <w:r>
        <w:rPr>
          <w:rFonts w:ascii="Times New Roman" w:hAnsi="Times New Roman"/>
          <w:b/>
        </w:rPr>
        <w:br/>
        <w:t xml:space="preserve">   Wydziału </w:t>
      </w:r>
      <w:r w:rsidR="00F10FEA">
        <w:rPr>
          <w:rFonts w:ascii="Times New Roman" w:hAnsi="Times New Roman"/>
          <w:b/>
        </w:rPr>
        <w:t>Farmacji, Biotechnologii Medycznej</w:t>
      </w:r>
      <w:r w:rsidR="00F10FEA">
        <w:rPr>
          <w:rFonts w:ascii="Times New Roman" w:hAnsi="Times New Roman"/>
          <w:b/>
        </w:rPr>
        <w:br/>
        <w:t xml:space="preserve">         </w:t>
      </w:r>
      <w:r w:rsidR="00482C5D"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 xml:space="preserve">    i  Medycyny Laboratoryjnej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</w:r>
      <w:r w:rsidR="00482C5D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482C5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F10FEA">
        <w:rPr>
          <w:rFonts w:ascii="Times New Roman" w:hAnsi="Times New Roman"/>
          <w:b/>
        </w:rPr>
        <w:t>prof.</w:t>
      </w:r>
      <w:r>
        <w:rPr>
          <w:rFonts w:ascii="Times New Roman" w:hAnsi="Times New Roman"/>
          <w:b/>
        </w:rPr>
        <w:t xml:space="preserve"> dr hab. n. </w:t>
      </w:r>
      <w:r w:rsidR="00D97BE2">
        <w:rPr>
          <w:rFonts w:ascii="Times New Roman" w:hAnsi="Times New Roman"/>
          <w:b/>
        </w:rPr>
        <w:t>zdr</w:t>
      </w:r>
      <w:bookmarkStart w:id="1" w:name="_GoBack"/>
      <w:bookmarkEnd w:id="1"/>
      <w:r>
        <w:rPr>
          <w:rFonts w:ascii="Times New Roman" w:hAnsi="Times New Roman"/>
          <w:b/>
        </w:rPr>
        <w:t xml:space="preserve">. </w:t>
      </w:r>
      <w:r w:rsidR="00F10FEA">
        <w:rPr>
          <w:rFonts w:ascii="Times New Roman" w:hAnsi="Times New Roman"/>
          <w:b/>
        </w:rPr>
        <w:t>Izabela Gutowska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81C2D"/>
    <w:rsid w:val="00482C5D"/>
    <w:rsid w:val="004D3349"/>
    <w:rsid w:val="006E62C8"/>
    <w:rsid w:val="00860C35"/>
    <w:rsid w:val="00916570"/>
    <w:rsid w:val="00A22212"/>
    <w:rsid w:val="00AA542B"/>
    <w:rsid w:val="00AD5262"/>
    <w:rsid w:val="00D97BE2"/>
    <w:rsid w:val="00F1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BBC7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Anna Rogowska-Kawka</cp:lastModifiedBy>
  <cp:revision>4</cp:revision>
  <cp:lastPrinted>2022-09-27T08:35:00Z</cp:lastPrinted>
  <dcterms:created xsi:type="dcterms:W3CDTF">2022-09-27T07:55:00Z</dcterms:created>
  <dcterms:modified xsi:type="dcterms:W3CDTF">2022-09-27T09:34:00Z</dcterms:modified>
</cp:coreProperties>
</file>