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8B946" w14:textId="62937FF3" w:rsidR="00594186" w:rsidRPr="00E66BDD" w:rsidRDefault="00594186" w:rsidP="00E66BD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E66BDD">
        <w:rPr>
          <w:rFonts w:cstheme="minorHAnsi"/>
          <w:b/>
          <w:sz w:val="28"/>
          <w:szCs w:val="28"/>
        </w:rPr>
        <w:t xml:space="preserve">Zagadnienia na </w:t>
      </w:r>
      <w:r w:rsidR="00FE7CA5" w:rsidRPr="00FE7CA5">
        <w:rPr>
          <w:rFonts w:cstheme="minorHAnsi"/>
          <w:b/>
          <w:sz w:val="28"/>
          <w:szCs w:val="28"/>
        </w:rPr>
        <w:t xml:space="preserve">magisterski </w:t>
      </w:r>
      <w:r w:rsidRPr="00E66BDD">
        <w:rPr>
          <w:rFonts w:cstheme="minorHAnsi"/>
          <w:b/>
          <w:sz w:val="28"/>
          <w:szCs w:val="28"/>
        </w:rPr>
        <w:t>egzamin dyplomowy – kierunek analityka medyczna</w:t>
      </w:r>
    </w:p>
    <w:p w14:paraId="5CE6D3FF" w14:textId="77777777" w:rsidR="00594186" w:rsidRPr="00E66BDD" w:rsidRDefault="00594186" w:rsidP="0059418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4D17A20" w14:textId="77777777" w:rsidR="00E66BDD" w:rsidRDefault="00E66BDD" w:rsidP="0059418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94D81E4" w14:textId="291FD23F" w:rsidR="00594186" w:rsidRPr="00E66BDD" w:rsidRDefault="00E66BDD" w:rsidP="00594186">
      <w:pPr>
        <w:spacing w:after="0" w:line="240" w:lineRule="auto"/>
        <w:rPr>
          <w:rFonts w:cstheme="minorHAnsi"/>
          <w:b/>
          <w:sz w:val="24"/>
          <w:szCs w:val="24"/>
        </w:rPr>
      </w:pPr>
      <w:r w:rsidRPr="00E66BDD">
        <w:rPr>
          <w:rFonts w:cstheme="minorHAnsi"/>
          <w:b/>
          <w:sz w:val="24"/>
          <w:szCs w:val="24"/>
        </w:rPr>
        <w:t>Z</w:t>
      </w:r>
      <w:r w:rsidR="00594186" w:rsidRPr="00E66BDD">
        <w:rPr>
          <w:rFonts w:cstheme="minorHAnsi"/>
          <w:b/>
          <w:sz w:val="24"/>
          <w:szCs w:val="24"/>
        </w:rPr>
        <w:t xml:space="preserve"> zakresu chemii:</w:t>
      </w:r>
    </w:p>
    <w:p w14:paraId="7C52A448" w14:textId="77777777" w:rsidR="00594186" w:rsidRPr="00E66BDD" w:rsidRDefault="00594186" w:rsidP="0059418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6BDD">
        <w:rPr>
          <w:rFonts w:cstheme="minorHAnsi"/>
          <w:sz w:val="24"/>
          <w:szCs w:val="24"/>
        </w:rPr>
        <w:t>Właściwości związków aromatycznych na przykładzie benzenu.</w:t>
      </w:r>
    </w:p>
    <w:p w14:paraId="6ECEF0B7" w14:textId="77777777" w:rsidR="00594186" w:rsidRPr="00E66BDD" w:rsidRDefault="00594186" w:rsidP="0059418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6BDD">
        <w:rPr>
          <w:rFonts w:cstheme="minorHAnsi"/>
          <w:sz w:val="24"/>
          <w:szCs w:val="24"/>
        </w:rPr>
        <w:t>Reaktywność kwasów karboksylowych.</w:t>
      </w:r>
    </w:p>
    <w:p w14:paraId="4425784D" w14:textId="2233CF23" w:rsidR="00594186" w:rsidRPr="00E66BDD" w:rsidRDefault="00594186" w:rsidP="00594186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Budowa i izomeria związków kompleksowych. </w:t>
      </w:r>
    </w:p>
    <w:p w14:paraId="6C8501A7" w14:textId="2E9D198F" w:rsidR="00594186" w:rsidRPr="00E66BDD" w:rsidRDefault="00594186" w:rsidP="00594186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Proces dysocjacji elektrolitycznej i parametry opisujące dysocjację. </w:t>
      </w:r>
    </w:p>
    <w:p w14:paraId="459D6226" w14:textId="5BEA54D8" w:rsidR="00594186" w:rsidRPr="00E66BDD" w:rsidRDefault="00594186" w:rsidP="00594186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Roztwory buforowe – równanie Hendersona – </w:t>
      </w:r>
      <w:proofErr w:type="spellStart"/>
      <w:r w:rsidRPr="00E66BDD">
        <w:rPr>
          <w:rFonts w:asciiTheme="minorHAnsi" w:hAnsiTheme="minorHAnsi" w:cstheme="minorHAnsi"/>
        </w:rPr>
        <w:t>Haselbalcha</w:t>
      </w:r>
      <w:proofErr w:type="spellEnd"/>
      <w:r w:rsidRPr="00E66BDD">
        <w:rPr>
          <w:rFonts w:asciiTheme="minorHAnsi" w:hAnsiTheme="minorHAnsi" w:cstheme="minorHAnsi"/>
        </w:rPr>
        <w:t xml:space="preserve">, działanie roztworów buforowych, parametry opisujące bufory. </w:t>
      </w:r>
    </w:p>
    <w:p w14:paraId="41CB16A9" w14:textId="47C5D0C3" w:rsidR="00594186" w:rsidRPr="00E66BDD" w:rsidRDefault="00594186" w:rsidP="00594186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Funkcje jonów metali w organizmie człowieka (sód, potas, magnez, wapń, selen). </w:t>
      </w:r>
    </w:p>
    <w:p w14:paraId="2138324B" w14:textId="4F23A60D" w:rsidR="00594186" w:rsidRPr="00E66BDD" w:rsidRDefault="00594186" w:rsidP="00594186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Reaktywne formy tlenu – przykłady, reaktywność i źródła. </w:t>
      </w:r>
    </w:p>
    <w:p w14:paraId="64CB2B9B" w14:textId="5D27A141" w:rsidR="00594186" w:rsidRPr="00E66BDD" w:rsidRDefault="00594186" w:rsidP="0047000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Wielkości charakteryzujące metodę analityczną. </w:t>
      </w:r>
    </w:p>
    <w:p w14:paraId="6154B578" w14:textId="5DED00CD" w:rsidR="00594186" w:rsidRPr="00E66BDD" w:rsidRDefault="00594186" w:rsidP="0047000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Iloczyn rozpuszczalności – wpływ czynników na rozpuszczalność osadu. </w:t>
      </w:r>
    </w:p>
    <w:p w14:paraId="09C2A679" w14:textId="68449D06" w:rsidR="00594186" w:rsidRPr="00E66BDD" w:rsidRDefault="00594186" w:rsidP="0047000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Sposoby wyznaczania punktu końcowego miareczkowania. </w:t>
      </w:r>
    </w:p>
    <w:p w14:paraId="0B791653" w14:textId="2B48E63E" w:rsidR="00594186" w:rsidRPr="00E66BDD" w:rsidRDefault="00594186" w:rsidP="0047000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Miareczkowanie alkacymetryczne – miareczkowanie słabego kwasu i wskaźniki </w:t>
      </w:r>
      <w:proofErr w:type="spellStart"/>
      <w:r w:rsidRPr="00E66BDD">
        <w:rPr>
          <w:rFonts w:asciiTheme="minorHAnsi" w:hAnsiTheme="minorHAnsi" w:cstheme="minorHAnsi"/>
        </w:rPr>
        <w:t>pH</w:t>
      </w:r>
      <w:proofErr w:type="spellEnd"/>
      <w:r w:rsidRPr="00E66BDD">
        <w:rPr>
          <w:rFonts w:asciiTheme="minorHAnsi" w:hAnsiTheme="minorHAnsi" w:cstheme="minorHAnsi"/>
        </w:rPr>
        <w:t xml:space="preserve">. </w:t>
      </w:r>
    </w:p>
    <w:p w14:paraId="3F5A21A1" w14:textId="26B5A40E" w:rsidR="00594186" w:rsidRPr="00E66BDD" w:rsidRDefault="00594186" w:rsidP="0047000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>Miareczkowanie kompleksometryczne z wykorzystaniem kompleksonu III.</w:t>
      </w:r>
    </w:p>
    <w:p w14:paraId="38E6FAC5" w14:textId="77777777" w:rsidR="00594186" w:rsidRPr="00E66BDD" w:rsidRDefault="00594186" w:rsidP="00594186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>Zjawisko absorpcji i emisji promieniowania elektromagnetycznego wykorzystane w metodach spektroskopowych. Omów na wybranych przykładach.</w:t>
      </w:r>
    </w:p>
    <w:p w14:paraId="102F1D2E" w14:textId="77777777" w:rsidR="00594186" w:rsidRPr="00E66BDD" w:rsidRDefault="00594186" w:rsidP="00594186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Ciśnienie osmotyczne i </w:t>
      </w:r>
      <w:proofErr w:type="spellStart"/>
      <w:r w:rsidRPr="00E66BDD">
        <w:rPr>
          <w:rFonts w:asciiTheme="minorHAnsi" w:hAnsiTheme="minorHAnsi" w:cstheme="minorHAnsi"/>
        </w:rPr>
        <w:t>onkotyczne</w:t>
      </w:r>
      <w:proofErr w:type="spellEnd"/>
      <w:r w:rsidRPr="00E66BDD">
        <w:rPr>
          <w:rFonts w:asciiTheme="minorHAnsi" w:hAnsiTheme="minorHAnsi" w:cstheme="minorHAnsi"/>
        </w:rPr>
        <w:t xml:space="preserve"> w  organizmie żywym.</w:t>
      </w:r>
    </w:p>
    <w:p w14:paraId="7A7F175E" w14:textId="77777777" w:rsidR="00594186" w:rsidRPr="00E66BDD" w:rsidRDefault="00594186" w:rsidP="00594186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>Kinetyka: Wpływ czynników na szybkość reakcji.</w:t>
      </w:r>
    </w:p>
    <w:p w14:paraId="2C0F9478" w14:textId="77777777" w:rsidR="00594186" w:rsidRPr="00E66BDD" w:rsidRDefault="00594186" w:rsidP="0059418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CF3C81E" w14:textId="785AED6A" w:rsidR="00866813" w:rsidRPr="00E66BDD" w:rsidRDefault="00866813" w:rsidP="0086681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66BDD">
        <w:rPr>
          <w:rFonts w:eastAsia="Times New Roman" w:cstheme="minorHAnsi"/>
          <w:b/>
          <w:bCs/>
          <w:sz w:val="24"/>
          <w:szCs w:val="24"/>
          <w:lang w:eastAsia="pl-PL"/>
        </w:rPr>
        <w:t>Z zakresu mikrobiologii:</w:t>
      </w:r>
    </w:p>
    <w:p w14:paraId="4F50DD5F" w14:textId="77777777" w:rsidR="00866813" w:rsidRPr="00E66BDD" w:rsidRDefault="00866813" w:rsidP="0086681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6BDD">
        <w:rPr>
          <w:rFonts w:eastAsia="Times New Roman" w:cstheme="minorHAnsi"/>
          <w:sz w:val="24"/>
          <w:szCs w:val="24"/>
          <w:lang w:eastAsia="pl-PL"/>
        </w:rPr>
        <w:t>Najczęstsze czynniki etiologiczne zakażenia układu moczowego – podłoża wykorzystywane do ich identyfikacji.</w:t>
      </w:r>
    </w:p>
    <w:p w14:paraId="56296DE0" w14:textId="77777777" w:rsidR="00866813" w:rsidRPr="00E66BDD" w:rsidRDefault="00866813" w:rsidP="0086681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6BDD">
        <w:rPr>
          <w:rFonts w:eastAsia="Times New Roman" w:cstheme="minorHAnsi"/>
          <w:sz w:val="24"/>
          <w:szCs w:val="24"/>
          <w:lang w:eastAsia="pl-PL"/>
        </w:rPr>
        <w:t xml:space="preserve">Na czym polega oznaczanie </w:t>
      </w:r>
      <w:proofErr w:type="spellStart"/>
      <w:r w:rsidRPr="00E66BDD">
        <w:rPr>
          <w:rFonts w:eastAsia="Times New Roman" w:cstheme="minorHAnsi"/>
          <w:sz w:val="24"/>
          <w:szCs w:val="24"/>
          <w:lang w:eastAsia="pl-PL"/>
        </w:rPr>
        <w:t>lekowrażliwości</w:t>
      </w:r>
      <w:proofErr w:type="spellEnd"/>
      <w:r w:rsidRPr="00E66BDD">
        <w:rPr>
          <w:rFonts w:eastAsia="Times New Roman" w:cstheme="minorHAnsi"/>
          <w:sz w:val="24"/>
          <w:szCs w:val="24"/>
          <w:lang w:eastAsia="pl-PL"/>
        </w:rPr>
        <w:t xml:space="preserve"> bakterii? Opisz metody. </w:t>
      </w:r>
    </w:p>
    <w:p w14:paraId="37157E07" w14:textId="77777777" w:rsidR="00866813" w:rsidRPr="00E66BDD" w:rsidRDefault="00866813" w:rsidP="0086681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6BDD">
        <w:rPr>
          <w:rFonts w:eastAsia="Times New Roman" w:cstheme="minorHAnsi"/>
          <w:sz w:val="24"/>
          <w:szCs w:val="24"/>
          <w:lang w:eastAsia="pl-PL"/>
        </w:rPr>
        <w:t xml:space="preserve">Zakażenia krwi – czynniki etiologiczne i diagnostyka. </w:t>
      </w:r>
    </w:p>
    <w:p w14:paraId="0D1AF8EE" w14:textId="77777777" w:rsidR="00866813" w:rsidRPr="00E66BDD" w:rsidRDefault="00866813" w:rsidP="0086681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6BDD">
        <w:rPr>
          <w:rFonts w:eastAsia="Times New Roman" w:cstheme="minorHAnsi"/>
          <w:sz w:val="24"/>
          <w:szCs w:val="24"/>
          <w:lang w:eastAsia="pl-PL"/>
        </w:rPr>
        <w:t xml:space="preserve">Faza </w:t>
      </w:r>
      <w:proofErr w:type="spellStart"/>
      <w:r w:rsidRPr="00E66BDD">
        <w:rPr>
          <w:rFonts w:eastAsia="Times New Roman" w:cstheme="minorHAnsi"/>
          <w:sz w:val="24"/>
          <w:szCs w:val="24"/>
          <w:lang w:eastAsia="pl-PL"/>
        </w:rPr>
        <w:t>przedanalityczna</w:t>
      </w:r>
      <w:proofErr w:type="spellEnd"/>
      <w:r w:rsidRPr="00E66BDD">
        <w:rPr>
          <w:rFonts w:eastAsia="Times New Roman" w:cstheme="minorHAnsi"/>
          <w:sz w:val="24"/>
          <w:szCs w:val="24"/>
          <w:lang w:eastAsia="pl-PL"/>
        </w:rPr>
        <w:t xml:space="preserve"> w diagnostyce bakteriologicznej – zasady pobierania i transportu materiałów do badań. </w:t>
      </w:r>
    </w:p>
    <w:p w14:paraId="5ECC68BF" w14:textId="77777777" w:rsidR="00866813" w:rsidRPr="00E66BDD" w:rsidRDefault="00866813" w:rsidP="0086681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6BDD">
        <w:rPr>
          <w:rFonts w:eastAsia="Times New Roman" w:cstheme="minorHAnsi"/>
          <w:sz w:val="24"/>
          <w:szCs w:val="24"/>
          <w:lang w:eastAsia="pl-PL"/>
        </w:rPr>
        <w:t>Zakażenia okołoporodowe – diagnostyka, profilaktyka.</w:t>
      </w:r>
    </w:p>
    <w:p w14:paraId="62DB609E" w14:textId="77777777" w:rsidR="00866813" w:rsidRPr="00E66BDD" w:rsidRDefault="00866813" w:rsidP="0086681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6BDD">
        <w:rPr>
          <w:rFonts w:eastAsia="Times New Roman" w:cstheme="minorHAnsi"/>
          <w:sz w:val="24"/>
          <w:szCs w:val="24"/>
          <w:lang w:eastAsia="pl-PL"/>
        </w:rPr>
        <w:t xml:space="preserve">Grzybice skóry, włosów i paznokci – czynniki etiologiczne, diagnostyka i leczenie. </w:t>
      </w:r>
    </w:p>
    <w:p w14:paraId="233335A2" w14:textId="77777777" w:rsidR="00470009" w:rsidRPr="00E66BDD" w:rsidRDefault="00470009" w:rsidP="0086681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5B26C4FA" w14:textId="21F3DB5D" w:rsidR="00866813" w:rsidRPr="00E66BDD" w:rsidRDefault="00866813" w:rsidP="0086681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E66BDD">
        <w:rPr>
          <w:rFonts w:asciiTheme="minorHAnsi" w:hAnsiTheme="minorHAnsi" w:cstheme="minorHAnsi"/>
          <w:b/>
        </w:rPr>
        <w:t>Z zakresu biochemii klinicznej:</w:t>
      </w:r>
    </w:p>
    <w:p w14:paraId="795F9D28" w14:textId="564822B9" w:rsidR="00866813" w:rsidRPr="00E66BDD" w:rsidRDefault="00866813" w:rsidP="00866813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Czynniki układu krzepnięcia </w:t>
      </w:r>
    </w:p>
    <w:p w14:paraId="641D0EC6" w14:textId="65939016" w:rsidR="00866813" w:rsidRPr="00E66BDD" w:rsidRDefault="00866813" w:rsidP="00866813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Zaburzenia glikemii </w:t>
      </w:r>
    </w:p>
    <w:p w14:paraId="49CCBCE3" w14:textId="690B94A0" w:rsidR="00866813" w:rsidRPr="00E66BDD" w:rsidRDefault="00866813" w:rsidP="00866813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E66BDD">
        <w:rPr>
          <w:rFonts w:asciiTheme="minorHAnsi" w:hAnsiTheme="minorHAnsi" w:cstheme="minorHAnsi"/>
        </w:rPr>
        <w:t>Gammapatia</w:t>
      </w:r>
      <w:proofErr w:type="spellEnd"/>
      <w:r w:rsidRPr="00E66BDD">
        <w:rPr>
          <w:rFonts w:asciiTheme="minorHAnsi" w:hAnsiTheme="minorHAnsi" w:cstheme="minorHAnsi"/>
        </w:rPr>
        <w:t xml:space="preserve"> monoklonalna </w:t>
      </w:r>
    </w:p>
    <w:p w14:paraId="4E772D13" w14:textId="7C51A8E5" w:rsidR="00866813" w:rsidRPr="00E66BDD" w:rsidRDefault="00866813" w:rsidP="00866813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Hiperbilirubinemia </w:t>
      </w:r>
    </w:p>
    <w:p w14:paraId="4D091F39" w14:textId="63C9532C" w:rsidR="00866813" w:rsidRPr="00E66BDD" w:rsidRDefault="00866813" w:rsidP="00866813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Hiperkalcemia </w:t>
      </w:r>
    </w:p>
    <w:p w14:paraId="1207B07D" w14:textId="77777777" w:rsidR="00866813" w:rsidRPr="00E66BDD" w:rsidRDefault="00866813" w:rsidP="008668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6EC64DC" w14:textId="3F28EAE3" w:rsidR="00866813" w:rsidRPr="00E66BDD" w:rsidRDefault="00866813" w:rsidP="0086681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E66BDD">
        <w:rPr>
          <w:rFonts w:asciiTheme="minorHAnsi" w:hAnsiTheme="minorHAnsi" w:cstheme="minorHAnsi"/>
          <w:b/>
        </w:rPr>
        <w:t>Z zakresu chemii klinicznej:</w:t>
      </w:r>
    </w:p>
    <w:p w14:paraId="75E6186C" w14:textId="1BD2D3A1" w:rsidR="00866813" w:rsidRPr="00E66BDD" w:rsidRDefault="00866813" w:rsidP="00866813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Ocena wiarygodności analitycznej i diagnostycznej metod stosowanych w laboratoriach medycznych. </w:t>
      </w:r>
    </w:p>
    <w:p w14:paraId="1743D289" w14:textId="74CE0509" w:rsidR="00866813" w:rsidRPr="00E66BDD" w:rsidRDefault="00866813" w:rsidP="00866813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Wpływ czynników </w:t>
      </w:r>
      <w:proofErr w:type="spellStart"/>
      <w:r w:rsidRPr="00E66BDD">
        <w:rPr>
          <w:rFonts w:asciiTheme="minorHAnsi" w:hAnsiTheme="minorHAnsi" w:cstheme="minorHAnsi"/>
        </w:rPr>
        <w:t>przedanalitycznych</w:t>
      </w:r>
      <w:proofErr w:type="spellEnd"/>
      <w:r w:rsidRPr="00E66BDD">
        <w:rPr>
          <w:rFonts w:asciiTheme="minorHAnsi" w:hAnsiTheme="minorHAnsi" w:cstheme="minorHAnsi"/>
        </w:rPr>
        <w:t xml:space="preserve"> i analitycznych na wynik badania laboratoryjnego. </w:t>
      </w:r>
    </w:p>
    <w:p w14:paraId="1FF08972" w14:textId="1EA423CE" w:rsidR="00866813" w:rsidRPr="00E66BDD" w:rsidRDefault="00866813" w:rsidP="00866813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Interferencje w metodach immunochemicznych. </w:t>
      </w:r>
    </w:p>
    <w:p w14:paraId="69D58C50" w14:textId="19FE614B" w:rsidR="00866813" w:rsidRPr="00E66BDD" w:rsidRDefault="00866813" w:rsidP="00866813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Jakościowe i ilościowe metody oznaczania białka całkowitego oraz białek specyficznych. </w:t>
      </w:r>
    </w:p>
    <w:p w14:paraId="4C0A6C5F" w14:textId="155089B4" w:rsidR="00866813" w:rsidRPr="00E66BDD" w:rsidRDefault="00866813" w:rsidP="00866813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>Wykonanie i interpretacja profilu lipidowego.</w:t>
      </w:r>
    </w:p>
    <w:p w14:paraId="7FC8EF28" w14:textId="77777777" w:rsidR="00594186" w:rsidRPr="00E66BDD" w:rsidRDefault="00594186" w:rsidP="0059418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37E4AAF" w14:textId="71FEFD05" w:rsidR="00866813" w:rsidRPr="00E66BDD" w:rsidRDefault="00866813" w:rsidP="00866813">
      <w:pPr>
        <w:spacing w:after="0" w:line="240" w:lineRule="auto"/>
        <w:rPr>
          <w:rFonts w:cstheme="minorHAnsi"/>
          <w:b/>
          <w:sz w:val="24"/>
          <w:szCs w:val="24"/>
        </w:rPr>
      </w:pPr>
      <w:r w:rsidRPr="00E66BDD">
        <w:rPr>
          <w:rFonts w:cstheme="minorHAnsi"/>
          <w:b/>
          <w:sz w:val="24"/>
          <w:szCs w:val="24"/>
        </w:rPr>
        <w:t>Z zakresu parazytologii:</w:t>
      </w:r>
    </w:p>
    <w:p w14:paraId="7F0406A5" w14:textId="77777777" w:rsidR="00866813" w:rsidRPr="00E66BDD" w:rsidRDefault="00866813" w:rsidP="00393DF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6BDD">
        <w:rPr>
          <w:rFonts w:cstheme="minorHAnsi"/>
          <w:sz w:val="24"/>
          <w:szCs w:val="24"/>
        </w:rPr>
        <w:t xml:space="preserve">Jakie metody diagnostyczne wykorzystuje się w przypadku podejrzenia </w:t>
      </w:r>
      <w:r w:rsidRPr="00E66BDD">
        <w:rPr>
          <w:rFonts w:cstheme="minorHAnsi"/>
          <w:sz w:val="24"/>
          <w:szCs w:val="24"/>
        </w:rPr>
        <w:br/>
        <w:t>u pacjenta zarażenia giardią (</w:t>
      </w:r>
      <w:r w:rsidRPr="00E66BDD">
        <w:rPr>
          <w:rFonts w:cstheme="minorHAnsi"/>
          <w:i/>
          <w:sz w:val="24"/>
          <w:szCs w:val="24"/>
        </w:rPr>
        <w:t xml:space="preserve">Giardia </w:t>
      </w:r>
      <w:proofErr w:type="spellStart"/>
      <w:r w:rsidRPr="00E66BDD">
        <w:rPr>
          <w:rFonts w:cstheme="minorHAnsi"/>
          <w:i/>
          <w:sz w:val="24"/>
          <w:szCs w:val="24"/>
        </w:rPr>
        <w:t>intestinalis</w:t>
      </w:r>
      <w:proofErr w:type="spellEnd"/>
      <w:r w:rsidRPr="00E66BDD">
        <w:rPr>
          <w:rFonts w:cstheme="minorHAnsi"/>
          <w:sz w:val="24"/>
          <w:szCs w:val="24"/>
        </w:rPr>
        <w:t>) i owsikiem ludzkim (</w:t>
      </w:r>
      <w:proofErr w:type="spellStart"/>
      <w:r w:rsidRPr="00E66BDD">
        <w:rPr>
          <w:rFonts w:cstheme="minorHAnsi"/>
          <w:i/>
          <w:sz w:val="24"/>
          <w:szCs w:val="24"/>
        </w:rPr>
        <w:t>Enterobius</w:t>
      </w:r>
      <w:proofErr w:type="spellEnd"/>
      <w:r w:rsidRPr="00E66BDD">
        <w:rPr>
          <w:rFonts w:cstheme="minorHAnsi"/>
          <w:i/>
          <w:sz w:val="24"/>
          <w:szCs w:val="24"/>
        </w:rPr>
        <w:t xml:space="preserve"> </w:t>
      </w:r>
      <w:proofErr w:type="spellStart"/>
      <w:r w:rsidRPr="00E66BDD">
        <w:rPr>
          <w:rFonts w:cstheme="minorHAnsi"/>
          <w:i/>
          <w:sz w:val="24"/>
          <w:szCs w:val="24"/>
        </w:rPr>
        <w:t>vermicularis</w:t>
      </w:r>
      <w:proofErr w:type="spellEnd"/>
      <w:r w:rsidRPr="00E66BDD">
        <w:rPr>
          <w:rFonts w:cstheme="minorHAnsi"/>
          <w:sz w:val="24"/>
          <w:szCs w:val="24"/>
        </w:rPr>
        <w:t>)?</w:t>
      </w:r>
    </w:p>
    <w:p w14:paraId="587FD76F" w14:textId="77777777" w:rsidR="00866813" w:rsidRPr="00E66BDD" w:rsidRDefault="00866813" w:rsidP="00393DF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6BDD">
        <w:rPr>
          <w:rFonts w:cstheme="minorHAnsi"/>
          <w:sz w:val="24"/>
          <w:szCs w:val="24"/>
        </w:rPr>
        <w:t>Scharakteryzuj metody bezpośrednie wykorzystywane w diagnostyce zarażenia pasożytami jelitowymi.</w:t>
      </w:r>
    </w:p>
    <w:p w14:paraId="3B78A1F4" w14:textId="77777777" w:rsidR="00866813" w:rsidRPr="00E66BDD" w:rsidRDefault="00866813" w:rsidP="00393DF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6BDD">
        <w:rPr>
          <w:rFonts w:cstheme="minorHAnsi"/>
          <w:sz w:val="24"/>
          <w:szCs w:val="24"/>
        </w:rPr>
        <w:t xml:space="preserve">Omów metody, które wykorzystuje się w diagnostyce zarażenia pierwotniakami z rodzaju </w:t>
      </w:r>
      <w:r w:rsidRPr="00E66BDD">
        <w:rPr>
          <w:rFonts w:cstheme="minorHAnsi"/>
          <w:i/>
          <w:sz w:val="24"/>
          <w:szCs w:val="24"/>
        </w:rPr>
        <w:t>Plasmodium</w:t>
      </w:r>
      <w:r w:rsidRPr="00E66BDD">
        <w:rPr>
          <w:rFonts w:cstheme="minorHAnsi"/>
          <w:sz w:val="24"/>
          <w:szCs w:val="24"/>
        </w:rPr>
        <w:t>.</w:t>
      </w:r>
    </w:p>
    <w:p w14:paraId="1DE9E54F" w14:textId="77777777" w:rsidR="00866813" w:rsidRPr="00E66BDD" w:rsidRDefault="00866813" w:rsidP="00393DF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6BDD">
        <w:rPr>
          <w:rFonts w:cstheme="minorHAnsi"/>
          <w:sz w:val="24"/>
          <w:szCs w:val="24"/>
        </w:rPr>
        <w:t>Jakie metody stosowane są w diagnostyce toksoplazmozy u ciężarnych kobiet?</w:t>
      </w:r>
    </w:p>
    <w:p w14:paraId="310ECF1B" w14:textId="77777777" w:rsidR="00866813" w:rsidRPr="00E66BDD" w:rsidRDefault="00866813" w:rsidP="00393DF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6BDD">
        <w:rPr>
          <w:rFonts w:cstheme="minorHAnsi"/>
          <w:sz w:val="24"/>
          <w:szCs w:val="24"/>
        </w:rPr>
        <w:t>Jakie parazytozy najczęściej stwierdzane są u pacjentów w Polsce?</w:t>
      </w:r>
    </w:p>
    <w:p w14:paraId="5A8BD148" w14:textId="77777777" w:rsidR="00594186" w:rsidRPr="00E66BDD" w:rsidRDefault="00594186" w:rsidP="0059418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14C23CB" w14:textId="0D268271" w:rsidR="00393DFB" w:rsidRPr="00E66BDD" w:rsidRDefault="00E66BDD" w:rsidP="00393DF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</w:t>
      </w:r>
      <w:r w:rsidR="00393DFB" w:rsidRPr="00E66BDD">
        <w:rPr>
          <w:rFonts w:eastAsia="Times New Roman" w:cstheme="minorHAnsi"/>
          <w:b/>
          <w:sz w:val="24"/>
          <w:szCs w:val="24"/>
          <w:lang w:eastAsia="pl-PL"/>
        </w:rPr>
        <w:t xml:space="preserve"> zakresu immunopatologii:</w:t>
      </w:r>
    </w:p>
    <w:p w14:paraId="3105D16D" w14:textId="33470327" w:rsidR="00393DFB" w:rsidRPr="00E66BDD" w:rsidRDefault="00393DFB" w:rsidP="00393DFB">
      <w:pPr>
        <w:pStyle w:val="gwp35d22b05msolistparagraph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>Patomechanizm i diagnostyka nadwrażliwości typu I</w:t>
      </w:r>
    </w:p>
    <w:p w14:paraId="474022A8" w14:textId="4650CDBA" w:rsidR="00393DFB" w:rsidRPr="00E66BDD" w:rsidRDefault="00393DFB" w:rsidP="00393DFB">
      <w:pPr>
        <w:pStyle w:val="gwp35d22b05msolistparagraph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>Patomechanizm i diagnostyka chorób autoimmunologicznych narządowo    nieswoistych</w:t>
      </w:r>
    </w:p>
    <w:p w14:paraId="027E5BA1" w14:textId="24F13B41" w:rsidR="00393DFB" w:rsidRPr="00E66BDD" w:rsidRDefault="00393DFB" w:rsidP="00393DFB">
      <w:pPr>
        <w:pStyle w:val="gwp35d22b05msolistparagraph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>Omówienie zasad doboru w układzie dawca-biorca nerki z uwzględnieniem immunologicznych parametrów    diagnostycznych</w:t>
      </w:r>
    </w:p>
    <w:p w14:paraId="448DE5BD" w14:textId="557AE88E" w:rsidR="00393DFB" w:rsidRPr="00E66BDD" w:rsidRDefault="00393DFB" w:rsidP="00393DFB">
      <w:pPr>
        <w:pStyle w:val="gwp35d22b05msolistparagraph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>Zastosowanie testów immunologicznych w diagnostyce niedoborów odporności</w:t>
      </w:r>
    </w:p>
    <w:p w14:paraId="12B34A9F" w14:textId="67387569" w:rsidR="00393DFB" w:rsidRPr="00E66BDD" w:rsidRDefault="00393DFB" w:rsidP="00393DFB">
      <w:pPr>
        <w:pStyle w:val="gwp35d22b05msolistparagraph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>Zastosowanie testów immunologicznych w diagnostyce infekcyjnej</w:t>
      </w:r>
    </w:p>
    <w:p w14:paraId="6F8A8F9E" w14:textId="3B2406E8" w:rsidR="007F679F" w:rsidRPr="00E66BDD" w:rsidRDefault="007F679F" w:rsidP="005941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7536E2B" w14:textId="19B3FDE4" w:rsidR="00393DFB" w:rsidRPr="00E66BDD" w:rsidRDefault="00E66BDD" w:rsidP="00393DFB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</w:t>
      </w:r>
      <w:r w:rsidR="00393DFB" w:rsidRPr="00E66BDD">
        <w:rPr>
          <w:rFonts w:asciiTheme="minorHAnsi" w:hAnsiTheme="minorHAnsi" w:cstheme="minorHAnsi"/>
          <w:b/>
        </w:rPr>
        <w:t xml:space="preserve"> zakresu genetyki klinicznej:</w:t>
      </w:r>
    </w:p>
    <w:p w14:paraId="107BD17E" w14:textId="77777777" w:rsidR="00393DFB" w:rsidRPr="00E66BDD" w:rsidRDefault="00393DFB" w:rsidP="00393DFB">
      <w:pPr>
        <w:pStyle w:val="Bezodstpw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E66BDD">
        <w:rPr>
          <w:rFonts w:cstheme="minorHAnsi"/>
          <w:sz w:val="24"/>
          <w:szCs w:val="24"/>
        </w:rPr>
        <w:t>Omów kilka chorób i zespołów związanych z nieprawidłowościami chromosomów oraz scharakteryzuj ich diagnostykę.</w:t>
      </w:r>
    </w:p>
    <w:p w14:paraId="4BCD1613" w14:textId="58E2D2E8" w:rsidR="00393DFB" w:rsidRPr="00E66BDD" w:rsidRDefault="00393DFB" w:rsidP="00393DFB">
      <w:pPr>
        <w:pStyle w:val="Bezodstpw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E66BDD">
        <w:rPr>
          <w:rFonts w:cstheme="minorHAnsi"/>
          <w:sz w:val="24"/>
          <w:szCs w:val="24"/>
        </w:rPr>
        <w:t>Podaj wskazania i omów zasady badań cytogenetycznych metodami klasycznymi i molekularnymi.</w:t>
      </w:r>
    </w:p>
    <w:p w14:paraId="3D018E9A" w14:textId="77777777" w:rsidR="00393DFB" w:rsidRPr="00E66BDD" w:rsidRDefault="00393DFB" w:rsidP="00393DFB">
      <w:pPr>
        <w:pStyle w:val="Bezodstpw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E66BDD">
        <w:rPr>
          <w:rFonts w:cstheme="minorHAnsi"/>
          <w:sz w:val="24"/>
          <w:szCs w:val="24"/>
        </w:rPr>
        <w:t>Omów zastosowanie hodowli komórkowych i tkankowych w genetyce i medycynie.</w:t>
      </w:r>
    </w:p>
    <w:p w14:paraId="6B9684F5" w14:textId="77777777" w:rsidR="00393DFB" w:rsidRPr="00E66BDD" w:rsidRDefault="00393DFB" w:rsidP="00393DFB">
      <w:pPr>
        <w:pStyle w:val="Bezodstpw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E66BDD">
        <w:rPr>
          <w:rFonts w:cstheme="minorHAnsi"/>
          <w:sz w:val="24"/>
          <w:szCs w:val="24"/>
        </w:rPr>
        <w:t>Choroby nowotworowe związane z zaburzeniami genów.</w:t>
      </w:r>
    </w:p>
    <w:p w14:paraId="4F62946C" w14:textId="25A6E46F" w:rsidR="00393DFB" w:rsidRPr="00E66BDD" w:rsidRDefault="00393DFB" w:rsidP="000D54E6">
      <w:pPr>
        <w:pStyle w:val="Bezodstpw"/>
        <w:numPr>
          <w:ilvl w:val="0"/>
          <w:numId w:val="18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E66BDD">
        <w:rPr>
          <w:rFonts w:cstheme="minorHAnsi"/>
          <w:sz w:val="24"/>
          <w:szCs w:val="24"/>
        </w:rPr>
        <w:t xml:space="preserve">Omów praktyczne wyprowadzenie (założenie) i prowadzenie w laboratorium hodowli </w:t>
      </w:r>
      <w:r w:rsidRPr="00E66BDD">
        <w:rPr>
          <w:rFonts w:cstheme="minorHAnsi"/>
          <w:i/>
          <w:sz w:val="24"/>
          <w:szCs w:val="24"/>
        </w:rPr>
        <w:t>in vitro</w:t>
      </w:r>
      <w:r w:rsidRPr="00E66BDD">
        <w:rPr>
          <w:rFonts w:cstheme="minorHAnsi"/>
          <w:sz w:val="24"/>
          <w:szCs w:val="24"/>
        </w:rPr>
        <w:t xml:space="preserve"> komórek i tkanek.</w:t>
      </w:r>
    </w:p>
    <w:p w14:paraId="6D89AED3" w14:textId="77777777" w:rsidR="00393DFB" w:rsidRPr="00E66BDD" w:rsidRDefault="00393DFB" w:rsidP="00393DFB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1148482A" w14:textId="3C49FAF6" w:rsidR="00393DFB" w:rsidRPr="00E66BDD" w:rsidRDefault="00E66BDD" w:rsidP="00393DFB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</w:t>
      </w:r>
      <w:r w:rsidR="00393DFB" w:rsidRPr="00E66BDD">
        <w:rPr>
          <w:rFonts w:asciiTheme="minorHAnsi" w:hAnsiTheme="minorHAnsi" w:cstheme="minorHAnsi"/>
          <w:b/>
        </w:rPr>
        <w:t xml:space="preserve"> zakresu analizy instrumentalnej:</w:t>
      </w:r>
    </w:p>
    <w:p w14:paraId="1D0520E4" w14:textId="059DF120" w:rsidR="00393DFB" w:rsidRPr="00E66BDD" w:rsidRDefault="00393DFB" w:rsidP="00393DFB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Walidacja metody analitycznej, podstawowe parametry walidacyjne. Rodzaje błędów pomiarowych. </w:t>
      </w:r>
    </w:p>
    <w:p w14:paraId="68CB960E" w14:textId="17380C07" w:rsidR="00393DFB" w:rsidRPr="00E66BDD" w:rsidRDefault="00393DFB" w:rsidP="00393DFB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Zalety i wady analizy instrumentalnej. </w:t>
      </w:r>
    </w:p>
    <w:p w14:paraId="65487F02" w14:textId="5C32333F" w:rsidR="00393DFB" w:rsidRPr="00E66BDD" w:rsidRDefault="00393DFB" w:rsidP="00393DFB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Metody optyczne – krótka charakterystyka wybranych metod. </w:t>
      </w:r>
    </w:p>
    <w:p w14:paraId="293D6D75" w14:textId="62AF9D35" w:rsidR="00393DFB" w:rsidRPr="00E66BDD" w:rsidRDefault="00393DFB" w:rsidP="00393DFB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Metody spektrofotometryczne – prawa absorpcji, zastosowanie. </w:t>
      </w:r>
    </w:p>
    <w:p w14:paraId="349CF367" w14:textId="368F54AB" w:rsidR="00393DFB" w:rsidRPr="00E66BDD" w:rsidRDefault="00393DFB" w:rsidP="00393DFB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Metody rozdzielcze – krótka charakterystyka wybranych metod. </w:t>
      </w:r>
    </w:p>
    <w:p w14:paraId="7EE93B43" w14:textId="77777777" w:rsidR="00393DFB" w:rsidRPr="00E66BDD" w:rsidRDefault="00393DFB" w:rsidP="00393DF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029D256" w14:textId="74A1CB48" w:rsidR="006C367B" w:rsidRPr="00E66BDD" w:rsidRDefault="00D8588F" w:rsidP="00393DF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66BDD">
        <w:rPr>
          <w:rFonts w:eastAsia="Times New Roman" w:cstheme="minorHAnsi"/>
          <w:b/>
          <w:bCs/>
          <w:sz w:val="24"/>
          <w:szCs w:val="24"/>
          <w:lang w:eastAsia="pl-PL"/>
        </w:rPr>
        <w:t>Z zakresu serologii grup krwi z transfuzjologii:</w:t>
      </w:r>
    </w:p>
    <w:p w14:paraId="1B739CEF" w14:textId="045442E7" w:rsidR="001C06E6" w:rsidRPr="00E66BDD" w:rsidRDefault="00880B02" w:rsidP="00D858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6BDD">
        <w:rPr>
          <w:rFonts w:cstheme="minorHAnsi"/>
          <w:sz w:val="24"/>
          <w:szCs w:val="24"/>
        </w:rPr>
        <w:t>Techniki badań w serologii</w:t>
      </w:r>
      <w:r w:rsidR="00D42E04" w:rsidRPr="00E66BDD">
        <w:rPr>
          <w:rFonts w:cstheme="minorHAnsi"/>
          <w:sz w:val="24"/>
          <w:szCs w:val="24"/>
        </w:rPr>
        <w:t>.</w:t>
      </w:r>
    </w:p>
    <w:p w14:paraId="5EEB3D4D" w14:textId="1C184FF5" w:rsidR="00880B02" w:rsidRPr="00E66BDD" w:rsidRDefault="001C06E6" w:rsidP="00D858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6BDD">
        <w:rPr>
          <w:rFonts w:cstheme="minorHAnsi"/>
          <w:sz w:val="24"/>
          <w:szCs w:val="24"/>
        </w:rPr>
        <w:t>C</w:t>
      </w:r>
      <w:r w:rsidR="00880B02" w:rsidRPr="00E66BDD">
        <w:rPr>
          <w:rFonts w:cstheme="minorHAnsi"/>
          <w:sz w:val="24"/>
          <w:szCs w:val="24"/>
        </w:rPr>
        <w:t>zynności przygotowawcze przed przystąpieniem do badań</w:t>
      </w:r>
      <w:r w:rsidR="00344934" w:rsidRPr="00E66BDD">
        <w:rPr>
          <w:rFonts w:cstheme="minorHAnsi"/>
          <w:sz w:val="24"/>
          <w:szCs w:val="24"/>
        </w:rPr>
        <w:t xml:space="preserve"> w serologii</w:t>
      </w:r>
      <w:r w:rsidR="00880B02" w:rsidRPr="00E66BDD">
        <w:rPr>
          <w:rFonts w:cstheme="minorHAnsi"/>
          <w:sz w:val="24"/>
          <w:szCs w:val="24"/>
        </w:rPr>
        <w:t>.</w:t>
      </w:r>
    </w:p>
    <w:p w14:paraId="0B014420" w14:textId="0FABD109" w:rsidR="00E244AC" w:rsidRPr="00E66BDD" w:rsidRDefault="00E244AC" w:rsidP="00D858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6BDD">
        <w:rPr>
          <w:rFonts w:cstheme="minorHAnsi"/>
          <w:sz w:val="24"/>
          <w:szCs w:val="24"/>
        </w:rPr>
        <w:t xml:space="preserve">Serodiagnostyka </w:t>
      </w:r>
      <w:r w:rsidR="00344934" w:rsidRPr="00E66BDD">
        <w:rPr>
          <w:rFonts w:cstheme="minorHAnsi"/>
          <w:sz w:val="24"/>
          <w:szCs w:val="24"/>
        </w:rPr>
        <w:t xml:space="preserve">i profilaktyka </w:t>
      </w:r>
      <w:r w:rsidRPr="00E66BDD">
        <w:rPr>
          <w:rFonts w:cstheme="minorHAnsi"/>
          <w:sz w:val="24"/>
          <w:szCs w:val="24"/>
        </w:rPr>
        <w:t xml:space="preserve">konfliktu matczyno-płodowego. </w:t>
      </w:r>
    </w:p>
    <w:p w14:paraId="31387E4C" w14:textId="566565DA" w:rsidR="00E244AC" w:rsidRPr="00E66BDD" w:rsidRDefault="00E244AC" w:rsidP="00D858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6BDD">
        <w:rPr>
          <w:rFonts w:cstheme="minorHAnsi"/>
          <w:sz w:val="24"/>
          <w:szCs w:val="24"/>
        </w:rPr>
        <w:t>Powikłania poprzetoczeniowe – immunologiczne i nieimmunologiczne.</w:t>
      </w:r>
    </w:p>
    <w:p w14:paraId="66E803CD" w14:textId="75583872" w:rsidR="00E244AC" w:rsidRPr="00E66BDD" w:rsidRDefault="00DF14CD" w:rsidP="00D858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6BDD">
        <w:rPr>
          <w:rFonts w:cstheme="minorHAnsi"/>
          <w:sz w:val="24"/>
          <w:szCs w:val="24"/>
        </w:rPr>
        <w:t>Metody oznaczania antygenów i przeciwciał w układzie ABO i Rh.</w:t>
      </w:r>
    </w:p>
    <w:p w14:paraId="2EA4D540" w14:textId="5D0E7D5D" w:rsidR="004448E2" w:rsidRPr="00E66BDD" w:rsidRDefault="004448E2" w:rsidP="00D8588F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FEC529F" w14:textId="5876B698" w:rsidR="004448E2" w:rsidRPr="00E66BDD" w:rsidRDefault="00E66BDD" w:rsidP="00D8588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Z</w:t>
      </w:r>
      <w:r w:rsidR="00D8588F" w:rsidRPr="00E66BD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zakresu systemów jakości i akredytacji laboratoriów:</w:t>
      </w:r>
    </w:p>
    <w:p w14:paraId="1EEF500A" w14:textId="3279E944" w:rsidR="004C720A" w:rsidRPr="00E66BDD" w:rsidRDefault="004C720A" w:rsidP="00D858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6BDD">
        <w:rPr>
          <w:rFonts w:eastAsia="Times New Roman" w:cstheme="minorHAnsi"/>
          <w:sz w:val="24"/>
          <w:szCs w:val="24"/>
          <w:lang w:eastAsia="pl-PL"/>
        </w:rPr>
        <w:t xml:space="preserve">Standardowe procedury operacyjne. </w:t>
      </w:r>
    </w:p>
    <w:p w14:paraId="1CEBD9F9" w14:textId="09F6A56E" w:rsidR="004C720A" w:rsidRPr="00E66BDD" w:rsidRDefault="004C720A" w:rsidP="00D858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6BDD">
        <w:rPr>
          <w:rFonts w:eastAsia="Times New Roman" w:cstheme="minorHAnsi"/>
          <w:sz w:val="24"/>
          <w:szCs w:val="24"/>
          <w:lang w:eastAsia="pl-PL"/>
        </w:rPr>
        <w:lastRenderedPageBreak/>
        <w:t>Walidacja metod diagnostycznych.</w:t>
      </w:r>
    </w:p>
    <w:p w14:paraId="0D71CE51" w14:textId="781058F0" w:rsidR="003369A2" w:rsidRPr="00E66BDD" w:rsidRDefault="004C720A" w:rsidP="00D858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6BDD">
        <w:rPr>
          <w:rFonts w:eastAsia="Times New Roman" w:cstheme="minorHAnsi"/>
          <w:sz w:val="24"/>
          <w:szCs w:val="24"/>
          <w:lang w:eastAsia="pl-PL"/>
        </w:rPr>
        <w:t>Tworzenie Księgi Jakości laboratorium diagnostycznego.</w:t>
      </w:r>
    </w:p>
    <w:p w14:paraId="0F716D11" w14:textId="6F7550A4" w:rsidR="003369A2" w:rsidRPr="00E66BDD" w:rsidRDefault="003369A2" w:rsidP="00D858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6BDD">
        <w:rPr>
          <w:rFonts w:cstheme="minorHAnsi"/>
          <w:sz w:val="24"/>
          <w:szCs w:val="24"/>
        </w:rPr>
        <w:t>Dokumentacja aparatury kontrolno-pomiarowej.</w:t>
      </w:r>
    </w:p>
    <w:p w14:paraId="26584259" w14:textId="2BA97259" w:rsidR="005950D1" w:rsidRPr="00E66BDD" w:rsidRDefault="00D42E04" w:rsidP="00D858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6BDD">
        <w:rPr>
          <w:rFonts w:eastAsia="Times New Roman" w:cstheme="minorHAnsi"/>
          <w:sz w:val="24"/>
          <w:szCs w:val="24"/>
          <w:lang w:eastAsia="pl-PL"/>
        </w:rPr>
        <w:t>Akredytacja laboratoriów diagnostycznych</w:t>
      </w:r>
      <w:r w:rsidR="003369A2" w:rsidRPr="00E66BDD">
        <w:rPr>
          <w:rFonts w:eastAsia="Times New Roman" w:cstheme="minorHAnsi"/>
          <w:sz w:val="24"/>
          <w:szCs w:val="24"/>
          <w:lang w:eastAsia="pl-PL"/>
        </w:rPr>
        <w:t>.</w:t>
      </w:r>
    </w:p>
    <w:p w14:paraId="670B19C4" w14:textId="77777777" w:rsidR="00594186" w:rsidRPr="00E66BDD" w:rsidRDefault="00594186" w:rsidP="00594186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CD0E033" w14:textId="6C9D676E" w:rsidR="00E957D8" w:rsidRPr="00E66BDD" w:rsidRDefault="00D8588F" w:rsidP="00D8588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66BDD">
        <w:rPr>
          <w:rFonts w:eastAsia="Times New Roman" w:cstheme="minorHAnsi"/>
          <w:b/>
          <w:bCs/>
          <w:sz w:val="24"/>
          <w:szCs w:val="24"/>
          <w:lang w:eastAsia="pl-PL"/>
        </w:rPr>
        <w:t>Z zakresu organizacji medycznych laboratoriów diagnostycznych:</w:t>
      </w:r>
    </w:p>
    <w:p w14:paraId="3814B681" w14:textId="0EEC738C" w:rsidR="009E15E7" w:rsidRPr="00E66BDD" w:rsidRDefault="009E15E7" w:rsidP="00D858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6BDD">
        <w:rPr>
          <w:rFonts w:cstheme="minorHAnsi"/>
          <w:sz w:val="24"/>
          <w:szCs w:val="24"/>
        </w:rPr>
        <w:t>Kontrola wewnętrzna i zewnętrzna jakości badań laboratoryjnych.</w:t>
      </w:r>
    </w:p>
    <w:p w14:paraId="2019703E" w14:textId="1B22D379" w:rsidR="009E15E7" w:rsidRPr="00E66BDD" w:rsidRDefault="009E15E7" w:rsidP="00D858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6BDD">
        <w:rPr>
          <w:rFonts w:cstheme="minorHAnsi"/>
          <w:sz w:val="24"/>
          <w:szCs w:val="24"/>
        </w:rPr>
        <w:t>Formularz zlecenia i sprawozdanie z badania laboratoryjnego.</w:t>
      </w:r>
    </w:p>
    <w:p w14:paraId="0AEC7A49" w14:textId="4C9B9B13" w:rsidR="009E15E7" w:rsidRPr="00E66BDD" w:rsidRDefault="009E15E7" w:rsidP="00D858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6BDD">
        <w:rPr>
          <w:rFonts w:cstheme="minorHAnsi"/>
          <w:sz w:val="24"/>
          <w:szCs w:val="24"/>
        </w:rPr>
        <w:t xml:space="preserve">Podstawowe normy prawne </w:t>
      </w:r>
      <w:r w:rsidR="003369A2" w:rsidRPr="00E66BDD">
        <w:rPr>
          <w:rFonts w:cstheme="minorHAnsi"/>
          <w:sz w:val="24"/>
          <w:szCs w:val="24"/>
        </w:rPr>
        <w:t>regulujące organizację medycznego laboratorium diagnostycznego.</w:t>
      </w:r>
    </w:p>
    <w:p w14:paraId="0899184C" w14:textId="018F9EF0" w:rsidR="003369A2" w:rsidRPr="00E66BDD" w:rsidRDefault="003369A2" w:rsidP="00D858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6BDD">
        <w:rPr>
          <w:rFonts w:eastAsia="Times New Roman" w:cstheme="minorHAnsi"/>
          <w:sz w:val="24"/>
          <w:szCs w:val="24"/>
          <w:lang w:eastAsia="pl-PL"/>
        </w:rPr>
        <w:t>Wymagania lokalowe i wyposażenie laboratorium diagnostycznego.</w:t>
      </w:r>
    </w:p>
    <w:p w14:paraId="3E42291A" w14:textId="77777777" w:rsidR="00E957D8" w:rsidRPr="00E66BDD" w:rsidRDefault="00E957D8" w:rsidP="0059418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5F25290" w14:textId="663B3AB5" w:rsidR="00DC2BE2" w:rsidRPr="00E66BDD" w:rsidRDefault="00D8588F" w:rsidP="00D8588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66BDD">
        <w:rPr>
          <w:rFonts w:cstheme="minorHAnsi"/>
          <w:b/>
          <w:bCs/>
          <w:sz w:val="24"/>
          <w:szCs w:val="24"/>
        </w:rPr>
        <w:t>Z zakresu propedeutyki diagnostyki klinicznej:</w:t>
      </w:r>
    </w:p>
    <w:p w14:paraId="7B06E71B" w14:textId="77777777" w:rsidR="00DC2BE2" w:rsidRPr="00E66BDD" w:rsidRDefault="00DC2BE2" w:rsidP="00D858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6BDD">
        <w:rPr>
          <w:rFonts w:cstheme="minorHAnsi"/>
          <w:sz w:val="24"/>
          <w:szCs w:val="24"/>
        </w:rPr>
        <w:t xml:space="preserve">Niedokrwistość </w:t>
      </w:r>
      <w:proofErr w:type="spellStart"/>
      <w:r w:rsidRPr="00E66BDD">
        <w:rPr>
          <w:rFonts w:cstheme="minorHAnsi"/>
          <w:sz w:val="24"/>
          <w:szCs w:val="24"/>
        </w:rPr>
        <w:t>makrocytowa</w:t>
      </w:r>
      <w:proofErr w:type="spellEnd"/>
      <w:r w:rsidRPr="00E66BDD">
        <w:rPr>
          <w:rFonts w:cstheme="minorHAnsi"/>
          <w:sz w:val="24"/>
          <w:szCs w:val="24"/>
        </w:rPr>
        <w:t xml:space="preserve"> niemegaloblastyczna – przyczyny, diagnostyka</w:t>
      </w:r>
    </w:p>
    <w:p w14:paraId="52DCF776" w14:textId="77777777" w:rsidR="00DC2BE2" w:rsidRPr="00E66BDD" w:rsidRDefault="00DC2BE2" w:rsidP="00D858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6BDD">
        <w:rPr>
          <w:rFonts w:cstheme="minorHAnsi"/>
          <w:sz w:val="24"/>
          <w:szCs w:val="24"/>
        </w:rPr>
        <w:t xml:space="preserve">Szpiczak </w:t>
      </w:r>
      <w:proofErr w:type="spellStart"/>
      <w:r w:rsidRPr="00E66BDD">
        <w:rPr>
          <w:rFonts w:cstheme="minorHAnsi"/>
          <w:sz w:val="24"/>
          <w:szCs w:val="24"/>
        </w:rPr>
        <w:t>plazmocytowy</w:t>
      </w:r>
      <w:proofErr w:type="spellEnd"/>
      <w:r w:rsidRPr="00E66BDD">
        <w:rPr>
          <w:rFonts w:cstheme="minorHAnsi"/>
          <w:sz w:val="24"/>
          <w:szCs w:val="24"/>
        </w:rPr>
        <w:t xml:space="preserve"> – diagnostyka, kryteria diagnostyczne</w:t>
      </w:r>
    </w:p>
    <w:p w14:paraId="020E3F11" w14:textId="77777777" w:rsidR="00DC2BE2" w:rsidRPr="00E66BDD" w:rsidRDefault="00DC2BE2" w:rsidP="00D858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6BDD">
        <w:rPr>
          <w:rFonts w:cstheme="minorHAnsi"/>
          <w:sz w:val="24"/>
          <w:szCs w:val="24"/>
        </w:rPr>
        <w:t>Badania układu hemostazy</w:t>
      </w:r>
    </w:p>
    <w:p w14:paraId="2A154F17" w14:textId="77777777" w:rsidR="00DC2BE2" w:rsidRPr="00E66BDD" w:rsidRDefault="00DC2BE2" w:rsidP="00D858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6BDD">
        <w:rPr>
          <w:rFonts w:cstheme="minorHAnsi"/>
          <w:sz w:val="24"/>
          <w:szCs w:val="24"/>
        </w:rPr>
        <w:t>Skazy płytkowe – przyczyny, diagnostyka</w:t>
      </w:r>
    </w:p>
    <w:p w14:paraId="5010BFDA" w14:textId="77777777" w:rsidR="00DC2BE2" w:rsidRPr="00E66BDD" w:rsidRDefault="00DC2BE2" w:rsidP="00D858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6BDD">
        <w:rPr>
          <w:rFonts w:cstheme="minorHAnsi"/>
          <w:sz w:val="24"/>
          <w:szCs w:val="24"/>
        </w:rPr>
        <w:t>Celiakia – patogeneza, postacie kliniczne, diagnostyka</w:t>
      </w:r>
    </w:p>
    <w:p w14:paraId="17F8D0E0" w14:textId="77777777" w:rsidR="00DC2BE2" w:rsidRPr="00E66BDD" w:rsidRDefault="00DC2BE2" w:rsidP="00D858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6BDD">
        <w:rPr>
          <w:rFonts w:cstheme="minorHAnsi"/>
          <w:sz w:val="24"/>
          <w:szCs w:val="24"/>
        </w:rPr>
        <w:t xml:space="preserve">Markery martwicy </w:t>
      </w:r>
      <w:proofErr w:type="spellStart"/>
      <w:r w:rsidRPr="00E66BDD">
        <w:rPr>
          <w:rFonts w:cstheme="minorHAnsi"/>
          <w:sz w:val="24"/>
          <w:szCs w:val="24"/>
        </w:rPr>
        <w:t>kardiomiocytów</w:t>
      </w:r>
      <w:proofErr w:type="spellEnd"/>
    </w:p>
    <w:p w14:paraId="7E8E2E64" w14:textId="77777777" w:rsidR="00DC2BE2" w:rsidRPr="00E66BDD" w:rsidRDefault="00DC2BE2" w:rsidP="00D858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E66BDD">
        <w:rPr>
          <w:rFonts w:cstheme="minorHAnsi"/>
          <w:sz w:val="24"/>
          <w:szCs w:val="24"/>
        </w:rPr>
        <w:t>Biomarkery</w:t>
      </w:r>
      <w:proofErr w:type="spellEnd"/>
      <w:r w:rsidRPr="00E66BDD">
        <w:rPr>
          <w:rFonts w:cstheme="minorHAnsi"/>
          <w:sz w:val="24"/>
          <w:szCs w:val="24"/>
        </w:rPr>
        <w:t xml:space="preserve"> niewydolności mięśnia sercowego</w:t>
      </w:r>
    </w:p>
    <w:p w14:paraId="02FD3149" w14:textId="77777777" w:rsidR="00DC2BE2" w:rsidRPr="00E66BDD" w:rsidRDefault="00DC2BE2" w:rsidP="00D858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6BDD">
        <w:rPr>
          <w:rFonts w:cstheme="minorHAnsi"/>
          <w:sz w:val="24"/>
          <w:szCs w:val="24"/>
        </w:rPr>
        <w:t>System SCORE</w:t>
      </w:r>
    </w:p>
    <w:p w14:paraId="2FDE9D32" w14:textId="77777777" w:rsidR="00DC2BE2" w:rsidRPr="00E66BDD" w:rsidRDefault="00DC2BE2" w:rsidP="00D858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6BDD">
        <w:rPr>
          <w:rFonts w:cstheme="minorHAnsi"/>
          <w:sz w:val="24"/>
          <w:szCs w:val="24"/>
        </w:rPr>
        <w:t>Uogólniony zespół złego wchłaniania – przyczyny, następstwa</w:t>
      </w:r>
    </w:p>
    <w:p w14:paraId="37B84823" w14:textId="77777777" w:rsidR="00DC2BE2" w:rsidRPr="00E66BDD" w:rsidRDefault="00DC2BE2" w:rsidP="00D858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6BDD">
        <w:rPr>
          <w:rFonts w:cstheme="minorHAnsi"/>
          <w:sz w:val="24"/>
          <w:szCs w:val="24"/>
        </w:rPr>
        <w:t>Zespół metaboliczny – patomechanizm, kryteria rozpoznania</w:t>
      </w:r>
    </w:p>
    <w:p w14:paraId="23056C65" w14:textId="77777777" w:rsidR="00DC2BE2" w:rsidRPr="00E66BDD" w:rsidRDefault="00DC2BE2" w:rsidP="00594186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986EA5" w14:textId="2BCF89A5" w:rsidR="00DC2BE2" w:rsidRPr="00E66BDD" w:rsidRDefault="00D8588F" w:rsidP="00D8588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66BDD">
        <w:rPr>
          <w:rFonts w:cstheme="minorHAnsi"/>
          <w:b/>
          <w:bCs/>
          <w:sz w:val="24"/>
          <w:szCs w:val="24"/>
        </w:rPr>
        <w:t>Z zakresu praktycznej nauki zawodu:</w:t>
      </w:r>
    </w:p>
    <w:p w14:paraId="005377D5" w14:textId="2BBD1088" w:rsidR="006C367B" w:rsidRPr="00E66BDD" w:rsidRDefault="009D7371" w:rsidP="00D858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6BDD">
        <w:rPr>
          <w:rFonts w:eastAsia="Times New Roman" w:cstheme="minorHAnsi"/>
          <w:sz w:val="24"/>
          <w:szCs w:val="24"/>
          <w:lang w:eastAsia="pl-PL"/>
        </w:rPr>
        <w:t>Morfologia krwi obwodowej – wykonanie badania, oznaczane parametry</w:t>
      </w:r>
    </w:p>
    <w:p w14:paraId="2DCCB8EA" w14:textId="7B425CB9" w:rsidR="00522FAA" w:rsidRPr="00E66BDD" w:rsidRDefault="00522FAA" w:rsidP="00D858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6BDD">
        <w:rPr>
          <w:rFonts w:eastAsia="Times New Roman" w:cstheme="minorHAnsi"/>
          <w:sz w:val="24"/>
          <w:szCs w:val="24"/>
          <w:lang w:eastAsia="pl-PL"/>
        </w:rPr>
        <w:t>Monitorowanie leczenia heparyną i doustnymi antykoagulantami</w:t>
      </w:r>
      <w:r w:rsidR="00A52556" w:rsidRPr="00E66BDD">
        <w:rPr>
          <w:rFonts w:eastAsia="Times New Roman" w:cstheme="minorHAnsi"/>
          <w:sz w:val="24"/>
          <w:szCs w:val="24"/>
          <w:lang w:eastAsia="pl-PL"/>
        </w:rPr>
        <w:t>.</w:t>
      </w:r>
    </w:p>
    <w:p w14:paraId="57A59959" w14:textId="0C616D5E" w:rsidR="00522FAA" w:rsidRPr="00E66BDD" w:rsidRDefault="009E3D5D" w:rsidP="00D858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6BDD">
        <w:rPr>
          <w:rFonts w:eastAsia="Times New Roman" w:cstheme="minorHAnsi"/>
          <w:sz w:val="24"/>
          <w:szCs w:val="24"/>
          <w:lang w:eastAsia="pl-PL"/>
        </w:rPr>
        <w:t>Doustny test tolerancji glukozy – przygotowanie pacjenta, wykonanie, interpretacja wyników</w:t>
      </w:r>
    </w:p>
    <w:p w14:paraId="61CEA85C" w14:textId="3BEC14A0" w:rsidR="009E3D5D" w:rsidRPr="00E66BDD" w:rsidRDefault="009E3D5D" w:rsidP="00D858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6BDD">
        <w:rPr>
          <w:rFonts w:eastAsia="Times New Roman" w:cstheme="minorHAnsi"/>
          <w:sz w:val="24"/>
          <w:szCs w:val="24"/>
          <w:lang w:eastAsia="pl-PL"/>
        </w:rPr>
        <w:t>Nieinwazyjna diagnostyka prenatalna</w:t>
      </w:r>
      <w:r w:rsidR="00A52556" w:rsidRPr="00E66BDD">
        <w:rPr>
          <w:rFonts w:eastAsia="Times New Roman" w:cstheme="minorHAnsi"/>
          <w:sz w:val="24"/>
          <w:szCs w:val="24"/>
          <w:lang w:eastAsia="pl-PL"/>
        </w:rPr>
        <w:t>.</w:t>
      </w:r>
    </w:p>
    <w:p w14:paraId="509B666D" w14:textId="6AE01BDC" w:rsidR="009E3D5D" w:rsidRPr="00E66BDD" w:rsidRDefault="009E3D5D" w:rsidP="00D858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6BDD">
        <w:rPr>
          <w:rFonts w:eastAsia="Times New Roman" w:cstheme="minorHAnsi"/>
          <w:sz w:val="24"/>
          <w:szCs w:val="24"/>
          <w:lang w:eastAsia="pl-PL"/>
        </w:rPr>
        <w:t>Testy na krew utajoną w kale – rodzaje testów, wskazania do wykonania, interpretacja wyników</w:t>
      </w:r>
      <w:r w:rsidR="00A52556" w:rsidRPr="00E66BDD">
        <w:rPr>
          <w:rFonts w:eastAsia="Times New Roman" w:cstheme="minorHAnsi"/>
          <w:sz w:val="24"/>
          <w:szCs w:val="24"/>
          <w:lang w:eastAsia="pl-PL"/>
        </w:rPr>
        <w:t>.</w:t>
      </w:r>
    </w:p>
    <w:p w14:paraId="67210516" w14:textId="78B60DF5" w:rsidR="00127648" w:rsidRPr="00E66BDD" w:rsidRDefault="00127648" w:rsidP="00D858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6BDD">
        <w:rPr>
          <w:rFonts w:eastAsia="Times New Roman" w:cstheme="minorHAnsi"/>
          <w:sz w:val="24"/>
          <w:szCs w:val="24"/>
          <w:lang w:eastAsia="pl-PL"/>
        </w:rPr>
        <w:t xml:space="preserve">Wykrywanie </w:t>
      </w:r>
      <w:proofErr w:type="spellStart"/>
      <w:r w:rsidRPr="00E66BDD">
        <w:rPr>
          <w:rFonts w:eastAsia="Times New Roman" w:cstheme="minorHAnsi"/>
          <w:sz w:val="24"/>
          <w:szCs w:val="24"/>
          <w:lang w:eastAsia="pl-PL"/>
        </w:rPr>
        <w:t>karbapenemaz</w:t>
      </w:r>
      <w:proofErr w:type="spellEnd"/>
      <w:r w:rsidRPr="00E66BDD">
        <w:rPr>
          <w:rFonts w:eastAsia="Times New Roman" w:cstheme="minorHAnsi"/>
          <w:sz w:val="24"/>
          <w:szCs w:val="24"/>
          <w:lang w:eastAsia="pl-PL"/>
        </w:rPr>
        <w:t xml:space="preserve"> – metody</w:t>
      </w:r>
      <w:r w:rsidR="00A52556" w:rsidRPr="00E66BDD">
        <w:rPr>
          <w:rFonts w:eastAsia="Times New Roman" w:cstheme="minorHAnsi"/>
          <w:sz w:val="24"/>
          <w:szCs w:val="24"/>
          <w:lang w:eastAsia="pl-PL"/>
        </w:rPr>
        <w:t>.</w:t>
      </w:r>
      <w:r w:rsidR="0086363A" w:rsidRPr="00E66BD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FE85DA1" w14:textId="77777777" w:rsidR="00594186" w:rsidRPr="00E66BDD" w:rsidRDefault="00594186" w:rsidP="00594186">
      <w:pPr>
        <w:pStyle w:val="Akapitzlist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33F8B58" w14:textId="367947D7" w:rsidR="00D8588F" w:rsidRPr="00E66BDD" w:rsidRDefault="00D8588F" w:rsidP="00D8588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E66BDD">
        <w:rPr>
          <w:rFonts w:asciiTheme="minorHAnsi" w:hAnsiTheme="minorHAnsi" w:cstheme="minorHAnsi"/>
          <w:b/>
        </w:rPr>
        <w:t>Z zakresu analityki ogólnej i technik pobierania materiału:</w:t>
      </w:r>
    </w:p>
    <w:p w14:paraId="17D19EFD" w14:textId="273064D7" w:rsidR="00D8588F" w:rsidRPr="00E66BDD" w:rsidRDefault="00D8588F" w:rsidP="00D8588F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Standaryzacja badania ogólnego moczu. </w:t>
      </w:r>
    </w:p>
    <w:p w14:paraId="5FCD1897" w14:textId="5933A81E" w:rsidR="00D8588F" w:rsidRPr="00E66BDD" w:rsidRDefault="00D8588F" w:rsidP="00D8588F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Znaczenie diagnostyczne składników osadu moczu. </w:t>
      </w:r>
    </w:p>
    <w:p w14:paraId="5A353A09" w14:textId="2DC5793E" w:rsidR="00D8588F" w:rsidRPr="00E66BDD" w:rsidRDefault="00D8588F" w:rsidP="00D8588F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Kryteria diagnostyczne w różnicowaniu przesięków i wysięków. </w:t>
      </w:r>
    </w:p>
    <w:p w14:paraId="47005BA9" w14:textId="0BC8FA0C" w:rsidR="00D8588F" w:rsidRPr="00E66BDD" w:rsidRDefault="00D8588F" w:rsidP="00D8588F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Współczesna koncepcja badania białek PMR w ocenie bariery krew-płyn i wewnątrzoponowej syntezy immunoglobulin. </w:t>
      </w:r>
    </w:p>
    <w:p w14:paraId="73C94DEA" w14:textId="382D4C84" w:rsidR="00D8588F" w:rsidRPr="00E66BDD" w:rsidRDefault="00D8588F" w:rsidP="00D8588F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Znaczenie diagnostyczne badania płynu owodniowego. </w:t>
      </w:r>
    </w:p>
    <w:p w14:paraId="2AC3D179" w14:textId="77777777" w:rsidR="00D8588F" w:rsidRPr="00E66BDD" w:rsidRDefault="00D8588F" w:rsidP="00D8588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15FAC255" w14:textId="27E34CCF" w:rsidR="00D8588F" w:rsidRPr="00E66BDD" w:rsidRDefault="00E66BDD" w:rsidP="00D8588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</w:t>
      </w:r>
      <w:r w:rsidR="00D8588F" w:rsidRPr="00E66BDD">
        <w:rPr>
          <w:rFonts w:asciiTheme="minorHAnsi" w:hAnsiTheme="minorHAnsi" w:cstheme="minorHAnsi"/>
          <w:b/>
        </w:rPr>
        <w:t xml:space="preserve"> zakresu diagnostyki laboratoryjnej:</w:t>
      </w:r>
    </w:p>
    <w:p w14:paraId="4FFDF85E" w14:textId="35305A86" w:rsidR="00D8588F" w:rsidRPr="00E66BDD" w:rsidRDefault="00D8588F" w:rsidP="00D8588F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Testy laboratoryjne stosowane w diagnostyce żylnej choroby zakrzepowej. </w:t>
      </w:r>
    </w:p>
    <w:p w14:paraId="5D2DFE8C" w14:textId="4CF22C8D" w:rsidR="00D8588F" w:rsidRPr="00E66BDD" w:rsidRDefault="00D8588F" w:rsidP="00D8588F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Diagnostyka różnicowa przednerkowego i nerkowego ostrego uszkodzenia nerek. </w:t>
      </w:r>
    </w:p>
    <w:p w14:paraId="488B16E0" w14:textId="01A3EF6C" w:rsidR="00D8588F" w:rsidRPr="00E66BDD" w:rsidRDefault="00D8588F" w:rsidP="00D8588F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Aktualne kryteria diagnostyczne rozpoznawania cukrzycy według Polskiego Towarzystwa Diabetologicznego. </w:t>
      </w:r>
    </w:p>
    <w:p w14:paraId="704891FE" w14:textId="61DA2797" w:rsidR="00D8588F" w:rsidRPr="00E66BDD" w:rsidRDefault="00D8588F" w:rsidP="00D8588F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lastRenderedPageBreak/>
        <w:t xml:space="preserve">Ocena czynności tarczycy – postępowanie diagnostyczne. </w:t>
      </w:r>
    </w:p>
    <w:p w14:paraId="2B159EC2" w14:textId="092DA5BC" w:rsidR="00D8588F" w:rsidRPr="00E66BDD" w:rsidRDefault="00D8588F" w:rsidP="00D8588F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Diagnostyka laboratoryjna ostrego zapalenia trzustki. </w:t>
      </w:r>
    </w:p>
    <w:p w14:paraId="39E1F681" w14:textId="77777777" w:rsidR="00D8588F" w:rsidRPr="00E66BDD" w:rsidRDefault="00D8588F" w:rsidP="00D8588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6660D68" w14:textId="69D8B699" w:rsidR="00CA3C31" w:rsidRPr="00E66BDD" w:rsidRDefault="00D8588F" w:rsidP="00D8588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E66BDD">
        <w:rPr>
          <w:rFonts w:asciiTheme="minorHAnsi" w:hAnsiTheme="minorHAnsi" w:cstheme="minorHAnsi"/>
          <w:b/>
        </w:rPr>
        <w:t>Z zakresu ćwiczeń specjalistycznych i metodologii badań:</w:t>
      </w:r>
    </w:p>
    <w:p w14:paraId="341D0DA6" w14:textId="373E9677" w:rsidR="00CA3C31" w:rsidRPr="00E66BDD" w:rsidRDefault="00CA3C31" w:rsidP="00D8588F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>Racjonalizm krytyczny (</w:t>
      </w:r>
      <w:proofErr w:type="spellStart"/>
      <w:r w:rsidRPr="00E66BDD">
        <w:rPr>
          <w:rFonts w:asciiTheme="minorHAnsi" w:hAnsiTheme="minorHAnsi" w:cstheme="minorHAnsi"/>
        </w:rPr>
        <w:t>Falsyfikacjonizm</w:t>
      </w:r>
      <w:proofErr w:type="spellEnd"/>
      <w:r w:rsidRPr="00E66BDD">
        <w:rPr>
          <w:rFonts w:asciiTheme="minorHAnsi" w:hAnsiTheme="minorHAnsi" w:cstheme="minorHAnsi"/>
        </w:rPr>
        <w:t xml:space="preserve">) </w:t>
      </w:r>
    </w:p>
    <w:p w14:paraId="59A15BFD" w14:textId="2FAD842C" w:rsidR="00CA3C31" w:rsidRPr="00E66BDD" w:rsidRDefault="00CA3C31" w:rsidP="00D8588F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Paradygmat </w:t>
      </w:r>
    </w:p>
    <w:p w14:paraId="1E52EC14" w14:textId="2EB4600E" w:rsidR="00CA3C31" w:rsidRPr="00E66BDD" w:rsidRDefault="00CA3C31" w:rsidP="00D8588F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Hierarchia dowodów naukowych według zasad EBM </w:t>
      </w:r>
    </w:p>
    <w:p w14:paraId="6E3775B5" w14:textId="58D5CB48" w:rsidR="00CA3C31" w:rsidRPr="00E66BDD" w:rsidRDefault="00CA3C31" w:rsidP="00D8588F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 xml:space="preserve">Formy nieuczciwości w nauce </w:t>
      </w:r>
    </w:p>
    <w:p w14:paraId="60AB94AB" w14:textId="1CE46CF7" w:rsidR="00CA3C31" w:rsidRPr="00E66BDD" w:rsidRDefault="00CA3C31" w:rsidP="00D8588F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6BDD">
        <w:rPr>
          <w:rFonts w:asciiTheme="minorHAnsi" w:hAnsiTheme="minorHAnsi" w:cstheme="minorHAnsi"/>
        </w:rPr>
        <w:t>Typy wnioskowania (dedukcja, indukcja i abdukcja)</w:t>
      </w:r>
    </w:p>
    <w:p w14:paraId="0AE31E44" w14:textId="43438B6A" w:rsidR="00CA3C31" w:rsidRPr="00E66BDD" w:rsidRDefault="00CA3C31" w:rsidP="0059418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sectPr w:rsidR="00CA3C31" w:rsidRPr="00E66B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DCAD2" w14:textId="77777777" w:rsidR="00E66BDD" w:rsidRDefault="00E66BDD" w:rsidP="00E66BDD">
      <w:pPr>
        <w:spacing w:after="0" w:line="240" w:lineRule="auto"/>
      </w:pPr>
      <w:r>
        <w:separator/>
      </w:r>
    </w:p>
  </w:endnote>
  <w:endnote w:type="continuationSeparator" w:id="0">
    <w:p w14:paraId="2E2D7391" w14:textId="77777777" w:rsidR="00E66BDD" w:rsidRDefault="00E66BDD" w:rsidP="00E6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3C31A" w14:textId="77777777" w:rsidR="00E66BDD" w:rsidRDefault="00E66BDD" w:rsidP="00E66BDD">
      <w:pPr>
        <w:spacing w:after="0" w:line="240" w:lineRule="auto"/>
      </w:pPr>
      <w:r>
        <w:separator/>
      </w:r>
    </w:p>
  </w:footnote>
  <w:footnote w:type="continuationSeparator" w:id="0">
    <w:p w14:paraId="66740731" w14:textId="77777777" w:rsidR="00E66BDD" w:rsidRDefault="00E66BDD" w:rsidP="00E6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15B6E" w14:textId="61B3910B" w:rsidR="00E66BDD" w:rsidRDefault="00E66BDD">
    <w:pPr>
      <w:pStyle w:val="Nagwek"/>
      <w:pBdr>
        <w:bottom w:val="single" w:sz="6" w:space="1" w:color="auto"/>
      </w:pBdr>
    </w:pPr>
    <w:r w:rsidRPr="00E66BDD">
      <w:t>Pomorski Uniwersytet Medyczny w Szczecinie</w:t>
    </w:r>
    <w:r w:rsidRPr="00E66BDD">
      <w:tab/>
    </w:r>
    <w:r w:rsidRPr="00E66BDD">
      <w:tab/>
      <w:t>2022/23</w:t>
    </w:r>
  </w:p>
  <w:p w14:paraId="17E5B4AF" w14:textId="77777777" w:rsidR="00E66BDD" w:rsidRDefault="00E66B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C43"/>
    <w:multiLevelType w:val="hybridMultilevel"/>
    <w:tmpl w:val="067879EC"/>
    <w:lvl w:ilvl="0" w:tplc="BB24F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3BDD"/>
    <w:multiLevelType w:val="hybridMultilevel"/>
    <w:tmpl w:val="AE208C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84090"/>
    <w:multiLevelType w:val="hybridMultilevel"/>
    <w:tmpl w:val="ECB09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4137"/>
    <w:multiLevelType w:val="hybridMultilevel"/>
    <w:tmpl w:val="1D2C6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E6A42"/>
    <w:multiLevelType w:val="hybridMultilevel"/>
    <w:tmpl w:val="7D00E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75451"/>
    <w:multiLevelType w:val="hybridMultilevel"/>
    <w:tmpl w:val="4D9A6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6A1F"/>
    <w:multiLevelType w:val="hybridMultilevel"/>
    <w:tmpl w:val="AEE28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A6CC0"/>
    <w:multiLevelType w:val="hybridMultilevel"/>
    <w:tmpl w:val="C50AB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B233E"/>
    <w:multiLevelType w:val="hybridMultilevel"/>
    <w:tmpl w:val="95A67F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BC033B"/>
    <w:multiLevelType w:val="hybridMultilevel"/>
    <w:tmpl w:val="AC9EA488"/>
    <w:lvl w:ilvl="0" w:tplc="BB24F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B7FB4"/>
    <w:multiLevelType w:val="hybridMultilevel"/>
    <w:tmpl w:val="F0F8DC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AF4173"/>
    <w:multiLevelType w:val="hybridMultilevel"/>
    <w:tmpl w:val="37263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36C4E"/>
    <w:multiLevelType w:val="hybridMultilevel"/>
    <w:tmpl w:val="F4EA43BE"/>
    <w:lvl w:ilvl="0" w:tplc="64629E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74F9E"/>
    <w:multiLevelType w:val="hybridMultilevel"/>
    <w:tmpl w:val="42B0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F4FBC"/>
    <w:multiLevelType w:val="hybridMultilevel"/>
    <w:tmpl w:val="27C628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896986"/>
    <w:multiLevelType w:val="hybridMultilevel"/>
    <w:tmpl w:val="DB50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E6826"/>
    <w:multiLevelType w:val="hybridMultilevel"/>
    <w:tmpl w:val="10527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85ECC"/>
    <w:multiLevelType w:val="hybridMultilevel"/>
    <w:tmpl w:val="83A84BA0"/>
    <w:lvl w:ilvl="0" w:tplc="BB24F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B2D4F"/>
    <w:multiLevelType w:val="hybridMultilevel"/>
    <w:tmpl w:val="E190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8266E"/>
    <w:multiLevelType w:val="hybridMultilevel"/>
    <w:tmpl w:val="DDB86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02D07"/>
    <w:multiLevelType w:val="hybridMultilevel"/>
    <w:tmpl w:val="D416E452"/>
    <w:lvl w:ilvl="0" w:tplc="BB24F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40675"/>
    <w:multiLevelType w:val="hybridMultilevel"/>
    <w:tmpl w:val="EFAADA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C138D4"/>
    <w:multiLevelType w:val="hybridMultilevel"/>
    <w:tmpl w:val="B6C2C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C1EF5"/>
    <w:multiLevelType w:val="hybridMultilevel"/>
    <w:tmpl w:val="E6BC5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92081"/>
    <w:multiLevelType w:val="hybridMultilevel"/>
    <w:tmpl w:val="61B61D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735722"/>
    <w:multiLevelType w:val="hybridMultilevel"/>
    <w:tmpl w:val="D9121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7226A"/>
    <w:multiLevelType w:val="hybridMultilevel"/>
    <w:tmpl w:val="E32E19B8"/>
    <w:lvl w:ilvl="0" w:tplc="BB24F7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F3C83"/>
    <w:multiLevelType w:val="hybridMultilevel"/>
    <w:tmpl w:val="E6BC55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C7F89"/>
    <w:multiLevelType w:val="hybridMultilevel"/>
    <w:tmpl w:val="F29CF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A61FB"/>
    <w:multiLevelType w:val="hybridMultilevel"/>
    <w:tmpl w:val="5036A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61D3B"/>
    <w:multiLevelType w:val="hybridMultilevel"/>
    <w:tmpl w:val="128C01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56E55F2C"/>
    <w:multiLevelType w:val="hybridMultilevel"/>
    <w:tmpl w:val="C14E7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17954"/>
    <w:multiLevelType w:val="hybridMultilevel"/>
    <w:tmpl w:val="CEBCB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E0C17"/>
    <w:multiLevelType w:val="hybridMultilevel"/>
    <w:tmpl w:val="764CB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F70DF"/>
    <w:multiLevelType w:val="hybridMultilevel"/>
    <w:tmpl w:val="D814FD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FD7D2B"/>
    <w:multiLevelType w:val="hybridMultilevel"/>
    <w:tmpl w:val="48F0A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00698"/>
    <w:multiLevelType w:val="hybridMultilevel"/>
    <w:tmpl w:val="E3C69FBC"/>
    <w:lvl w:ilvl="0" w:tplc="F14A2A0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4351B"/>
    <w:multiLevelType w:val="hybridMultilevel"/>
    <w:tmpl w:val="49DAC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718F5"/>
    <w:multiLevelType w:val="hybridMultilevel"/>
    <w:tmpl w:val="5216A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90A9B"/>
    <w:multiLevelType w:val="hybridMultilevel"/>
    <w:tmpl w:val="834C9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6A58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215D3"/>
    <w:multiLevelType w:val="hybridMultilevel"/>
    <w:tmpl w:val="73726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B008F"/>
    <w:multiLevelType w:val="hybridMultilevel"/>
    <w:tmpl w:val="6EC04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306FAE"/>
    <w:multiLevelType w:val="hybridMultilevel"/>
    <w:tmpl w:val="A8C2BCF2"/>
    <w:lvl w:ilvl="0" w:tplc="A1A267F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C0C27FF"/>
    <w:multiLevelType w:val="hybridMultilevel"/>
    <w:tmpl w:val="290A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93FB2"/>
    <w:multiLevelType w:val="hybridMultilevel"/>
    <w:tmpl w:val="FA1A3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38"/>
  </w:num>
  <w:num w:numId="4">
    <w:abstractNumId w:val="40"/>
  </w:num>
  <w:num w:numId="5">
    <w:abstractNumId w:val="15"/>
  </w:num>
  <w:num w:numId="6">
    <w:abstractNumId w:val="36"/>
  </w:num>
  <w:num w:numId="7">
    <w:abstractNumId w:val="19"/>
  </w:num>
  <w:num w:numId="8">
    <w:abstractNumId w:val="33"/>
  </w:num>
  <w:num w:numId="9">
    <w:abstractNumId w:val="12"/>
  </w:num>
  <w:num w:numId="10">
    <w:abstractNumId w:val="42"/>
  </w:num>
  <w:num w:numId="11">
    <w:abstractNumId w:val="23"/>
  </w:num>
  <w:num w:numId="12">
    <w:abstractNumId w:val="27"/>
  </w:num>
  <w:num w:numId="13">
    <w:abstractNumId w:val="2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1"/>
  </w:num>
  <w:num w:numId="17">
    <w:abstractNumId w:val="37"/>
  </w:num>
  <w:num w:numId="18">
    <w:abstractNumId w:val="41"/>
  </w:num>
  <w:num w:numId="19">
    <w:abstractNumId w:val="3"/>
  </w:num>
  <w:num w:numId="20">
    <w:abstractNumId w:val="9"/>
  </w:num>
  <w:num w:numId="21">
    <w:abstractNumId w:val="8"/>
  </w:num>
  <w:num w:numId="22">
    <w:abstractNumId w:val="28"/>
  </w:num>
  <w:num w:numId="23">
    <w:abstractNumId w:val="17"/>
  </w:num>
  <w:num w:numId="24">
    <w:abstractNumId w:val="13"/>
  </w:num>
  <w:num w:numId="25">
    <w:abstractNumId w:val="0"/>
  </w:num>
  <w:num w:numId="26">
    <w:abstractNumId w:val="1"/>
  </w:num>
  <w:num w:numId="27">
    <w:abstractNumId w:val="34"/>
  </w:num>
  <w:num w:numId="28">
    <w:abstractNumId w:val="24"/>
  </w:num>
  <w:num w:numId="29">
    <w:abstractNumId w:val="39"/>
  </w:num>
  <w:num w:numId="30">
    <w:abstractNumId w:val="20"/>
  </w:num>
  <w:num w:numId="31">
    <w:abstractNumId w:val="26"/>
  </w:num>
  <w:num w:numId="32">
    <w:abstractNumId w:val="21"/>
  </w:num>
  <w:num w:numId="33">
    <w:abstractNumId w:val="29"/>
  </w:num>
  <w:num w:numId="34">
    <w:abstractNumId w:val="10"/>
  </w:num>
  <w:num w:numId="35">
    <w:abstractNumId w:val="30"/>
  </w:num>
  <w:num w:numId="36">
    <w:abstractNumId w:val="35"/>
  </w:num>
  <w:num w:numId="37">
    <w:abstractNumId w:val="14"/>
  </w:num>
  <w:num w:numId="38">
    <w:abstractNumId w:val="11"/>
  </w:num>
  <w:num w:numId="39">
    <w:abstractNumId w:val="32"/>
  </w:num>
  <w:num w:numId="40">
    <w:abstractNumId w:val="25"/>
  </w:num>
  <w:num w:numId="41">
    <w:abstractNumId w:val="5"/>
  </w:num>
  <w:num w:numId="42">
    <w:abstractNumId w:val="7"/>
  </w:num>
  <w:num w:numId="43">
    <w:abstractNumId w:val="22"/>
  </w:num>
  <w:num w:numId="44">
    <w:abstractNumId w:val="4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85"/>
    <w:rsid w:val="00096B5B"/>
    <w:rsid w:val="000E30C1"/>
    <w:rsid w:val="000E3BF5"/>
    <w:rsid w:val="00127648"/>
    <w:rsid w:val="00134C94"/>
    <w:rsid w:val="00191F6F"/>
    <w:rsid w:val="001A17B9"/>
    <w:rsid w:val="001C06E6"/>
    <w:rsid w:val="0027388F"/>
    <w:rsid w:val="002833D4"/>
    <w:rsid w:val="002F2F9D"/>
    <w:rsid w:val="003222D0"/>
    <w:rsid w:val="003369A2"/>
    <w:rsid w:val="00344934"/>
    <w:rsid w:val="00393DFB"/>
    <w:rsid w:val="003D4586"/>
    <w:rsid w:val="00441C19"/>
    <w:rsid w:val="004448E2"/>
    <w:rsid w:val="00470009"/>
    <w:rsid w:val="004A44B1"/>
    <w:rsid w:val="004C720A"/>
    <w:rsid w:val="004E5DA8"/>
    <w:rsid w:val="00522FAA"/>
    <w:rsid w:val="00527C05"/>
    <w:rsid w:val="00594186"/>
    <w:rsid w:val="005950D1"/>
    <w:rsid w:val="005A0DB9"/>
    <w:rsid w:val="006603F3"/>
    <w:rsid w:val="006A5053"/>
    <w:rsid w:val="006C367B"/>
    <w:rsid w:val="007153BA"/>
    <w:rsid w:val="007973A2"/>
    <w:rsid w:val="007F679F"/>
    <w:rsid w:val="00812997"/>
    <w:rsid w:val="008511FF"/>
    <w:rsid w:val="008628A5"/>
    <w:rsid w:val="0086363A"/>
    <w:rsid w:val="00866813"/>
    <w:rsid w:val="00880B02"/>
    <w:rsid w:val="008E7934"/>
    <w:rsid w:val="0090198E"/>
    <w:rsid w:val="009D7371"/>
    <w:rsid w:val="009E15E7"/>
    <w:rsid w:val="009E3D5D"/>
    <w:rsid w:val="00A36CA2"/>
    <w:rsid w:val="00A52556"/>
    <w:rsid w:val="00A91D7B"/>
    <w:rsid w:val="00B16E37"/>
    <w:rsid w:val="00B260E9"/>
    <w:rsid w:val="00BF5821"/>
    <w:rsid w:val="00CA3C31"/>
    <w:rsid w:val="00D40FD4"/>
    <w:rsid w:val="00D42E04"/>
    <w:rsid w:val="00D55C50"/>
    <w:rsid w:val="00D8588F"/>
    <w:rsid w:val="00DC2BE2"/>
    <w:rsid w:val="00DF14CD"/>
    <w:rsid w:val="00E244AC"/>
    <w:rsid w:val="00E651C5"/>
    <w:rsid w:val="00E66BDD"/>
    <w:rsid w:val="00E67C02"/>
    <w:rsid w:val="00E831A8"/>
    <w:rsid w:val="00E957D8"/>
    <w:rsid w:val="00F14905"/>
    <w:rsid w:val="00F54EDA"/>
    <w:rsid w:val="00F64785"/>
    <w:rsid w:val="00F707C8"/>
    <w:rsid w:val="00FA16E8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D65C"/>
  <w15:chartTrackingRefBased/>
  <w15:docId w15:val="{7C44182D-730F-4473-911C-AC242376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7B9"/>
    <w:pPr>
      <w:ind w:left="720"/>
      <w:contextualSpacing/>
    </w:pPr>
  </w:style>
  <w:style w:type="paragraph" w:customStyle="1" w:styleId="gwp35d22b05msolistparagraph">
    <w:name w:val="gwp35d22b05_msolistparagraph"/>
    <w:basedOn w:val="Normalny"/>
    <w:rsid w:val="00CA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3C3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6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BDD"/>
  </w:style>
  <w:style w:type="paragraph" w:styleId="Stopka">
    <w:name w:val="footer"/>
    <w:basedOn w:val="Normalny"/>
    <w:link w:val="StopkaZnak"/>
    <w:uiPriority w:val="99"/>
    <w:unhideWhenUsed/>
    <w:rsid w:val="00E6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Doęgowska</dc:creator>
  <cp:keywords/>
  <dc:description/>
  <cp:lastModifiedBy>Sylwia Michniewicz</cp:lastModifiedBy>
  <cp:revision>2</cp:revision>
  <dcterms:created xsi:type="dcterms:W3CDTF">2023-02-28T09:10:00Z</dcterms:created>
  <dcterms:modified xsi:type="dcterms:W3CDTF">2023-02-28T09:10:00Z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4c587341d79400bdc7eec57d7329dc832631cfa23a07d4c4089d5d14dd296d85</vt:lpwstr>
  </property>
</Properties>
</file>