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1B" w:rsidRPr="00AB201B" w:rsidRDefault="00AB201B" w:rsidP="00AB201B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717089">
        <w:rPr>
          <w:rFonts w:ascii="Arial" w:hAnsi="Arial" w:cs="Arial"/>
          <w:b/>
          <w:sz w:val="24"/>
          <w:szCs w:val="24"/>
        </w:rPr>
        <w:t xml:space="preserve">HARMONOGRAM ĆWICZEŃ Z </w:t>
      </w:r>
      <w:r w:rsidRPr="00AB201B">
        <w:rPr>
          <w:rFonts w:ascii="Arial" w:hAnsi="Arial" w:cs="Arial"/>
          <w:b/>
          <w:sz w:val="24"/>
          <w:szCs w:val="24"/>
        </w:rPr>
        <w:t xml:space="preserve">PARAZYTOLOGII </w:t>
      </w:r>
    </w:p>
    <w:p w:rsidR="004623E1" w:rsidRPr="00717089" w:rsidRDefault="004623E1" w:rsidP="004623E1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170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Wydział </w:t>
      </w:r>
      <w:r w:rsidR="00717089" w:rsidRPr="007170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Medycyny i Stomatologii</w:t>
      </w:r>
    </w:p>
    <w:p w:rsidR="004623E1" w:rsidRPr="00717089" w:rsidRDefault="004623E1" w:rsidP="004623E1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17089">
        <w:rPr>
          <w:rFonts w:ascii="Arial" w:hAnsi="Arial" w:cs="Arial"/>
          <w:b/>
          <w:i/>
          <w:sz w:val="24"/>
          <w:szCs w:val="24"/>
          <w:u w:val="single"/>
        </w:rPr>
        <w:t xml:space="preserve">Kierunek – </w:t>
      </w:r>
      <w:r w:rsidR="00717089" w:rsidRPr="00717089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Lekarski</w:t>
      </w:r>
      <w:r w:rsidRPr="00717089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717089">
        <w:rPr>
          <w:rFonts w:ascii="Arial" w:hAnsi="Arial" w:cs="Arial"/>
          <w:b/>
          <w:i/>
          <w:sz w:val="24"/>
          <w:szCs w:val="24"/>
          <w:u w:val="single"/>
        </w:rPr>
        <w:t xml:space="preserve">I rok, rok akademicki </w:t>
      </w:r>
      <w:r w:rsidR="00717089" w:rsidRPr="00717089">
        <w:rPr>
          <w:rFonts w:ascii="Arial" w:hAnsi="Arial" w:cs="Arial"/>
          <w:b/>
          <w:i/>
          <w:sz w:val="24"/>
          <w:szCs w:val="24"/>
          <w:u w:val="single"/>
        </w:rPr>
        <w:t>202</w:t>
      </w:r>
      <w:r w:rsidR="00FF69A8">
        <w:rPr>
          <w:rFonts w:ascii="Arial" w:hAnsi="Arial" w:cs="Arial"/>
          <w:b/>
          <w:i/>
          <w:sz w:val="24"/>
          <w:szCs w:val="24"/>
          <w:u w:val="single"/>
        </w:rPr>
        <w:t>3/2024</w:t>
      </w:r>
    </w:p>
    <w:p w:rsidR="004623E1" w:rsidRDefault="004623E1" w:rsidP="004623E1">
      <w:pPr>
        <w:rPr>
          <w:rFonts w:ascii="Arial" w:hAnsi="Arial" w:cs="Arial"/>
          <w:b/>
          <w:sz w:val="24"/>
          <w:szCs w:val="24"/>
        </w:rPr>
      </w:pPr>
    </w:p>
    <w:p w:rsidR="00052254" w:rsidRDefault="00052254" w:rsidP="00052254">
      <w:pPr>
        <w:jc w:val="both"/>
        <w:rPr>
          <w:rFonts w:ascii="Arial" w:hAnsi="Arial" w:cs="Arial"/>
        </w:rPr>
      </w:pPr>
      <w:r w:rsidRPr="00052254">
        <w:rPr>
          <w:rFonts w:ascii="Arial" w:hAnsi="Arial" w:cs="Arial"/>
        </w:rPr>
        <w:t xml:space="preserve">W ramach każdego ćwiczenia Student zapoznawany jest z występowaniem, epidemiologią, biologią, chorobotwórczością oraz metodami diagnostycznymi wyszczególnionych gatunków pasożytów. </w:t>
      </w:r>
    </w:p>
    <w:p w:rsidR="007D2919" w:rsidRPr="00052254" w:rsidRDefault="007D2919" w:rsidP="00052254">
      <w:pPr>
        <w:jc w:val="both"/>
        <w:rPr>
          <w:rFonts w:ascii="Arial" w:hAnsi="Arial" w:cs="Arial"/>
        </w:rPr>
      </w:pPr>
      <w:r w:rsidRPr="00AB0F6B">
        <w:rPr>
          <w:rFonts w:ascii="Arial" w:hAnsi="Arial" w:cs="Arial"/>
        </w:rPr>
        <w:t>Realizacja zadań przewidzianych na każdym ćwiczeniu wymaga ich udokumentowania rysunkami pasożytów.</w:t>
      </w:r>
    </w:p>
    <w:p w:rsidR="00052254" w:rsidRPr="00717089" w:rsidRDefault="00052254" w:rsidP="004623E1">
      <w:pPr>
        <w:rPr>
          <w:rFonts w:ascii="Arial" w:hAnsi="Arial" w:cs="Arial"/>
          <w:b/>
          <w:sz w:val="24"/>
          <w:szCs w:val="24"/>
        </w:rPr>
      </w:pPr>
    </w:p>
    <w:p w:rsidR="004623E1" w:rsidRPr="00717089" w:rsidRDefault="004623E1" w:rsidP="004623E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7089">
        <w:rPr>
          <w:rFonts w:ascii="Arial" w:hAnsi="Arial" w:cs="Arial"/>
          <w:b/>
          <w:sz w:val="24"/>
          <w:szCs w:val="24"/>
          <w:u w:val="single"/>
        </w:rPr>
        <w:t>TEMATY ĆWICZEŃ:</w:t>
      </w:r>
    </w:p>
    <w:p w:rsidR="004623E1" w:rsidRPr="00717089" w:rsidRDefault="004623E1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089">
        <w:rPr>
          <w:rFonts w:ascii="Arial" w:hAnsi="Arial" w:cs="Arial"/>
          <w:b/>
          <w:sz w:val="24"/>
          <w:szCs w:val="24"/>
        </w:rPr>
        <w:t xml:space="preserve">Ćwiczenie 1    </w:t>
      </w:r>
      <w:r w:rsidR="00FF69A8">
        <w:rPr>
          <w:rFonts w:ascii="Arial" w:hAnsi="Arial" w:cs="Arial"/>
          <w:b/>
          <w:sz w:val="24"/>
          <w:szCs w:val="24"/>
        </w:rPr>
        <w:t>(19.02, 20.02, 22.02, 23.02)</w:t>
      </w:r>
      <w:r w:rsidR="00800B31" w:rsidRPr="00717089">
        <w:rPr>
          <w:rFonts w:ascii="Arial" w:hAnsi="Arial" w:cs="Arial"/>
          <w:b/>
          <w:sz w:val="24"/>
          <w:szCs w:val="24"/>
        </w:rPr>
        <w:t xml:space="preserve"> </w:t>
      </w:r>
    </w:p>
    <w:p w:rsidR="00717089" w:rsidRPr="00717089" w:rsidRDefault="00717089" w:rsidP="00717089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 xml:space="preserve">Pierwotniaki - </w:t>
      </w:r>
      <w:r w:rsidRPr="00717089">
        <w:rPr>
          <w:rFonts w:ascii="Arial" w:eastAsia="Calibri" w:hAnsi="Arial" w:cs="Arial"/>
          <w:i/>
          <w:sz w:val="24"/>
          <w:szCs w:val="24"/>
        </w:rPr>
        <w:t>Trichomonas vaginalis, Giardia lamblia, Trypanosoma brucei gambiense, Trypanosoma cruzi</w:t>
      </w:r>
      <w:r w:rsidRPr="00717089">
        <w:rPr>
          <w:rFonts w:ascii="Arial" w:hAnsi="Arial" w:cs="Arial"/>
          <w:b/>
          <w:sz w:val="24"/>
          <w:szCs w:val="24"/>
        </w:rPr>
        <w:t xml:space="preserve"> </w:t>
      </w:r>
    </w:p>
    <w:p w:rsidR="004623E1" w:rsidRPr="00717089" w:rsidRDefault="004623E1" w:rsidP="00717089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089">
        <w:rPr>
          <w:rFonts w:ascii="Arial" w:hAnsi="Arial" w:cs="Arial"/>
          <w:b/>
          <w:sz w:val="24"/>
          <w:szCs w:val="24"/>
        </w:rPr>
        <w:t xml:space="preserve">Ćwiczenie 2     </w:t>
      </w:r>
      <w:r w:rsidR="00FF69A8">
        <w:rPr>
          <w:rFonts w:ascii="Arial" w:hAnsi="Arial" w:cs="Arial"/>
          <w:b/>
          <w:sz w:val="24"/>
          <w:szCs w:val="24"/>
        </w:rPr>
        <w:t>(26.02, 27.02, 29.02, 1.03)</w:t>
      </w:r>
    </w:p>
    <w:p w:rsidR="00717089" w:rsidRPr="00717089" w:rsidRDefault="00717089" w:rsidP="00C777E3">
      <w:pPr>
        <w:jc w:val="both"/>
        <w:rPr>
          <w:rFonts w:ascii="Arial" w:hAnsi="Arial" w:cs="Arial"/>
          <w:b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 xml:space="preserve">Pierwotniaki - </w:t>
      </w:r>
      <w:r w:rsidRPr="00717089">
        <w:rPr>
          <w:rFonts w:ascii="Arial" w:eastAsia="Calibri" w:hAnsi="Arial" w:cs="Arial"/>
          <w:i/>
          <w:sz w:val="24"/>
          <w:szCs w:val="24"/>
        </w:rPr>
        <w:t>Entamoeba histolytica, Plasmodium vivax, P. ovale, P. malariae, P. falciparum, Toxoplasma gondii</w:t>
      </w:r>
      <w:r w:rsidRPr="00717089">
        <w:rPr>
          <w:rFonts w:ascii="Arial" w:hAnsi="Arial" w:cs="Arial"/>
          <w:b/>
          <w:sz w:val="24"/>
          <w:szCs w:val="24"/>
        </w:rPr>
        <w:t xml:space="preserve"> </w:t>
      </w:r>
    </w:p>
    <w:p w:rsidR="00C777E3" w:rsidRPr="00717089" w:rsidRDefault="00C777E3" w:rsidP="00C777E3">
      <w:pPr>
        <w:jc w:val="both"/>
        <w:rPr>
          <w:rFonts w:ascii="Arial" w:hAnsi="Arial" w:cs="Arial"/>
          <w:b/>
          <w:sz w:val="24"/>
          <w:szCs w:val="24"/>
        </w:rPr>
      </w:pPr>
      <w:r w:rsidRPr="00717089">
        <w:rPr>
          <w:rFonts w:ascii="Arial" w:hAnsi="Arial" w:cs="Arial"/>
          <w:b/>
          <w:sz w:val="24"/>
          <w:szCs w:val="24"/>
        </w:rPr>
        <w:t xml:space="preserve">Ćwiczenie 3    </w:t>
      </w:r>
      <w:r w:rsidR="00FF69A8">
        <w:rPr>
          <w:rFonts w:ascii="Arial" w:hAnsi="Arial" w:cs="Arial"/>
          <w:b/>
          <w:sz w:val="24"/>
          <w:szCs w:val="24"/>
        </w:rPr>
        <w:t>(4.03, 5.03, 7.03, 8.03)</w:t>
      </w:r>
    </w:p>
    <w:p w:rsidR="00717089" w:rsidRPr="00717089" w:rsidRDefault="00717089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 xml:space="preserve">Przywry - </w:t>
      </w:r>
      <w:r w:rsidRPr="00717089">
        <w:rPr>
          <w:rFonts w:ascii="Arial" w:eastAsia="Calibri" w:hAnsi="Arial" w:cs="Arial"/>
          <w:i/>
          <w:sz w:val="24"/>
          <w:szCs w:val="24"/>
        </w:rPr>
        <w:t>Clonorchis sinensis, Schistosoma japonicum, S. mansoni, S. haematobium</w:t>
      </w:r>
      <w:r w:rsidRPr="00717089">
        <w:rPr>
          <w:rFonts w:ascii="Arial" w:eastAsia="Calibri" w:hAnsi="Arial" w:cs="Arial"/>
          <w:i/>
          <w:sz w:val="24"/>
          <w:szCs w:val="24"/>
        </w:rPr>
        <w:br/>
      </w:r>
      <w:r w:rsidRPr="00717089">
        <w:rPr>
          <w:rFonts w:ascii="Arial" w:eastAsia="Calibri" w:hAnsi="Arial" w:cs="Arial"/>
          <w:sz w:val="24"/>
          <w:szCs w:val="24"/>
        </w:rPr>
        <w:t xml:space="preserve">Tasiemce- </w:t>
      </w:r>
      <w:r w:rsidRPr="00717089">
        <w:rPr>
          <w:rFonts w:ascii="Arial" w:eastAsia="Calibri" w:hAnsi="Arial" w:cs="Arial"/>
          <w:i/>
          <w:sz w:val="24"/>
          <w:szCs w:val="24"/>
        </w:rPr>
        <w:t>Taenia saginata, T. solium, Echinococcus granulosus, E. multilocularis</w:t>
      </w:r>
      <w:r w:rsidRPr="00717089">
        <w:rPr>
          <w:rFonts w:ascii="Arial" w:hAnsi="Arial" w:cs="Arial"/>
          <w:b/>
          <w:sz w:val="24"/>
          <w:szCs w:val="24"/>
        </w:rPr>
        <w:t xml:space="preserve"> </w:t>
      </w:r>
    </w:p>
    <w:p w:rsidR="004623E1" w:rsidRPr="00717089" w:rsidRDefault="004623E1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089">
        <w:rPr>
          <w:rFonts w:ascii="Arial" w:hAnsi="Arial" w:cs="Arial"/>
          <w:b/>
          <w:sz w:val="24"/>
          <w:szCs w:val="24"/>
        </w:rPr>
        <w:t xml:space="preserve">Ćwiczenie </w:t>
      </w:r>
      <w:r w:rsidR="00C777E3" w:rsidRPr="00717089">
        <w:rPr>
          <w:rFonts w:ascii="Arial" w:hAnsi="Arial" w:cs="Arial"/>
          <w:b/>
          <w:sz w:val="24"/>
          <w:szCs w:val="24"/>
        </w:rPr>
        <w:t>4</w:t>
      </w:r>
      <w:r w:rsidRPr="00717089">
        <w:rPr>
          <w:rFonts w:ascii="Arial" w:hAnsi="Arial" w:cs="Arial"/>
          <w:b/>
          <w:sz w:val="24"/>
          <w:szCs w:val="24"/>
        </w:rPr>
        <w:t xml:space="preserve">    </w:t>
      </w:r>
      <w:r w:rsidR="00FF69A8">
        <w:rPr>
          <w:rFonts w:ascii="Arial" w:hAnsi="Arial" w:cs="Arial"/>
          <w:b/>
          <w:sz w:val="24"/>
          <w:szCs w:val="24"/>
        </w:rPr>
        <w:t>(11.03, 12.02, 14.03, 15.03)</w:t>
      </w:r>
    </w:p>
    <w:p w:rsidR="00717089" w:rsidRPr="00717089" w:rsidRDefault="00717089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  <w:lang w:val="en-US"/>
        </w:rPr>
        <w:t xml:space="preserve">Nicienie - </w:t>
      </w:r>
      <w:r w:rsidRPr="00717089">
        <w:rPr>
          <w:rFonts w:ascii="Arial" w:eastAsia="Calibri" w:hAnsi="Arial" w:cs="Arial"/>
          <w:i/>
          <w:sz w:val="24"/>
          <w:szCs w:val="24"/>
          <w:lang w:val="en-US"/>
        </w:rPr>
        <w:t>Ascaris lumbricoides, Enterobius vermicularis, Trichinella spiralis, Toxocara canis, Trichuris trichiura</w:t>
      </w:r>
      <w:r w:rsidRPr="00717089">
        <w:rPr>
          <w:rFonts w:ascii="Arial" w:hAnsi="Arial" w:cs="Arial"/>
          <w:b/>
          <w:sz w:val="24"/>
          <w:szCs w:val="24"/>
        </w:rPr>
        <w:t xml:space="preserve"> </w:t>
      </w:r>
    </w:p>
    <w:p w:rsidR="004623E1" w:rsidRPr="00717089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089">
        <w:rPr>
          <w:rFonts w:ascii="Arial" w:hAnsi="Arial" w:cs="Arial"/>
          <w:b/>
          <w:sz w:val="24"/>
          <w:szCs w:val="24"/>
        </w:rPr>
        <w:t xml:space="preserve">Ćwiczenie </w:t>
      </w:r>
      <w:r w:rsidR="00C777E3" w:rsidRPr="00717089">
        <w:rPr>
          <w:rFonts w:ascii="Arial" w:hAnsi="Arial" w:cs="Arial"/>
          <w:b/>
          <w:sz w:val="24"/>
          <w:szCs w:val="24"/>
        </w:rPr>
        <w:t>5</w:t>
      </w:r>
      <w:r w:rsidRPr="00717089">
        <w:rPr>
          <w:rFonts w:ascii="Arial" w:hAnsi="Arial" w:cs="Arial"/>
          <w:b/>
          <w:sz w:val="24"/>
          <w:szCs w:val="24"/>
        </w:rPr>
        <w:t xml:space="preserve">     </w:t>
      </w:r>
      <w:r w:rsidR="00FF69A8">
        <w:rPr>
          <w:rFonts w:ascii="Arial" w:hAnsi="Arial" w:cs="Arial"/>
          <w:b/>
          <w:sz w:val="24"/>
          <w:szCs w:val="24"/>
        </w:rPr>
        <w:t>(18.03, 19.03, 21.03, 22.03)</w:t>
      </w:r>
    </w:p>
    <w:p w:rsidR="004623E1" w:rsidRPr="00717089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089">
        <w:rPr>
          <w:rFonts w:ascii="Arial" w:hAnsi="Arial" w:cs="Arial"/>
          <w:b/>
          <w:sz w:val="24"/>
          <w:szCs w:val="24"/>
        </w:rPr>
        <w:t xml:space="preserve">Zaliczenie </w:t>
      </w:r>
      <w:r w:rsidR="00717089" w:rsidRPr="00717089">
        <w:rPr>
          <w:rFonts w:ascii="Arial" w:hAnsi="Arial" w:cs="Arial"/>
          <w:b/>
          <w:sz w:val="24"/>
          <w:szCs w:val="24"/>
        </w:rPr>
        <w:t>praktyczne</w:t>
      </w:r>
      <w:r w:rsidRPr="00717089">
        <w:rPr>
          <w:rFonts w:ascii="Arial" w:hAnsi="Arial" w:cs="Arial"/>
          <w:b/>
          <w:sz w:val="24"/>
          <w:szCs w:val="24"/>
        </w:rPr>
        <w:t xml:space="preserve"> ćwiczeń 1-</w:t>
      </w:r>
      <w:r w:rsidR="00C777E3" w:rsidRPr="00717089">
        <w:rPr>
          <w:rFonts w:ascii="Arial" w:hAnsi="Arial" w:cs="Arial"/>
          <w:b/>
          <w:sz w:val="24"/>
          <w:szCs w:val="24"/>
        </w:rPr>
        <w:t>4</w:t>
      </w:r>
      <w:r w:rsidRPr="00717089">
        <w:rPr>
          <w:rFonts w:ascii="Arial" w:hAnsi="Arial" w:cs="Arial"/>
          <w:b/>
          <w:sz w:val="24"/>
          <w:szCs w:val="24"/>
        </w:rPr>
        <w:t>.</w:t>
      </w:r>
    </w:p>
    <w:p w:rsidR="004623E1" w:rsidRPr="00717089" w:rsidRDefault="00717089" w:rsidP="00717089">
      <w:pPr>
        <w:spacing w:after="120" w:line="240" w:lineRule="auto"/>
        <w:rPr>
          <w:rFonts w:ascii="Arial" w:eastAsia="Calibri" w:hAnsi="Arial" w:cs="Arial"/>
          <w:i/>
          <w:sz w:val="24"/>
          <w:szCs w:val="24"/>
          <w:lang w:val="en-US"/>
        </w:rPr>
      </w:pPr>
      <w:r w:rsidRPr="00717089">
        <w:rPr>
          <w:rFonts w:ascii="Arial" w:eastAsia="Calibri" w:hAnsi="Arial" w:cs="Arial"/>
          <w:sz w:val="24"/>
          <w:szCs w:val="24"/>
          <w:lang w:val="en-US"/>
        </w:rPr>
        <w:t xml:space="preserve">Roztocze - </w:t>
      </w:r>
      <w:r w:rsidRPr="00717089">
        <w:rPr>
          <w:rFonts w:ascii="Arial" w:eastAsia="Calibri" w:hAnsi="Arial" w:cs="Arial"/>
          <w:i/>
          <w:sz w:val="24"/>
          <w:szCs w:val="24"/>
          <w:lang w:val="en-US"/>
        </w:rPr>
        <w:t>Ixodes ricinus, Demodex folliculorum, Sarcoptes scabiei</w:t>
      </w:r>
      <w:r>
        <w:rPr>
          <w:rFonts w:ascii="Arial" w:eastAsia="Calibri" w:hAnsi="Arial" w:cs="Arial"/>
          <w:i/>
          <w:sz w:val="24"/>
          <w:szCs w:val="24"/>
          <w:lang w:val="en-US"/>
        </w:rPr>
        <w:br/>
      </w:r>
      <w:r w:rsidRPr="00717089">
        <w:rPr>
          <w:rFonts w:ascii="Arial" w:eastAsia="Calibri" w:hAnsi="Arial" w:cs="Arial"/>
          <w:sz w:val="24"/>
          <w:szCs w:val="24"/>
          <w:lang w:val="en-US"/>
        </w:rPr>
        <w:t xml:space="preserve">Owady - </w:t>
      </w:r>
      <w:r w:rsidRPr="00717089">
        <w:rPr>
          <w:rFonts w:ascii="Arial" w:eastAsia="Calibri" w:hAnsi="Arial" w:cs="Arial"/>
          <w:i/>
          <w:sz w:val="24"/>
          <w:szCs w:val="24"/>
          <w:lang w:val="en-US"/>
        </w:rPr>
        <w:t>Pediculus humanus, Pthirus pubis, Cimex lectularius</w:t>
      </w:r>
    </w:p>
    <w:p w:rsidR="00043A9A" w:rsidRDefault="00043A9A" w:rsidP="004623E1">
      <w:pPr>
        <w:jc w:val="both"/>
        <w:rPr>
          <w:rFonts w:ascii="Arial" w:hAnsi="Arial" w:cs="Arial"/>
          <w:b/>
          <w:sz w:val="24"/>
          <w:szCs w:val="24"/>
        </w:rPr>
      </w:pPr>
    </w:p>
    <w:p w:rsidR="00043A9A" w:rsidRPr="00052254" w:rsidRDefault="00052254" w:rsidP="004623E1">
      <w:pPr>
        <w:jc w:val="both"/>
        <w:rPr>
          <w:rFonts w:ascii="Arial" w:hAnsi="Arial" w:cs="Arial"/>
          <w:b/>
        </w:rPr>
      </w:pPr>
      <w:r w:rsidRPr="00052254">
        <w:rPr>
          <w:rFonts w:ascii="Arial" w:hAnsi="Arial" w:cs="Arial"/>
          <w:b/>
        </w:rPr>
        <w:t>Zalecane piśmiennictwo:</w:t>
      </w:r>
    </w:p>
    <w:p w:rsidR="00656F98" w:rsidRPr="00656F98" w:rsidRDefault="00656F98" w:rsidP="00052254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</w:rPr>
      </w:pPr>
      <w:r w:rsidRPr="00656F98">
        <w:rPr>
          <w:rFonts w:ascii="Arial" w:eastAsia="Calibri" w:hAnsi="Arial" w:cs="Arial"/>
        </w:rPr>
        <w:t>Boroń-Kaczmarska A, Wiercińska-Drapało A. Choroby zakaźne i pasożytnicze. Wydawnictwo PZWL, Warszawa 2017 (i/lub 2022).</w:t>
      </w:r>
    </w:p>
    <w:p w:rsidR="00656F98" w:rsidRPr="00656F98" w:rsidRDefault="00656F98" w:rsidP="00052254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</w:rPr>
      </w:pPr>
      <w:r w:rsidRPr="00656F98">
        <w:rPr>
          <w:rFonts w:ascii="Arial" w:eastAsia="Calibri" w:hAnsi="Arial" w:cs="Arial"/>
        </w:rPr>
        <w:t>Buczek A. Choroby pasożytnicze, epidemiologia, diagnostyka, objawy. Koliber- Oficyna Wydawnicza Fundacji na Rzecz Zwalczania Kleszczy, Lublin 2005.</w:t>
      </w:r>
    </w:p>
    <w:p w:rsidR="00656F98" w:rsidRPr="00851C32" w:rsidRDefault="00656F98" w:rsidP="00052254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</w:rPr>
      </w:pPr>
      <w:r w:rsidRPr="00656F98">
        <w:rPr>
          <w:rFonts w:ascii="Arial" w:eastAsia="Calibri" w:hAnsi="Arial" w:cs="Arial"/>
        </w:rPr>
        <w:t xml:space="preserve">Pawłowski Z.S., Stefaniak J. Parazytologia kliniczna w ujęciu wielodyscyplinarnym, </w:t>
      </w:r>
      <w:r w:rsidRPr="00851C32">
        <w:rPr>
          <w:rFonts w:ascii="Arial" w:eastAsia="Calibri" w:hAnsi="Arial" w:cs="Arial"/>
        </w:rPr>
        <w:t>Wydawnictwo Lekarskiej PZWL, Warszawa 2017.</w:t>
      </w:r>
    </w:p>
    <w:p w:rsidR="00851C32" w:rsidRPr="00851C32" w:rsidRDefault="00851C32" w:rsidP="00052254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</w:rPr>
      </w:pPr>
      <w:r w:rsidRPr="00851C32">
        <w:rPr>
          <w:rFonts w:ascii="Arial" w:eastAsia="Calibri" w:hAnsi="Arial" w:cs="Arial"/>
        </w:rPr>
        <w:t>Ferenc T., Błaszkowska J., Kurnatowski P. Zarys parazytologii medycznej. Wyd. Edra Urban &amp; Partner, Wrocław 2017.</w:t>
      </w:r>
    </w:p>
    <w:p w:rsidR="00986776" w:rsidRPr="00656F98" w:rsidRDefault="00656F98" w:rsidP="00656F98">
      <w:pPr>
        <w:pStyle w:val="Akapitzlist"/>
        <w:numPr>
          <w:ilvl w:val="0"/>
          <w:numId w:val="18"/>
        </w:numPr>
        <w:jc w:val="both"/>
        <w:rPr>
          <w:rFonts w:ascii="Arial" w:eastAsia="Calibri" w:hAnsi="Arial" w:cs="Arial"/>
        </w:rPr>
      </w:pPr>
      <w:r w:rsidRPr="00851C32">
        <w:rPr>
          <w:rFonts w:ascii="Arial" w:eastAsia="Calibri" w:hAnsi="Arial" w:cs="Arial"/>
        </w:rPr>
        <w:t>Szczeklik A, Gajewski P. Interna Szczeklika 2022. Wydawca MP, Kraków 2022</w:t>
      </w:r>
      <w:r w:rsidRPr="00656F98">
        <w:rPr>
          <w:rFonts w:ascii="Arial" w:eastAsia="Calibri" w:hAnsi="Arial" w:cs="Arial"/>
        </w:rPr>
        <w:t>.</w:t>
      </w:r>
    </w:p>
    <w:sectPr w:rsidR="00986776" w:rsidRPr="00656F98" w:rsidSect="003B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05" w:rsidRDefault="002E0B05" w:rsidP="00052254">
      <w:pPr>
        <w:spacing w:after="0" w:line="240" w:lineRule="auto"/>
      </w:pPr>
      <w:r>
        <w:separator/>
      </w:r>
    </w:p>
  </w:endnote>
  <w:endnote w:type="continuationSeparator" w:id="0">
    <w:p w:rsidR="002E0B05" w:rsidRDefault="002E0B05" w:rsidP="0005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05" w:rsidRDefault="002E0B05" w:rsidP="00052254">
      <w:pPr>
        <w:spacing w:after="0" w:line="240" w:lineRule="auto"/>
      </w:pPr>
      <w:r>
        <w:separator/>
      </w:r>
    </w:p>
  </w:footnote>
  <w:footnote w:type="continuationSeparator" w:id="0">
    <w:p w:rsidR="002E0B05" w:rsidRDefault="002E0B05" w:rsidP="0005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243F"/>
    <w:multiLevelType w:val="hybridMultilevel"/>
    <w:tmpl w:val="B77213EC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0817"/>
    <w:multiLevelType w:val="hybridMultilevel"/>
    <w:tmpl w:val="94169440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267399"/>
    <w:multiLevelType w:val="hybridMultilevel"/>
    <w:tmpl w:val="5B3A24C8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412F3"/>
    <w:multiLevelType w:val="hybridMultilevel"/>
    <w:tmpl w:val="43B623B4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FD14C4"/>
    <w:multiLevelType w:val="hybridMultilevel"/>
    <w:tmpl w:val="9CB8B72A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7476AD"/>
    <w:multiLevelType w:val="hybridMultilevel"/>
    <w:tmpl w:val="4B80BE48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D7A3A"/>
    <w:multiLevelType w:val="hybridMultilevel"/>
    <w:tmpl w:val="9CB8B72A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DC54EF7"/>
    <w:multiLevelType w:val="hybridMultilevel"/>
    <w:tmpl w:val="19067492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10F5E"/>
    <w:multiLevelType w:val="hybridMultilevel"/>
    <w:tmpl w:val="7F624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11874"/>
    <w:multiLevelType w:val="hybridMultilevel"/>
    <w:tmpl w:val="B874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D5F74"/>
    <w:multiLevelType w:val="hybridMultilevel"/>
    <w:tmpl w:val="B77213EC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96CC9"/>
    <w:multiLevelType w:val="hybridMultilevel"/>
    <w:tmpl w:val="6A1C308C"/>
    <w:lvl w:ilvl="0" w:tplc="E3362808">
      <w:start w:val="1"/>
      <w:numFmt w:val="decimal"/>
      <w:lvlText w:val="%1."/>
      <w:lvlJc w:val="left"/>
      <w:pPr>
        <w:ind w:left="376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76"/>
    <w:rsid w:val="00043A9A"/>
    <w:rsid w:val="00052254"/>
    <w:rsid w:val="0005331C"/>
    <w:rsid w:val="00057A6F"/>
    <w:rsid w:val="00067AD6"/>
    <w:rsid w:val="000C6E1F"/>
    <w:rsid w:val="000E5C31"/>
    <w:rsid w:val="001E2377"/>
    <w:rsid w:val="00271946"/>
    <w:rsid w:val="00276370"/>
    <w:rsid w:val="002E0B05"/>
    <w:rsid w:val="00302FC0"/>
    <w:rsid w:val="00315A22"/>
    <w:rsid w:val="003245CC"/>
    <w:rsid w:val="003855D3"/>
    <w:rsid w:val="003B5C13"/>
    <w:rsid w:val="003E35C7"/>
    <w:rsid w:val="004408A9"/>
    <w:rsid w:val="004623E1"/>
    <w:rsid w:val="004A6AD3"/>
    <w:rsid w:val="00500962"/>
    <w:rsid w:val="0052102D"/>
    <w:rsid w:val="005C016C"/>
    <w:rsid w:val="00604572"/>
    <w:rsid w:val="00621410"/>
    <w:rsid w:val="00656F98"/>
    <w:rsid w:val="006A10F7"/>
    <w:rsid w:val="00717089"/>
    <w:rsid w:val="00726573"/>
    <w:rsid w:val="0074130D"/>
    <w:rsid w:val="007D2919"/>
    <w:rsid w:val="00800B31"/>
    <w:rsid w:val="00851C32"/>
    <w:rsid w:val="00881DE3"/>
    <w:rsid w:val="008D2D98"/>
    <w:rsid w:val="00900906"/>
    <w:rsid w:val="009347B7"/>
    <w:rsid w:val="0096658A"/>
    <w:rsid w:val="00971BA9"/>
    <w:rsid w:val="00982299"/>
    <w:rsid w:val="00986776"/>
    <w:rsid w:val="009F4E98"/>
    <w:rsid w:val="00A014C2"/>
    <w:rsid w:val="00A210C4"/>
    <w:rsid w:val="00A81F64"/>
    <w:rsid w:val="00AB0F6B"/>
    <w:rsid w:val="00AB201B"/>
    <w:rsid w:val="00AC6847"/>
    <w:rsid w:val="00B20A20"/>
    <w:rsid w:val="00C356E3"/>
    <w:rsid w:val="00C52939"/>
    <w:rsid w:val="00C538A5"/>
    <w:rsid w:val="00C777E3"/>
    <w:rsid w:val="00D2291C"/>
    <w:rsid w:val="00D556C9"/>
    <w:rsid w:val="00DB656C"/>
    <w:rsid w:val="00DD2A96"/>
    <w:rsid w:val="00E2523B"/>
    <w:rsid w:val="00E43BBC"/>
    <w:rsid w:val="00F80BFA"/>
    <w:rsid w:val="00FA098E"/>
    <w:rsid w:val="00FF415F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2AC9B-A0C4-4271-B104-E18C5595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8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05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254"/>
  </w:style>
  <w:style w:type="paragraph" w:styleId="Stopka">
    <w:name w:val="footer"/>
    <w:basedOn w:val="Normalny"/>
    <w:link w:val="StopkaZnak"/>
    <w:uiPriority w:val="99"/>
    <w:semiHidden/>
    <w:unhideWhenUsed/>
    <w:rsid w:val="0005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Kotula</dc:creator>
  <cp:keywords/>
  <dc:description/>
  <cp:lastModifiedBy>Joanna Kotula</cp:lastModifiedBy>
  <cp:revision>2</cp:revision>
  <cp:lastPrinted>2019-10-01T10:21:00Z</cp:lastPrinted>
  <dcterms:created xsi:type="dcterms:W3CDTF">2024-02-15T09:22:00Z</dcterms:created>
  <dcterms:modified xsi:type="dcterms:W3CDTF">2024-02-15T09:22:00Z</dcterms:modified>
</cp:coreProperties>
</file>