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1B" w:rsidRPr="006F1D78" w:rsidRDefault="008007AB" w:rsidP="00AB20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6F1D78">
        <w:rPr>
          <w:rFonts w:ascii="Arial" w:hAnsi="Arial" w:cs="Arial"/>
          <w:b/>
          <w:sz w:val="24"/>
          <w:szCs w:val="24"/>
          <w:lang w:val="en-GB"/>
        </w:rPr>
        <w:t xml:space="preserve">TIMETABLE </w:t>
      </w:r>
      <w:r w:rsidR="002F79A1" w:rsidRPr="006F1D78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Pr="006F1D78">
        <w:rPr>
          <w:rFonts w:ascii="Arial" w:hAnsi="Arial" w:cs="Arial"/>
          <w:b/>
          <w:sz w:val="24"/>
          <w:szCs w:val="24"/>
          <w:lang w:val="en-GB"/>
        </w:rPr>
        <w:t xml:space="preserve">THE COURSE OF </w:t>
      </w:r>
      <w:r w:rsidRPr="006F1D78">
        <w:rPr>
          <w:rFonts w:ascii="Arial" w:hAnsi="Arial" w:cs="Arial"/>
          <w:b/>
          <w:i/>
          <w:sz w:val="24"/>
          <w:szCs w:val="24"/>
          <w:lang w:val="en-GB"/>
        </w:rPr>
        <w:t>PARASITOLOGY</w:t>
      </w:r>
      <w:r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4623E1" w:rsidRPr="006F1D78" w:rsidRDefault="008007AB" w:rsidP="004623E1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  <w:r w:rsidRPr="006F1D7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FACULTY OF MEDICINE AND DENTISTRY</w:t>
      </w:r>
    </w:p>
    <w:p w:rsidR="004623E1" w:rsidRPr="006F1D78" w:rsidRDefault="008007AB" w:rsidP="002F79A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2F4C10">
        <w:rPr>
          <w:rFonts w:ascii="Arial" w:hAnsi="Arial" w:cs="Arial"/>
          <w:b/>
          <w:i/>
          <w:sz w:val="24"/>
          <w:szCs w:val="24"/>
          <w:u w:val="single"/>
          <w:lang w:val="en-GB"/>
        </w:rPr>
        <w:t>MEDICINE</w:t>
      </w:r>
      <w:r w:rsidRPr="002F4C10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BB5F00" w:rsidRPr="002F4C10"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 2nd </w:t>
      </w:r>
      <w:r w:rsidRPr="002F4C10">
        <w:rPr>
          <w:rFonts w:ascii="Arial" w:hAnsi="Arial" w:cs="Arial"/>
          <w:b/>
          <w:i/>
          <w:sz w:val="24"/>
          <w:szCs w:val="24"/>
          <w:u w:val="single"/>
          <w:lang w:val="en-GB"/>
        </w:rPr>
        <w:t>YEAR</w:t>
      </w:r>
      <w:r w:rsidRPr="006F1D78">
        <w:rPr>
          <w:rFonts w:ascii="Arial" w:hAnsi="Arial" w:cs="Arial"/>
          <w:b/>
          <w:i/>
          <w:sz w:val="24"/>
          <w:szCs w:val="24"/>
          <w:u w:val="single"/>
          <w:lang w:val="en-GB"/>
        </w:rPr>
        <w:t>, ACADEMIC YEAR 20</w:t>
      </w:r>
      <w:r w:rsidR="00D35E73" w:rsidRPr="006F1D78">
        <w:rPr>
          <w:rFonts w:ascii="Arial" w:hAnsi="Arial" w:cs="Arial"/>
          <w:b/>
          <w:i/>
          <w:sz w:val="24"/>
          <w:szCs w:val="24"/>
          <w:u w:val="single"/>
          <w:lang w:val="en-GB"/>
        </w:rPr>
        <w:t>2</w:t>
      </w:r>
      <w:r w:rsidR="00F91012">
        <w:rPr>
          <w:rFonts w:ascii="Arial" w:hAnsi="Arial" w:cs="Arial"/>
          <w:b/>
          <w:i/>
          <w:sz w:val="24"/>
          <w:szCs w:val="24"/>
          <w:u w:val="single"/>
          <w:lang w:val="en-GB"/>
        </w:rPr>
        <w:t>3</w:t>
      </w:r>
      <w:r w:rsidRPr="006F1D78">
        <w:rPr>
          <w:rFonts w:ascii="Arial" w:hAnsi="Arial" w:cs="Arial"/>
          <w:b/>
          <w:i/>
          <w:sz w:val="24"/>
          <w:szCs w:val="24"/>
          <w:u w:val="single"/>
          <w:lang w:val="en-GB"/>
        </w:rPr>
        <w:t>/202</w:t>
      </w:r>
      <w:r w:rsidR="00F91012">
        <w:rPr>
          <w:rFonts w:ascii="Arial" w:hAnsi="Arial" w:cs="Arial"/>
          <w:b/>
          <w:i/>
          <w:sz w:val="24"/>
          <w:szCs w:val="24"/>
          <w:u w:val="single"/>
          <w:lang w:val="en-GB"/>
        </w:rPr>
        <w:t>4</w:t>
      </w:r>
    </w:p>
    <w:p w:rsidR="002F79A1" w:rsidRPr="006F1D78" w:rsidRDefault="002F79A1" w:rsidP="002F79A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2F4C10" w:rsidRPr="002F4C10" w:rsidRDefault="008007AB" w:rsidP="002F4C10">
      <w:pPr>
        <w:jc w:val="both"/>
        <w:rPr>
          <w:rFonts w:ascii="Arial" w:hAnsi="Arial" w:cs="Arial"/>
          <w:lang w:val="en-GB"/>
        </w:rPr>
      </w:pPr>
      <w:r w:rsidRPr="002F4C10">
        <w:rPr>
          <w:rFonts w:ascii="Arial" w:hAnsi="Arial" w:cs="Arial"/>
          <w:lang w:val="en-GB"/>
        </w:rPr>
        <w:t>During each class, you will learn about the occu</w:t>
      </w:r>
      <w:r w:rsidR="006F1D78" w:rsidRPr="002F4C10">
        <w:rPr>
          <w:rFonts w:ascii="Arial" w:hAnsi="Arial" w:cs="Arial"/>
          <w:lang w:val="en-GB"/>
        </w:rPr>
        <w:t>r</w:t>
      </w:r>
      <w:r w:rsidRPr="002F4C10">
        <w:rPr>
          <w:rFonts w:ascii="Arial" w:hAnsi="Arial" w:cs="Arial"/>
          <w:lang w:val="en-GB"/>
        </w:rPr>
        <w:t>rence, epidemiology, biology, pathogenicity, and parasitological diagnostics of the parasite species</w:t>
      </w:r>
      <w:r w:rsidR="00052254" w:rsidRPr="002F4C10">
        <w:rPr>
          <w:rFonts w:ascii="Arial" w:hAnsi="Arial" w:cs="Arial"/>
          <w:lang w:val="en-GB"/>
        </w:rPr>
        <w:t xml:space="preserve">. </w:t>
      </w:r>
      <w:r w:rsidR="006F1D78" w:rsidRPr="002F4C10">
        <w:rPr>
          <w:rStyle w:val="q4iawc"/>
          <w:rFonts w:ascii="Arial" w:eastAsia="Times New Roman" w:hAnsi="Arial" w:cs="Arial"/>
          <w:lang w:val="en-GB"/>
        </w:rPr>
        <w:t>The realization of each exercise requires documentation with drawings of the observed parasites.</w:t>
      </w:r>
    </w:p>
    <w:p w:rsidR="004623E1" w:rsidRPr="006F1D78" w:rsidRDefault="008007AB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hAnsi="Arial" w:cs="Arial"/>
          <w:b/>
          <w:sz w:val="24"/>
          <w:szCs w:val="24"/>
          <w:lang w:val="en-GB"/>
        </w:rPr>
        <w:t xml:space="preserve">Class 1  </w:t>
      </w:r>
      <w:r w:rsidR="004623E1"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91012">
        <w:rPr>
          <w:rFonts w:ascii="Arial" w:hAnsi="Arial" w:cs="Arial"/>
          <w:b/>
          <w:sz w:val="24"/>
          <w:szCs w:val="24"/>
          <w:lang w:val="en-GB"/>
        </w:rPr>
        <w:t>(21.02)</w:t>
      </w:r>
    </w:p>
    <w:p w:rsidR="00717089" w:rsidRPr="006F1D78" w:rsidRDefault="008007AB" w:rsidP="0071708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Flagellata (flagellates):</w:t>
      </w:r>
      <w:r w:rsidR="00717089"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>Trichomonas vaginalis, Giardia lamblia, Trypanosoma brucei gambiense, Trypanosoma cruzi</w:t>
      </w:r>
      <w:r w:rsidR="00717089"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4623E1" w:rsidRPr="006F1D78" w:rsidRDefault="008007AB" w:rsidP="0071708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hAnsi="Arial" w:cs="Arial"/>
          <w:b/>
          <w:sz w:val="24"/>
          <w:szCs w:val="24"/>
          <w:lang w:val="en-GB"/>
        </w:rPr>
        <w:t xml:space="preserve">Class 2  </w:t>
      </w:r>
      <w:r w:rsidR="00F91012">
        <w:rPr>
          <w:rFonts w:ascii="Arial" w:hAnsi="Arial" w:cs="Arial"/>
          <w:b/>
          <w:sz w:val="24"/>
          <w:szCs w:val="24"/>
          <w:lang w:val="en-GB"/>
        </w:rPr>
        <w:t xml:space="preserve"> (28.02)</w:t>
      </w:r>
    </w:p>
    <w:p w:rsidR="00717089" w:rsidRPr="006F1D78" w:rsidRDefault="008007AB" w:rsidP="008007AB">
      <w:pPr>
        <w:rPr>
          <w:rFonts w:ascii="Arial" w:eastAsia="Calibri" w:hAnsi="Arial" w:cs="Arial"/>
          <w:i/>
          <w:sz w:val="24"/>
          <w:szCs w:val="24"/>
          <w:lang w:val="en-GB"/>
        </w:rPr>
      </w:pP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Sarcodina (amoebae):</w:t>
      </w:r>
      <w:r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 xml:space="preserve">Entamoeba histolytica 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br/>
      </w:r>
      <w:r w:rsidRPr="006F1D78">
        <w:rPr>
          <w:rFonts w:ascii="Arial" w:eastAsia="Calibri" w:hAnsi="Arial" w:cs="Arial"/>
          <w:b/>
          <w:i/>
          <w:sz w:val="24"/>
          <w:szCs w:val="24"/>
          <w:lang w:val="en-GB"/>
        </w:rPr>
        <w:t xml:space="preserve">Apicomplexa </w:t>
      </w: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(apicomplexans):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 xml:space="preserve">Plasmodium vivax, P. ovale, 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t xml:space="preserve">P. falciparum, 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br/>
        <w:t>P. malariae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>, Toxoplasma gondii</w:t>
      </w:r>
    </w:p>
    <w:p w:rsidR="00C777E3" w:rsidRPr="006F1D78" w:rsidRDefault="008007AB" w:rsidP="00C777E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hAnsi="Arial" w:cs="Arial"/>
          <w:b/>
          <w:sz w:val="24"/>
          <w:szCs w:val="24"/>
          <w:lang w:val="en-GB"/>
        </w:rPr>
        <w:t>Class</w:t>
      </w:r>
      <w:r w:rsidR="00C777E3" w:rsidRPr="006F1D78">
        <w:rPr>
          <w:rFonts w:ascii="Arial" w:hAnsi="Arial" w:cs="Arial"/>
          <w:b/>
          <w:sz w:val="24"/>
          <w:szCs w:val="24"/>
          <w:lang w:val="en-GB"/>
        </w:rPr>
        <w:t xml:space="preserve"> 3  </w:t>
      </w:r>
      <w:r w:rsidR="00800B31"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91012">
        <w:rPr>
          <w:rFonts w:ascii="Arial" w:hAnsi="Arial" w:cs="Arial"/>
          <w:b/>
          <w:sz w:val="24"/>
          <w:szCs w:val="24"/>
          <w:lang w:val="en-GB"/>
        </w:rPr>
        <w:t>(6.03)</w:t>
      </w:r>
    </w:p>
    <w:p w:rsidR="00717089" w:rsidRPr="006F1D78" w:rsidRDefault="008007AB" w:rsidP="008007AB">
      <w:pPr>
        <w:spacing w:after="120" w:line="240" w:lineRule="auto"/>
        <w:rPr>
          <w:rFonts w:ascii="Arial" w:eastAsia="Calibri" w:hAnsi="Arial" w:cs="Arial"/>
          <w:i/>
          <w:sz w:val="24"/>
          <w:szCs w:val="24"/>
          <w:lang w:val="en-GB"/>
        </w:rPr>
      </w:pP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Digenea (flukes):</w:t>
      </w:r>
      <w:r w:rsidR="00717089"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 xml:space="preserve">Clonorchis sinensis, Schistosoma japonicum, S. mansoni, 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br/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>S. haematobium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br/>
      </w: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Cestoda (tapeworms):</w:t>
      </w:r>
      <w:r w:rsidR="00717089"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>Taenia saginata, T. solium, Echinococcus granulosus,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br/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>E. multilocularis</w:t>
      </w:r>
      <w:r w:rsidR="00717089"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4623E1" w:rsidRPr="006F1D78" w:rsidRDefault="008007AB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hAnsi="Arial" w:cs="Arial"/>
          <w:b/>
          <w:sz w:val="24"/>
          <w:szCs w:val="24"/>
          <w:lang w:val="en-GB"/>
        </w:rPr>
        <w:t>Class</w:t>
      </w:r>
      <w:r w:rsidR="004623E1"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777E3" w:rsidRPr="006F1D78">
        <w:rPr>
          <w:rFonts w:ascii="Arial" w:hAnsi="Arial" w:cs="Arial"/>
          <w:b/>
          <w:sz w:val="24"/>
          <w:szCs w:val="24"/>
          <w:lang w:val="en-GB"/>
        </w:rPr>
        <w:t>4</w:t>
      </w:r>
      <w:r w:rsidR="004623E1" w:rsidRPr="006F1D78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F91012">
        <w:rPr>
          <w:rFonts w:ascii="Arial" w:hAnsi="Arial" w:cs="Arial"/>
          <w:b/>
          <w:sz w:val="24"/>
          <w:szCs w:val="24"/>
          <w:lang w:val="en-GB"/>
        </w:rPr>
        <w:t xml:space="preserve"> (13.03)</w:t>
      </w:r>
    </w:p>
    <w:p w:rsidR="00717089" w:rsidRPr="006F1D78" w:rsidRDefault="008007AB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Nematoda (nematodes):</w:t>
      </w:r>
      <w:r w:rsidR="00717089"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>Ascaris lumbricoides, Enterobius vermicularis, Trichinella spiralis, Toxocara canis, Trichuris trichiura</w:t>
      </w:r>
      <w:r w:rsidR="00717089"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4623E1" w:rsidRPr="006F1D78" w:rsidRDefault="008007AB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hAnsi="Arial" w:cs="Arial"/>
          <w:b/>
          <w:sz w:val="24"/>
          <w:szCs w:val="24"/>
          <w:lang w:val="en-GB"/>
        </w:rPr>
        <w:t>Class</w:t>
      </w:r>
      <w:r w:rsidR="004623E1" w:rsidRPr="006F1D7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777E3" w:rsidRPr="006F1D78">
        <w:rPr>
          <w:rFonts w:ascii="Arial" w:hAnsi="Arial" w:cs="Arial"/>
          <w:b/>
          <w:sz w:val="24"/>
          <w:szCs w:val="24"/>
          <w:lang w:val="en-GB"/>
        </w:rPr>
        <w:t>5</w:t>
      </w:r>
      <w:r w:rsidRPr="006F1D78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F91012">
        <w:rPr>
          <w:rFonts w:ascii="Arial" w:hAnsi="Arial" w:cs="Arial"/>
          <w:b/>
          <w:sz w:val="24"/>
          <w:szCs w:val="24"/>
          <w:lang w:val="en-GB"/>
        </w:rPr>
        <w:t xml:space="preserve"> (20.03)</w:t>
      </w:r>
    </w:p>
    <w:p w:rsidR="004623E1" w:rsidRPr="006F1D78" w:rsidRDefault="008007AB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F1D78">
        <w:rPr>
          <w:rFonts w:ascii="Arial" w:hAnsi="Arial" w:cs="Arial"/>
          <w:b/>
          <w:sz w:val="24"/>
          <w:szCs w:val="24"/>
          <w:highlight w:val="yellow"/>
          <w:lang w:val="en-GB"/>
        </w:rPr>
        <w:t>Practical test: identification of parasites</w:t>
      </w:r>
    </w:p>
    <w:p w:rsidR="004623E1" w:rsidRPr="006F1D78" w:rsidRDefault="008007AB" w:rsidP="00717089">
      <w:pPr>
        <w:spacing w:after="120" w:line="240" w:lineRule="auto"/>
        <w:rPr>
          <w:rFonts w:ascii="Arial" w:eastAsia="Calibri" w:hAnsi="Arial" w:cs="Arial"/>
          <w:i/>
          <w:sz w:val="24"/>
          <w:szCs w:val="24"/>
          <w:lang w:val="en-GB"/>
        </w:rPr>
      </w:pP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Acarina (ticks):</w:t>
      </w:r>
      <w:r w:rsidR="00717089"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 xml:space="preserve">Ixodes ricinus, 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br/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tab/>
      </w:r>
      <w:r w:rsidRPr="006F1D78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r w:rsidR="00D922E8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(mites):</w:t>
      </w:r>
      <w:r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6F1D78">
        <w:rPr>
          <w:rFonts w:ascii="Arial" w:eastAsia="Calibri" w:hAnsi="Arial" w:cs="Arial"/>
          <w:i/>
          <w:sz w:val="24"/>
          <w:szCs w:val="24"/>
          <w:lang w:val="en-GB"/>
        </w:rPr>
        <w:t>Demodex folliculorum, Sarcoptes scabiei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br/>
      </w:r>
      <w:r w:rsidRPr="006F1D78">
        <w:rPr>
          <w:rFonts w:ascii="Arial" w:eastAsia="Calibri" w:hAnsi="Arial" w:cs="Arial"/>
          <w:b/>
          <w:sz w:val="24"/>
          <w:szCs w:val="24"/>
          <w:lang w:val="en-GB"/>
        </w:rPr>
        <w:t>Insecta (insects):</w:t>
      </w:r>
      <w:r w:rsidR="00717089" w:rsidRPr="006F1D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17089" w:rsidRPr="006F1D78">
        <w:rPr>
          <w:rFonts w:ascii="Arial" w:eastAsia="Calibri" w:hAnsi="Arial" w:cs="Arial"/>
          <w:i/>
          <w:sz w:val="24"/>
          <w:szCs w:val="24"/>
          <w:lang w:val="en-GB"/>
        </w:rPr>
        <w:t>Pediculus humanus, Pthirus pubis, Cimex lectularius</w:t>
      </w:r>
    </w:p>
    <w:p w:rsidR="00052254" w:rsidRPr="006F1D78" w:rsidRDefault="00052254" w:rsidP="004623E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43A9A" w:rsidRPr="006F1D78" w:rsidRDefault="008007AB" w:rsidP="004623E1">
      <w:pPr>
        <w:jc w:val="both"/>
        <w:rPr>
          <w:rFonts w:ascii="Arial" w:hAnsi="Arial" w:cs="Arial"/>
          <w:b/>
          <w:lang w:val="en-GB"/>
        </w:rPr>
      </w:pPr>
      <w:r w:rsidRPr="006F1D78">
        <w:rPr>
          <w:rFonts w:ascii="Arial" w:hAnsi="Arial" w:cs="Arial"/>
          <w:b/>
          <w:lang w:val="en-GB"/>
        </w:rPr>
        <w:t>Booklist</w:t>
      </w:r>
      <w:r w:rsidR="00052254" w:rsidRPr="006F1D78">
        <w:rPr>
          <w:rFonts w:ascii="Arial" w:hAnsi="Arial" w:cs="Arial"/>
          <w:b/>
          <w:lang w:val="en-GB"/>
        </w:rPr>
        <w:t>:</w:t>
      </w:r>
    </w:p>
    <w:p w:rsidR="002F79A1" w:rsidRPr="006F1D78" w:rsidRDefault="002F79A1" w:rsidP="002F79A1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  <w:lang w:val="en-GB"/>
        </w:rPr>
      </w:pPr>
      <w:r w:rsidRPr="006F1D78">
        <w:rPr>
          <w:rFonts w:ascii="Arial" w:hAnsi="Arial" w:cs="Arial"/>
          <w:lang w:val="en-GB"/>
        </w:rPr>
        <w:t xml:space="preserve">Bogitsh B.J., Carter C.E., Oeltmann T.N. (2011) Human Parasitology. Forth edition. Academic Press </w:t>
      </w:r>
    </w:p>
    <w:p w:rsidR="002F79A1" w:rsidRPr="006F1D78" w:rsidRDefault="002F79A1" w:rsidP="002F79A1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  <w:lang w:val="en-GB"/>
        </w:rPr>
      </w:pPr>
      <w:r w:rsidRPr="006F1D78">
        <w:rPr>
          <w:rFonts w:ascii="Arial" w:hAnsi="Arial" w:cs="Arial"/>
          <w:lang w:val="en-GB"/>
        </w:rPr>
        <w:t>Buczek A. (editor) (2007) “Parasitology for Medical Students” Koliber Publ., Lublin 330 pp. ISBN 83-60497-30-3</w:t>
      </w:r>
    </w:p>
    <w:p w:rsidR="002F79A1" w:rsidRPr="006F1D78" w:rsidRDefault="002F79A1" w:rsidP="002F79A1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  <w:lang w:val="en-GB"/>
        </w:rPr>
      </w:pPr>
      <w:r w:rsidRPr="006F1D78">
        <w:rPr>
          <w:rFonts w:ascii="Arial" w:eastAsia="Calibri" w:hAnsi="Arial" w:cs="Arial"/>
          <w:lang w:val="en-GB"/>
        </w:rPr>
        <w:t>Despommier D.D., Gwadz R.W., Hotez P.J., Knirsch C.A. 2005. Parasitic diseases. Fifth editio, Apple Tress Productions, New York</w:t>
      </w:r>
    </w:p>
    <w:p w:rsidR="002F79A1" w:rsidRPr="006F1D78" w:rsidRDefault="002F79A1" w:rsidP="002F79A1">
      <w:pPr>
        <w:jc w:val="both"/>
        <w:rPr>
          <w:rFonts w:ascii="Arial" w:hAnsi="Arial" w:cs="Arial"/>
          <w:b/>
          <w:lang w:val="en-GB"/>
        </w:rPr>
      </w:pPr>
      <w:r w:rsidRPr="006F1D78">
        <w:rPr>
          <w:rFonts w:ascii="Arial" w:hAnsi="Arial" w:cs="Arial"/>
          <w:b/>
          <w:lang w:val="en-GB"/>
        </w:rPr>
        <w:t>Staff responsible for English speaking students are:</w:t>
      </w:r>
    </w:p>
    <w:p w:rsidR="00986776" w:rsidRPr="006F1D78" w:rsidRDefault="002F79A1" w:rsidP="004623E1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  <w:lang w:val="en-GB"/>
        </w:rPr>
      </w:pPr>
      <w:r w:rsidRPr="006F1D78">
        <w:rPr>
          <w:rFonts w:ascii="Arial" w:eastAsia="Calibri" w:hAnsi="Arial" w:cs="Arial"/>
          <w:lang w:val="en-GB"/>
        </w:rPr>
        <w:t>Dr hab. Natalia Łanocha-Arendarczyk</w:t>
      </w:r>
    </w:p>
    <w:p w:rsidR="002F79A1" w:rsidRPr="006F1D78" w:rsidRDefault="002F79A1" w:rsidP="004623E1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  <w:lang w:val="en-GB"/>
        </w:rPr>
      </w:pPr>
      <w:r w:rsidRPr="006F1D78">
        <w:rPr>
          <w:rFonts w:ascii="Arial" w:eastAsia="Calibri" w:hAnsi="Arial" w:cs="Arial"/>
          <w:lang w:val="en-GB"/>
        </w:rPr>
        <w:t>Dr Karolina Kot</w:t>
      </w:r>
    </w:p>
    <w:sectPr w:rsidR="002F79A1" w:rsidRPr="006F1D78" w:rsidSect="003B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BE" w:rsidRDefault="00CB69BE" w:rsidP="00052254">
      <w:pPr>
        <w:spacing w:after="0" w:line="240" w:lineRule="auto"/>
      </w:pPr>
      <w:r>
        <w:separator/>
      </w:r>
    </w:p>
  </w:endnote>
  <w:endnote w:type="continuationSeparator" w:id="0">
    <w:p w:rsidR="00CB69BE" w:rsidRDefault="00CB69BE" w:rsidP="0005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BE" w:rsidRDefault="00CB69BE" w:rsidP="00052254">
      <w:pPr>
        <w:spacing w:after="0" w:line="240" w:lineRule="auto"/>
      </w:pPr>
      <w:r>
        <w:separator/>
      </w:r>
    </w:p>
  </w:footnote>
  <w:footnote w:type="continuationSeparator" w:id="0">
    <w:p w:rsidR="00CB69BE" w:rsidRDefault="00CB69BE" w:rsidP="0005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</w:abstractNum>
  <w:abstractNum w:abstractNumId="1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3F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0817"/>
    <w:multiLevelType w:val="hybridMultilevel"/>
    <w:tmpl w:val="94169440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267399"/>
    <w:multiLevelType w:val="hybridMultilevel"/>
    <w:tmpl w:val="5B3A24C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12F3"/>
    <w:multiLevelType w:val="hybridMultilevel"/>
    <w:tmpl w:val="43B623B4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FD14C4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7476AD"/>
    <w:multiLevelType w:val="hybridMultilevel"/>
    <w:tmpl w:val="4B80BE4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D7A3A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C54EF7"/>
    <w:multiLevelType w:val="hybridMultilevel"/>
    <w:tmpl w:val="19067492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0F5E"/>
    <w:multiLevelType w:val="hybridMultilevel"/>
    <w:tmpl w:val="7F62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11874"/>
    <w:multiLevelType w:val="hybridMultilevel"/>
    <w:tmpl w:val="B874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D5F74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96CC9"/>
    <w:multiLevelType w:val="hybridMultilevel"/>
    <w:tmpl w:val="6A1C308C"/>
    <w:lvl w:ilvl="0" w:tplc="E3362808">
      <w:start w:val="1"/>
      <w:numFmt w:val="decimal"/>
      <w:lvlText w:val="%1."/>
      <w:lvlJc w:val="left"/>
      <w:pPr>
        <w:ind w:left="37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76"/>
    <w:rsid w:val="00043A9A"/>
    <w:rsid w:val="00052254"/>
    <w:rsid w:val="0005331C"/>
    <w:rsid w:val="00067AD6"/>
    <w:rsid w:val="000C6E1F"/>
    <w:rsid w:val="00224271"/>
    <w:rsid w:val="00276370"/>
    <w:rsid w:val="002F4C10"/>
    <w:rsid w:val="002F79A1"/>
    <w:rsid w:val="00302FC0"/>
    <w:rsid w:val="00315A22"/>
    <w:rsid w:val="003245CC"/>
    <w:rsid w:val="003855D3"/>
    <w:rsid w:val="003B5C13"/>
    <w:rsid w:val="003E35C7"/>
    <w:rsid w:val="004408A9"/>
    <w:rsid w:val="004623E1"/>
    <w:rsid w:val="004A6AD3"/>
    <w:rsid w:val="004B2E4C"/>
    <w:rsid w:val="00500962"/>
    <w:rsid w:val="00556E6D"/>
    <w:rsid w:val="00573472"/>
    <w:rsid w:val="00604572"/>
    <w:rsid w:val="00621410"/>
    <w:rsid w:val="006A10F7"/>
    <w:rsid w:val="006F1D78"/>
    <w:rsid w:val="00717089"/>
    <w:rsid w:val="00726573"/>
    <w:rsid w:val="0074130D"/>
    <w:rsid w:val="008007AB"/>
    <w:rsid w:val="00800B31"/>
    <w:rsid w:val="00881DE3"/>
    <w:rsid w:val="008D2D98"/>
    <w:rsid w:val="00900906"/>
    <w:rsid w:val="009262CA"/>
    <w:rsid w:val="009347B7"/>
    <w:rsid w:val="00971BA9"/>
    <w:rsid w:val="00982299"/>
    <w:rsid w:val="00986776"/>
    <w:rsid w:val="00A014C2"/>
    <w:rsid w:val="00A210C4"/>
    <w:rsid w:val="00A81F64"/>
    <w:rsid w:val="00AB201B"/>
    <w:rsid w:val="00AC6847"/>
    <w:rsid w:val="00AD4F1E"/>
    <w:rsid w:val="00B20A20"/>
    <w:rsid w:val="00BB5F00"/>
    <w:rsid w:val="00C356E3"/>
    <w:rsid w:val="00C52939"/>
    <w:rsid w:val="00C538A5"/>
    <w:rsid w:val="00C777E3"/>
    <w:rsid w:val="00CB69BE"/>
    <w:rsid w:val="00D1189B"/>
    <w:rsid w:val="00D35E73"/>
    <w:rsid w:val="00D556C9"/>
    <w:rsid w:val="00D922E8"/>
    <w:rsid w:val="00DB656C"/>
    <w:rsid w:val="00DD2A96"/>
    <w:rsid w:val="00E6565F"/>
    <w:rsid w:val="00F80BFA"/>
    <w:rsid w:val="00F91012"/>
    <w:rsid w:val="00FA098E"/>
    <w:rsid w:val="00FC1EFF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88755-3766-4346-8808-7F4E684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5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254"/>
  </w:style>
  <w:style w:type="paragraph" w:styleId="Stopka">
    <w:name w:val="footer"/>
    <w:basedOn w:val="Normalny"/>
    <w:link w:val="StopkaZnak"/>
    <w:uiPriority w:val="99"/>
    <w:semiHidden/>
    <w:unhideWhenUsed/>
    <w:rsid w:val="0005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254"/>
  </w:style>
  <w:style w:type="character" w:customStyle="1" w:styleId="q4iawc">
    <w:name w:val="q4iawc"/>
    <w:rsid w:val="006F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dc:description/>
  <cp:lastModifiedBy>Joanna Kotula</cp:lastModifiedBy>
  <cp:revision>2</cp:revision>
  <cp:lastPrinted>2019-10-01T10:21:00Z</cp:lastPrinted>
  <dcterms:created xsi:type="dcterms:W3CDTF">2024-02-15T13:11:00Z</dcterms:created>
  <dcterms:modified xsi:type="dcterms:W3CDTF">2024-02-15T13:11:00Z</dcterms:modified>
</cp:coreProperties>
</file>