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CC" w:rsidRDefault="00896446" w:rsidP="009F74B8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F112CC" w:rsidRPr="009F74B8">
        <w:rPr>
          <w:rFonts w:ascii="Times New Roman" w:hAnsi="Times New Roman" w:cs="Times New Roman"/>
          <w:b/>
          <w:sz w:val="24"/>
          <w:szCs w:val="24"/>
        </w:rPr>
        <w:t xml:space="preserve"> wykładów i ćwiczeń laboratoryjnych z przedmiotu mikrobiologia </w:t>
      </w:r>
      <w:r w:rsidR="009F74B8">
        <w:rPr>
          <w:rFonts w:ascii="Times New Roman" w:hAnsi="Times New Roman" w:cs="Times New Roman"/>
          <w:b/>
          <w:sz w:val="24"/>
          <w:szCs w:val="24"/>
        </w:rPr>
        <w:br/>
      </w:r>
      <w:r w:rsidR="00F112CC" w:rsidRPr="009F74B8">
        <w:rPr>
          <w:rFonts w:ascii="Times New Roman" w:hAnsi="Times New Roman" w:cs="Times New Roman"/>
          <w:b/>
          <w:sz w:val="24"/>
          <w:szCs w:val="24"/>
        </w:rPr>
        <w:t>dla studentów I ro</w:t>
      </w:r>
      <w:bookmarkStart w:id="0" w:name="_GoBack"/>
      <w:bookmarkEnd w:id="0"/>
      <w:r w:rsidR="00F112CC" w:rsidRPr="009F74B8">
        <w:rPr>
          <w:rFonts w:ascii="Times New Roman" w:hAnsi="Times New Roman" w:cs="Times New Roman"/>
          <w:b/>
          <w:sz w:val="24"/>
          <w:szCs w:val="24"/>
        </w:rPr>
        <w:t>ku</w:t>
      </w:r>
      <w:r w:rsidR="009F74B8">
        <w:rPr>
          <w:rFonts w:ascii="Times New Roman" w:hAnsi="Times New Roman" w:cs="Times New Roman"/>
          <w:b/>
          <w:sz w:val="24"/>
          <w:szCs w:val="24"/>
        </w:rPr>
        <w:t xml:space="preserve"> I stopnia (stacjonarne)</w:t>
      </w:r>
      <w:r w:rsidR="00F112CC" w:rsidRPr="009F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B8">
        <w:rPr>
          <w:rFonts w:ascii="Times New Roman" w:hAnsi="Times New Roman" w:cs="Times New Roman"/>
          <w:b/>
          <w:sz w:val="24"/>
          <w:szCs w:val="24"/>
        </w:rPr>
        <w:br/>
      </w:r>
      <w:r w:rsidR="00F112CC" w:rsidRPr="009F74B8">
        <w:rPr>
          <w:rFonts w:ascii="Times New Roman" w:hAnsi="Times New Roman" w:cs="Times New Roman"/>
          <w:b/>
          <w:sz w:val="24"/>
          <w:szCs w:val="24"/>
        </w:rPr>
        <w:t xml:space="preserve">kierunku </w:t>
      </w:r>
      <w:r w:rsidR="009F74B8" w:rsidRPr="009F74B8">
        <w:rPr>
          <w:rFonts w:ascii="Times New Roman" w:hAnsi="Times New Roman" w:cs="Times New Roman"/>
          <w:b/>
          <w:sz w:val="24"/>
          <w:szCs w:val="24"/>
        </w:rPr>
        <w:t xml:space="preserve">Ratownictwo medyczne z bezpieczeństwem morskim i sektora </w:t>
      </w:r>
      <w:proofErr w:type="spellStart"/>
      <w:r w:rsidR="009F74B8" w:rsidRPr="009F74B8">
        <w:rPr>
          <w:rFonts w:ascii="Times New Roman" w:hAnsi="Times New Roman" w:cs="Times New Roman"/>
          <w:b/>
          <w:sz w:val="24"/>
          <w:szCs w:val="24"/>
        </w:rPr>
        <w:t>offshore</w:t>
      </w:r>
      <w:proofErr w:type="spellEnd"/>
      <w:r w:rsidR="00F112CC" w:rsidRPr="009F74B8">
        <w:rPr>
          <w:rFonts w:ascii="Times New Roman" w:hAnsi="Times New Roman" w:cs="Times New Roman"/>
          <w:b/>
          <w:sz w:val="24"/>
          <w:szCs w:val="24"/>
        </w:rPr>
        <w:t xml:space="preserve"> Wydziału Nauk o Zdrowiu Pomorskiego Uniwersytetu Medycznego w Szczecinie </w:t>
      </w:r>
      <w:r w:rsidR="009F74B8">
        <w:rPr>
          <w:rFonts w:ascii="Times New Roman" w:hAnsi="Times New Roman" w:cs="Times New Roman"/>
          <w:b/>
          <w:sz w:val="24"/>
          <w:szCs w:val="24"/>
        </w:rPr>
        <w:br/>
      </w:r>
      <w:r w:rsidR="00F112CC" w:rsidRPr="009F74B8">
        <w:rPr>
          <w:rFonts w:ascii="Times New Roman" w:hAnsi="Times New Roman" w:cs="Times New Roman"/>
          <w:b/>
          <w:sz w:val="24"/>
          <w:szCs w:val="24"/>
        </w:rPr>
        <w:t>na rok akademicki 2023/2024</w:t>
      </w:r>
    </w:p>
    <w:p w:rsidR="009F74B8" w:rsidRPr="009F74B8" w:rsidRDefault="009F74B8" w:rsidP="009F74B8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B2" w:rsidRPr="009F74B8" w:rsidRDefault="00B82452">
      <w:pPr>
        <w:rPr>
          <w:rFonts w:ascii="Times New Roman" w:hAnsi="Times New Roman" w:cs="Times New Roman"/>
          <w:b/>
          <w:sz w:val="24"/>
          <w:szCs w:val="24"/>
        </w:rPr>
      </w:pPr>
      <w:r w:rsidRPr="009F74B8">
        <w:rPr>
          <w:rFonts w:ascii="Times New Roman" w:hAnsi="Times New Roman" w:cs="Times New Roman"/>
          <w:b/>
          <w:sz w:val="24"/>
          <w:szCs w:val="24"/>
        </w:rPr>
        <w:t>Wykłady</w:t>
      </w:r>
      <w:r w:rsidR="00911792">
        <w:rPr>
          <w:rFonts w:ascii="Times New Roman" w:hAnsi="Times New Roman" w:cs="Times New Roman"/>
          <w:b/>
          <w:sz w:val="24"/>
          <w:szCs w:val="24"/>
        </w:rPr>
        <w:t xml:space="preserve"> (5h)</w:t>
      </w:r>
    </w:p>
    <w:tbl>
      <w:tblPr>
        <w:tblStyle w:val="Tabela-Siatka"/>
        <w:tblpPr w:leftFromText="141" w:rightFromText="141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2848"/>
        <w:gridCol w:w="4490"/>
        <w:gridCol w:w="1663"/>
      </w:tblGrid>
      <w:tr w:rsidR="009F74B8" w:rsidRPr="009F74B8" w:rsidTr="009F74B8">
        <w:trPr>
          <w:trHeight w:val="307"/>
        </w:trPr>
        <w:tc>
          <w:tcPr>
            <w:tcW w:w="2848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Termin</w:t>
            </w:r>
          </w:p>
        </w:tc>
      </w:tr>
      <w:tr w:rsidR="009F74B8" w:rsidRPr="009F74B8" w:rsidTr="009F74B8">
        <w:trPr>
          <w:trHeight w:val="991"/>
        </w:trPr>
        <w:tc>
          <w:tcPr>
            <w:tcW w:w="2848" w:type="dxa"/>
          </w:tcPr>
          <w:p w:rsidR="009F74B8" w:rsidRPr="009F74B8" w:rsidRDefault="009F74B8" w:rsidP="009F74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9F74B8">
              <w:rPr>
                <w:rFonts w:ascii="Times New Roman" w:hAnsi="Times New Roman" w:cs="Times New Roman"/>
                <w:b/>
              </w:rPr>
              <w:t>Wykład 1</w:t>
            </w:r>
          </w:p>
          <w:p w:rsidR="009F74B8" w:rsidRPr="009F74B8" w:rsidRDefault="009F74B8" w:rsidP="009F74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>Morfologia i fizjologia bakterii, wirusów i grzybów. Klasyfikacja i identyfikacja drobnoustrojów. Zasady pobierania materiału.</w:t>
            </w:r>
          </w:p>
        </w:tc>
        <w:tc>
          <w:tcPr>
            <w:tcW w:w="1663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18.10.2023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8:00-9:30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(2h)</w:t>
            </w:r>
          </w:p>
        </w:tc>
      </w:tr>
      <w:tr w:rsidR="009F74B8" w:rsidRPr="009F74B8" w:rsidTr="009F74B8">
        <w:trPr>
          <w:trHeight w:val="872"/>
        </w:trPr>
        <w:tc>
          <w:tcPr>
            <w:tcW w:w="2848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  <w:b/>
              </w:rPr>
            </w:pPr>
            <w:r w:rsidRPr="009F74B8">
              <w:rPr>
                <w:rFonts w:ascii="Times New Roman" w:hAnsi="Times New Roman" w:cs="Times New Roman"/>
                <w:b/>
              </w:rPr>
              <w:t>Wykład 2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  <w:b/>
              </w:rPr>
            </w:pP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9F74B8" w:rsidRPr="009F74B8" w:rsidRDefault="009F74B8" w:rsidP="009F74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 xml:space="preserve">Czynniki zjadliwości drobnoustrojów. Różnicowanie drobnoustrojów. </w:t>
            </w:r>
            <w:proofErr w:type="spellStart"/>
            <w:r w:rsidRPr="009F74B8">
              <w:rPr>
                <w:rFonts w:ascii="Times New Roman" w:eastAsia="Calibri" w:hAnsi="Times New Roman" w:cs="Times New Roman"/>
              </w:rPr>
              <w:t>Mikrobiota</w:t>
            </w:r>
            <w:proofErr w:type="spellEnd"/>
            <w:r w:rsidRPr="009F74B8">
              <w:rPr>
                <w:rFonts w:ascii="Times New Roman" w:eastAsia="Calibri" w:hAnsi="Times New Roman" w:cs="Times New Roman"/>
              </w:rPr>
              <w:t xml:space="preserve"> człowieka.</w:t>
            </w:r>
          </w:p>
        </w:tc>
        <w:tc>
          <w:tcPr>
            <w:tcW w:w="1663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25.10.2023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8:00-9:30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(2h)</w:t>
            </w:r>
          </w:p>
        </w:tc>
      </w:tr>
      <w:tr w:rsidR="009F74B8" w:rsidRPr="009F74B8" w:rsidTr="009F74B8">
        <w:trPr>
          <w:trHeight w:val="958"/>
        </w:trPr>
        <w:tc>
          <w:tcPr>
            <w:tcW w:w="2848" w:type="dxa"/>
          </w:tcPr>
          <w:p w:rsidR="009F74B8" w:rsidRPr="009F74B8" w:rsidRDefault="009F74B8" w:rsidP="009F74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</w:rPr>
            </w:pPr>
            <w:r w:rsidRPr="009F74B8">
              <w:rPr>
                <w:rFonts w:ascii="Times New Roman" w:hAnsi="Times New Roman" w:cs="Times New Roman"/>
                <w:b/>
              </w:rPr>
              <w:t>Wykład 3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9F74B8" w:rsidRPr="009F74B8" w:rsidRDefault="009F74B8" w:rsidP="009F74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>Diagnostyka mikrobiologiczna. Metody niszczenia drobnoustrojów. Zakażenia szpitalne.</w:t>
            </w:r>
          </w:p>
        </w:tc>
        <w:tc>
          <w:tcPr>
            <w:tcW w:w="1663" w:type="dxa"/>
          </w:tcPr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08.10.2023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8:45-9:30</w:t>
            </w:r>
          </w:p>
          <w:p w:rsidR="009F74B8" w:rsidRPr="009F74B8" w:rsidRDefault="009F74B8" w:rsidP="009F74B8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(1h)</w:t>
            </w:r>
          </w:p>
        </w:tc>
      </w:tr>
    </w:tbl>
    <w:p w:rsidR="009F74B8" w:rsidRDefault="009F74B8" w:rsidP="00824AC4">
      <w:pPr>
        <w:rPr>
          <w:rFonts w:ascii="Times New Roman" w:hAnsi="Times New Roman" w:cs="Times New Roman"/>
          <w:b/>
          <w:sz w:val="24"/>
          <w:szCs w:val="24"/>
        </w:rPr>
      </w:pPr>
    </w:p>
    <w:p w:rsidR="009F74B8" w:rsidRPr="009F74B8" w:rsidRDefault="009F74B8" w:rsidP="00824AC4">
      <w:pPr>
        <w:rPr>
          <w:rFonts w:ascii="Times New Roman" w:hAnsi="Times New Roman" w:cs="Times New Roman"/>
          <w:b/>
          <w:sz w:val="24"/>
          <w:szCs w:val="24"/>
        </w:rPr>
      </w:pPr>
    </w:p>
    <w:p w:rsidR="007546C3" w:rsidRPr="009F74B8" w:rsidRDefault="007546C3">
      <w:pPr>
        <w:rPr>
          <w:rFonts w:ascii="Times New Roman" w:hAnsi="Times New Roman" w:cs="Times New Roman"/>
          <w:b/>
          <w:sz w:val="24"/>
          <w:szCs w:val="24"/>
        </w:rPr>
      </w:pPr>
      <w:r w:rsidRPr="009F74B8">
        <w:rPr>
          <w:rFonts w:ascii="Times New Roman" w:hAnsi="Times New Roman" w:cs="Times New Roman"/>
          <w:b/>
          <w:sz w:val="24"/>
          <w:szCs w:val="24"/>
        </w:rPr>
        <w:t>Ćwiczenia</w:t>
      </w:r>
      <w:r w:rsidR="00911792">
        <w:rPr>
          <w:rFonts w:ascii="Times New Roman" w:hAnsi="Times New Roman" w:cs="Times New Roman"/>
          <w:b/>
          <w:sz w:val="24"/>
          <w:szCs w:val="24"/>
        </w:rPr>
        <w:t xml:space="preserve"> (10h)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3"/>
        <w:gridCol w:w="3329"/>
        <w:gridCol w:w="1843"/>
        <w:gridCol w:w="1675"/>
      </w:tblGrid>
      <w:tr w:rsidR="00D50E23" w:rsidRPr="009F74B8" w:rsidTr="001E3904">
        <w:trPr>
          <w:trHeight w:val="268"/>
        </w:trPr>
        <w:tc>
          <w:tcPr>
            <w:tcW w:w="2053" w:type="dxa"/>
            <w:vMerge w:val="restart"/>
          </w:tcPr>
          <w:p w:rsidR="00D50E23" w:rsidRPr="009F74B8" w:rsidRDefault="00D5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 w:val="restart"/>
          </w:tcPr>
          <w:p w:rsidR="00D50E23" w:rsidRPr="009F74B8" w:rsidRDefault="00D50E23" w:rsidP="00101613">
            <w:pPr>
              <w:jc w:val="center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518" w:type="dxa"/>
            <w:gridSpan w:val="2"/>
          </w:tcPr>
          <w:p w:rsidR="00D50E23" w:rsidRPr="009F74B8" w:rsidRDefault="00D50E23" w:rsidP="00D50E23">
            <w:pPr>
              <w:jc w:val="center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Termin</w:t>
            </w:r>
          </w:p>
        </w:tc>
      </w:tr>
      <w:tr w:rsidR="00D50E23" w:rsidRPr="009F74B8" w:rsidTr="00D50E23">
        <w:trPr>
          <w:trHeight w:val="268"/>
        </w:trPr>
        <w:tc>
          <w:tcPr>
            <w:tcW w:w="2053" w:type="dxa"/>
            <w:vMerge/>
          </w:tcPr>
          <w:p w:rsidR="00D50E23" w:rsidRPr="009F74B8" w:rsidRDefault="00D5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</w:tcPr>
          <w:p w:rsidR="00D50E23" w:rsidRPr="009F74B8" w:rsidRDefault="00D5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0E23" w:rsidRPr="009F74B8" w:rsidRDefault="00C27B80" w:rsidP="00E4084A">
            <w:pPr>
              <w:jc w:val="center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1675" w:type="dxa"/>
          </w:tcPr>
          <w:p w:rsidR="00D50E23" w:rsidRPr="009F74B8" w:rsidRDefault="00C27B80" w:rsidP="00E4084A">
            <w:pPr>
              <w:jc w:val="center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Grupa 2</w:t>
            </w:r>
          </w:p>
        </w:tc>
      </w:tr>
      <w:tr w:rsidR="00824AC4" w:rsidRPr="009F74B8" w:rsidTr="00D50E23">
        <w:trPr>
          <w:trHeight w:val="819"/>
        </w:trPr>
        <w:tc>
          <w:tcPr>
            <w:tcW w:w="2053" w:type="dxa"/>
          </w:tcPr>
          <w:p w:rsidR="00824AC4" w:rsidRPr="009F74B8" w:rsidRDefault="00824AC4" w:rsidP="009129D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</w:rPr>
            </w:pPr>
            <w:r w:rsidRPr="009F74B8">
              <w:rPr>
                <w:rFonts w:ascii="Times New Roman" w:eastAsia="Calibri" w:hAnsi="Times New Roman" w:cs="Times New Roman"/>
                <w:b/>
              </w:rPr>
              <w:t>Ćwiczenie 1.</w:t>
            </w:r>
          </w:p>
          <w:p w:rsidR="00824AC4" w:rsidRPr="009F74B8" w:rsidRDefault="00824AC4" w:rsidP="009129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24AC4" w:rsidRPr="009F74B8" w:rsidRDefault="00773E62" w:rsidP="000D599E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>Morfologia bakterii i grzybów. Bakterie Gram-dodatnie i Gram-ujemne</w:t>
            </w:r>
            <w:r w:rsidR="000D599E" w:rsidRPr="009F74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24AC4" w:rsidRPr="009F74B8" w:rsidRDefault="000D599E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18.10.2023</w:t>
            </w:r>
          </w:p>
          <w:p w:rsidR="00101613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12:15-14:30 (3h)</w:t>
            </w:r>
          </w:p>
        </w:tc>
        <w:tc>
          <w:tcPr>
            <w:tcW w:w="1675" w:type="dxa"/>
          </w:tcPr>
          <w:p w:rsidR="00824AC4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18.10.2023</w:t>
            </w:r>
          </w:p>
          <w:p w:rsidR="00101613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9:45-12:00 (3h)</w:t>
            </w:r>
          </w:p>
        </w:tc>
      </w:tr>
      <w:tr w:rsidR="00824AC4" w:rsidRPr="009F74B8" w:rsidTr="00D50E23">
        <w:trPr>
          <w:trHeight w:val="834"/>
        </w:trPr>
        <w:tc>
          <w:tcPr>
            <w:tcW w:w="2053" w:type="dxa"/>
          </w:tcPr>
          <w:p w:rsidR="00824AC4" w:rsidRPr="009F74B8" w:rsidRDefault="00824AC4" w:rsidP="009129D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</w:rPr>
            </w:pPr>
            <w:r w:rsidRPr="009F74B8">
              <w:rPr>
                <w:rFonts w:ascii="Times New Roman" w:eastAsia="Calibri" w:hAnsi="Times New Roman" w:cs="Times New Roman"/>
                <w:b/>
              </w:rPr>
              <w:t>Ćwiczenie 2.</w:t>
            </w:r>
          </w:p>
          <w:p w:rsidR="00824AC4" w:rsidRPr="009F74B8" w:rsidRDefault="00824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24AC4" w:rsidRPr="009F74B8" w:rsidRDefault="00773E62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>Fizjologia drobnoustrojów. Metody identyfikacji drobnoustrojów</w:t>
            </w:r>
          </w:p>
        </w:tc>
        <w:tc>
          <w:tcPr>
            <w:tcW w:w="1843" w:type="dxa"/>
          </w:tcPr>
          <w:p w:rsidR="00824AC4" w:rsidRPr="009F74B8" w:rsidRDefault="000D599E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25.10.2023</w:t>
            </w:r>
          </w:p>
          <w:p w:rsidR="00101613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12:15-14:30 (3h)</w:t>
            </w:r>
          </w:p>
        </w:tc>
        <w:tc>
          <w:tcPr>
            <w:tcW w:w="1675" w:type="dxa"/>
          </w:tcPr>
          <w:p w:rsidR="00824AC4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25.10.2023</w:t>
            </w:r>
          </w:p>
          <w:p w:rsidR="00101613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9:45-12:00 (3h)</w:t>
            </w:r>
          </w:p>
        </w:tc>
      </w:tr>
      <w:tr w:rsidR="00824AC4" w:rsidRPr="009F74B8" w:rsidTr="00D50E23">
        <w:trPr>
          <w:trHeight w:val="819"/>
        </w:trPr>
        <w:tc>
          <w:tcPr>
            <w:tcW w:w="2053" w:type="dxa"/>
          </w:tcPr>
          <w:p w:rsidR="00824AC4" w:rsidRPr="009F74B8" w:rsidRDefault="00824AC4" w:rsidP="009129D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b/>
              </w:rPr>
            </w:pPr>
            <w:r w:rsidRPr="009F74B8">
              <w:rPr>
                <w:rFonts w:ascii="Times New Roman" w:eastAsia="Calibri" w:hAnsi="Times New Roman" w:cs="Times New Roman"/>
                <w:b/>
              </w:rPr>
              <w:t>Ćwiczenie 3.</w:t>
            </w:r>
          </w:p>
          <w:p w:rsidR="00824AC4" w:rsidRPr="009F74B8" w:rsidRDefault="00824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824AC4" w:rsidRPr="009F74B8" w:rsidRDefault="00773E62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 xml:space="preserve">Podstawy diagnostyki mikrobiologicznej. </w:t>
            </w:r>
            <w:proofErr w:type="spellStart"/>
            <w:r w:rsidRPr="009F74B8">
              <w:rPr>
                <w:rFonts w:ascii="Times New Roman" w:eastAsia="Calibri" w:hAnsi="Times New Roman" w:cs="Times New Roman"/>
              </w:rPr>
              <w:t>Mikrobiota</w:t>
            </w:r>
            <w:proofErr w:type="spellEnd"/>
            <w:r w:rsidRPr="009F74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24AC4" w:rsidRPr="009F74B8" w:rsidRDefault="000D599E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08.01.2023</w:t>
            </w:r>
          </w:p>
          <w:p w:rsidR="00101613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12:15-14:30 (3h)</w:t>
            </w:r>
          </w:p>
        </w:tc>
        <w:tc>
          <w:tcPr>
            <w:tcW w:w="1675" w:type="dxa"/>
          </w:tcPr>
          <w:p w:rsidR="00824AC4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08.01.2023</w:t>
            </w:r>
          </w:p>
          <w:p w:rsidR="00101613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9:45-12:00 (3h)</w:t>
            </w:r>
          </w:p>
        </w:tc>
      </w:tr>
      <w:tr w:rsidR="00824AC4" w:rsidRPr="009F74B8" w:rsidTr="009F74B8">
        <w:trPr>
          <w:trHeight w:val="923"/>
        </w:trPr>
        <w:tc>
          <w:tcPr>
            <w:tcW w:w="2053" w:type="dxa"/>
          </w:tcPr>
          <w:p w:rsidR="00824AC4" w:rsidRPr="009F74B8" w:rsidRDefault="00824AC4" w:rsidP="009F74B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  <w:b/>
              </w:rPr>
              <w:t>Ćwiczenie 4.</w:t>
            </w:r>
          </w:p>
        </w:tc>
        <w:tc>
          <w:tcPr>
            <w:tcW w:w="3329" w:type="dxa"/>
          </w:tcPr>
          <w:p w:rsidR="00824AC4" w:rsidRPr="009F74B8" w:rsidRDefault="00824AC4" w:rsidP="00824AC4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eastAsia="Calibri" w:hAnsi="Times New Roman" w:cs="Times New Roman"/>
              </w:rPr>
              <w:t>Metody dezynfekcji i sterylizacji. Kontrola tych procesów.</w:t>
            </w:r>
          </w:p>
          <w:p w:rsidR="00824AC4" w:rsidRPr="009F74B8" w:rsidRDefault="00824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AC4" w:rsidRPr="009F74B8" w:rsidRDefault="00787EDD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Do ustalenia z prowadzącym (1h)</w:t>
            </w:r>
          </w:p>
        </w:tc>
        <w:tc>
          <w:tcPr>
            <w:tcW w:w="1675" w:type="dxa"/>
          </w:tcPr>
          <w:p w:rsidR="00824AC4" w:rsidRPr="009F74B8" w:rsidRDefault="00101613">
            <w:pPr>
              <w:rPr>
                <w:rFonts w:ascii="Times New Roman" w:hAnsi="Times New Roman" w:cs="Times New Roman"/>
              </w:rPr>
            </w:pPr>
            <w:r w:rsidRPr="009F74B8">
              <w:rPr>
                <w:rFonts w:ascii="Times New Roman" w:hAnsi="Times New Roman" w:cs="Times New Roman"/>
              </w:rPr>
              <w:t>Do ustalenia z prowadzącym (1h)</w:t>
            </w:r>
          </w:p>
        </w:tc>
      </w:tr>
    </w:tbl>
    <w:p w:rsidR="007546C3" w:rsidRPr="009F74B8" w:rsidRDefault="007546C3">
      <w:pPr>
        <w:rPr>
          <w:rFonts w:ascii="Times New Roman" w:hAnsi="Times New Roman" w:cs="Times New Roman"/>
        </w:rPr>
      </w:pPr>
    </w:p>
    <w:p w:rsidR="007546C3" w:rsidRPr="009F74B8" w:rsidRDefault="007546C3">
      <w:pPr>
        <w:rPr>
          <w:rFonts w:ascii="Times New Roman" w:hAnsi="Times New Roman" w:cs="Times New Roman"/>
        </w:rPr>
      </w:pPr>
    </w:p>
    <w:p w:rsidR="007546C3" w:rsidRPr="009F74B8" w:rsidRDefault="007546C3">
      <w:pPr>
        <w:rPr>
          <w:rFonts w:ascii="Times New Roman" w:hAnsi="Times New Roman" w:cs="Times New Roman"/>
        </w:rPr>
      </w:pPr>
    </w:p>
    <w:sectPr w:rsidR="007546C3" w:rsidRPr="009F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7C"/>
    <w:rsid w:val="000D4DC2"/>
    <w:rsid w:val="000D599E"/>
    <w:rsid w:val="00101613"/>
    <w:rsid w:val="00230B66"/>
    <w:rsid w:val="00462CD1"/>
    <w:rsid w:val="007546C3"/>
    <w:rsid w:val="00773E62"/>
    <w:rsid w:val="00787EDD"/>
    <w:rsid w:val="0079237C"/>
    <w:rsid w:val="00824AC4"/>
    <w:rsid w:val="00880B1B"/>
    <w:rsid w:val="00896446"/>
    <w:rsid w:val="00911792"/>
    <w:rsid w:val="009129D0"/>
    <w:rsid w:val="009F74B8"/>
    <w:rsid w:val="00AC19B4"/>
    <w:rsid w:val="00B82452"/>
    <w:rsid w:val="00C27B80"/>
    <w:rsid w:val="00D26D7B"/>
    <w:rsid w:val="00D50E23"/>
    <w:rsid w:val="00E4084A"/>
    <w:rsid w:val="00F112CC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2114"/>
  <w15:chartTrackingRefBased/>
  <w15:docId w15:val="{EC6A831D-D7A6-41CC-835D-3BAFBD3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Goryniak</dc:creator>
  <cp:keywords/>
  <dc:description/>
  <cp:lastModifiedBy>Katarzyna Fiedorowicz</cp:lastModifiedBy>
  <cp:revision>2</cp:revision>
  <dcterms:created xsi:type="dcterms:W3CDTF">2023-10-16T09:05:00Z</dcterms:created>
  <dcterms:modified xsi:type="dcterms:W3CDTF">2023-10-16T09:05:00Z</dcterms:modified>
</cp:coreProperties>
</file>