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26"/>
        <w:tblW w:w="1587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80" w:firstRow="0" w:lastRow="0" w:firstColumn="1" w:lastColumn="0" w:noHBand="0" w:noVBand="1"/>
      </w:tblPr>
      <w:tblGrid>
        <w:gridCol w:w="554"/>
        <w:gridCol w:w="2135"/>
        <w:gridCol w:w="9931"/>
        <w:gridCol w:w="3251"/>
      </w:tblGrid>
      <w:tr w:rsidR="00CE02F1" w:rsidRPr="006D6340" w14:paraId="36C94391" w14:textId="77777777" w:rsidTr="005C131D">
        <w:trPr>
          <w:trHeight w:val="306"/>
        </w:trPr>
        <w:tc>
          <w:tcPr>
            <w:tcW w:w="12620" w:type="dxa"/>
            <w:gridSpan w:val="3"/>
            <w:shd w:val="clear" w:color="auto" w:fill="BFBFBF" w:themeFill="background1" w:themeFillShade="BF"/>
          </w:tcPr>
          <w:p w14:paraId="277A29FA" w14:textId="681AF473" w:rsidR="00CE02F1" w:rsidRPr="006D6340" w:rsidRDefault="00B81F33" w:rsidP="00410AE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WYKŁADY  odbywają się w okresie </w:t>
            </w:r>
            <w:r w:rsidR="006D6340" w:rsidRPr="009510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od 06.10 do 10.11 w  godzinach </w:t>
            </w: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(środy)</w:t>
            </w:r>
            <w:r w:rsidR="009510F2" w:rsidRPr="009510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Sala im. Mikołaja Kopernika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757FDCC4" w14:textId="58EE5C2A" w:rsidR="00CE02F1" w:rsidRPr="006D6340" w:rsidRDefault="00CE02F1" w:rsidP="000145D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CE02F1" w:rsidRPr="006D6340" w14:paraId="4AD18A49" w14:textId="77777777" w:rsidTr="005C131D">
        <w:trPr>
          <w:trHeight w:val="306"/>
        </w:trPr>
        <w:tc>
          <w:tcPr>
            <w:tcW w:w="554" w:type="dxa"/>
            <w:shd w:val="clear" w:color="auto" w:fill="D9D9D9" w:themeFill="background1" w:themeFillShade="D9"/>
          </w:tcPr>
          <w:p w14:paraId="58E4E323" w14:textId="77777777" w:rsidR="00CE02F1" w:rsidRPr="006D6340" w:rsidRDefault="00CE02F1" w:rsidP="000145D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>l.p.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672A6659" w14:textId="77777777" w:rsidR="00CE02F1" w:rsidRPr="006D6340" w:rsidRDefault="00CE02F1" w:rsidP="000145D1">
            <w:pPr>
              <w:jc w:val="center"/>
              <w:rPr>
                <w:rFonts w:ascii="Calibri Light" w:hAnsi="Calibri Light" w:cs="Calibri Light"/>
                <w:b/>
                <w:color w:val="002060"/>
                <w:sz w:val="22"/>
                <w:szCs w:val="24"/>
              </w:rPr>
            </w:pPr>
          </w:p>
        </w:tc>
        <w:tc>
          <w:tcPr>
            <w:tcW w:w="9931" w:type="dxa"/>
            <w:shd w:val="clear" w:color="auto" w:fill="D9D9D9" w:themeFill="background1" w:themeFillShade="D9"/>
          </w:tcPr>
          <w:p w14:paraId="2BBA86D3" w14:textId="77777777" w:rsidR="00CE02F1" w:rsidRPr="006D6340" w:rsidRDefault="00CE02F1" w:rsidP="000145D1">
            <w:pPr>
              <w:jc w:val="center"/>
              <w:rPr>
                <w:rFonts w:ascii="Calibri Light" w:hAnsi="Calibri Light" w:cs="Calibri Light"/>
                <w:b/>
                <w:color w:val="002060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color w:val="002060"/>
                <w:sz w:val="22"/>
                <w:szCs w:val="24"/>
              </w:rPr>
              <w:t xml:space="preserve">                                        Temat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14:paraId="26D22F57" w14:textId="77777777" w:rsidR="00CE02F1" w:rsidRPr="006D6340" w:rsidRDefault="00CE02F1" w:rsidP="000145D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color w:val="002060"/>
                <w:sz w:val="24"/>
                <w:szCs w:val="24"/>
              </w:rPr>
              <w:t xml:space="preserve">Prowadzący </w:t>
            </w:r>
          </w:p>
        </w:tc>
      </w:tr>
      <w:tr w:rsidR="006D6340" w:rsidRPr="006D6340" w14:paraId="373BCF0F" w14:textId="77777777" w:rsidTr="005C131D">
        <w:trPr>
          <w:trHeight w:val="306"/>
        </w:trPr>
        <w:tc>
          <w:tcPr>
            <w:tcW w:w="554" w:type="dxa"/>
          </w:tcPr>
          <w:p w14:paraId="0A37501D" w14:textId="42E0E68C" w:rsidR="006D6340" w:rsidRPr="006D6340" w:rsidRDefault="006D6340" w:rsidP="006D6340">
            <w:pP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135" w:type="dxa"/>
            <w:vAlign w:val="center"/>
          </w:tcPr>
          <w:p w14:paraId="514452F6" w14:textId="0EA518FE" w:rsidR="006D6340" w:rsidRPr="006D6340" w:rsidRDefault="006D6340" w:rsidP="006F32AC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>05.10 : 18.00 – 19.30</w:t>
            </w:r>
          </w:p>
        </w:tc>
        <w:tc>
          <w:tcPr>
            <w:tcW w:w="9931" w:type="dxa"/>
          </w:tcPr>
          <w:p w14:paraId="64769447" w14:textId="518E918B" w:rsidR="006D6340" w:rsidRPr="006D6340" w:rsidRDefault="006D6340" w:rsidP="006D6340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 xml:space="preserve">Wprowadzenia do materiałoznawstwa. </w:t>
            </w:r>
          </w:p>
        </w:tc>
        <w:tc>
          <w:tcPr>
            <w:tcW w:w="3251" w:type="dxa"/>
            <w:vMerge w:val="restart"/>
            <w:vAlign w:val="center"/>
          </w:tcPr>
          <w:p w14:paraId="65EC857A" w14:textId="77777777" w:rsidR="006D6340" w:rsidRPr="006D6340" w:rsidRDefault="006D6340" w:rsidP="006D6340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  <w:lang w:val="en-US"/>
              </w:rPr>
            </w:pPr>
            <w:proofErr w:type="spellStart"/>
            <w:r w:rsidRPr="006D6340">
              <w:rPr>
                <w:rFonts w:ascii="Calibri Light" w:hAnsi="Calibri Light" w:cs="Calibri Light"/>
                <w:b/>
                <w:color w:val="00B050"/>
                <w:sz w:val="22"/>
                <w:szCs w:val="24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b/>
                <w:color w:val="00B050"/>
                <w:sz w:val="22"/>
                <w:szCs w:val="24"/>
                <w:lang w:val="en-US"/>
              </w:rPr>
              <w:t xml:space="preserve"> n. med. Helena Gronwald</w:t>
            </w:r>
          </w:p>
        </w:tc>
      </w:tr>
      <w:tr w:rsidR="006D6340" w:rsidRPr="006D6340" w14:paraId="6D5DEA6E" w14:textId="77777777" w:rsidTr="005C131D">
        <w:trPr>
          <w:trHeight w:val="287"/>
        </w:trPr>
        <w:tc>
          <w:tcPr>
            <w:tcW w:w="554" w:type="dxa"/>
          </w:tcPr>
          <w:p w14:paraId="5DAB6C7B" w14:textId="332B49DB" w:rsidR="006D6340" w:rsidRPr="006D6340" w:rsidRDefault="006D6340" w:rsidP="006D6340">
            <w:pP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en-US"/>
              </w:rPr>
              <w:t>3,4</w:t>
            </w:r>
          </w:p>
        </w:tc>
        <w:tc>
          <w:tcPr>
            <w:tcW w:w="2135" w:type="dxa"/>
            <w:vAlign w:val="center"/>
          </w:tcPr>
          <w:p w14:paraId="4B4EC103" w14:textId="77B2A100" w:rsidR="006D6340" w:rsidRPr="006D6340" w:rsidRDefault="006D6340" w:rsidP="006B3FCA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>12.10: 18.00 – 19.30</w:t>
            </w:r>
          </w:p>
        </w:tc>
        <w:tc>
          <w:tcPr>
            <w:tcW w:w="9931" w:type="dxa"/>
          </w:tcPr>
          <w:p w14:paraId="3E8CFFE4" w14:textId="65726C31" w:rsidR="006D6340" w:rsidRPr="006D6340" w:rsidRDefault="006D6340" w:rsidP="006B3FCA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>Klasyfikacja materiałów stomatologicznych</w:t>
            </w:r>
          </w:p>
        </w:tc>
        <w:tc>
          <w:tcPr>
            <w:tcW w:w="3251" w:type="dxa"/>
            <w:vMerge/>
            <w:vAlign w:val="center"/>
          </w:tcPr>
          <w:p w14:paraId="47DCDAF1" w14:textId="1E990FF9" w:rsidR="006D6340" w:rsidRPr="006D6340" w:rsidRDefault="006D6340" w:rsidP="000145D1">
            <w:pPr>
              <w:rPr>
                <w:rFonts w:ascii="Calibri Light" w:hAnsi="Calibri Light" w:cs="Calibri Light"/>
                <w:b/>
                <w:color w:val="00B050"/>
                <w:sz w:val="22"/>
                <w:szCs w:val="24"/>
                <w:lang w:val="en-US"/>
              </w:rPr>
            </w:pPr>
          </w:p>
        </w:tc>
      </w:tr>
      <w:tr w:rsidR="006D6340" w:rsidRPr="006D6340" w14:paraId="627DB3CB" w14:textId="77777777" w:rsidTr="005C131D">
        <w:trPr>
          <w:trHeight w:val="287"/>
        </w:trPr>
        <w:tc>
          <w:tcPr>
            <w:tcW w:w="554" w:type="dxa"/>
          </w:tcPr>
          <w:p w14:paraId="1A8F49B6" w14:textId="00242E2C" w:rsidR="006D6340" w:rsidRPr="006D6340" w:rsidRDefault="006D6340" w:rsidP="006D6340">
            <w:pP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35" w:type="dxa"/>
            <w:vAlign w:val="center"/>
          </w:tcPr>
          <w:p w14:paraId="060B8A23" w14:textId="6831C8B9" w:rsidR="006D6340" w:rsidRPr="006D6340" w:rsidRDefault="006D6340" w:rsidP="006B3FCA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>19.10: 18.00 – 18.45</w:t>
            </w:r>
          </w:p>
        </w:tc>
        <w:tc>
          <w:tcPr>
            <w:tcW w:w="9931" w:type="dxa"/>
            <w:tcBorders>
              <w:bottom w:val="single" w:sz="4" w:space="0" w:color="auto"/>
            </w:tcBorders>
          </w:tcPr>
          <w:p w14:paraId="03BF0AFA" w14:textId="497F6E5E" w:rsidR="006D6340" w:rsidRPr="006D6340" w:rsidRDefault="006D6340" w:rsidP="006B3FCA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sz w:val="22"/>
                <w:szCs w:val="24"/>
              </w:rPr>
              <w:t>Środowisko jamy ustnej. Choroby zębów i możliwe do zastosowania materiały odtwórcze.</w:t>
            </w:r>
          </w:p>
        </w:tc>
        <w:tc>
          <w:tcPr>
            <w:tcW w:w="3251" w:type="dxa"/>
            <w:vMerge/>
            <w:vAlign w:val="center"/>
          </w:tcPr>
          <w:p w14:paraId="5314DD61" w14:textId="77777777" w:rsidR="006D6340" w:rsidRPr="006D6340" w:rsidRDefault="006D6340" w:rsidP="000145D1">
            <w:pPr>
              <w:rPr>
                <w:rFonts w:ascii="Calibri Light" w:hAnsi="Calibri Light" w:cs="Calibri Light"/>
                <w:b/>
                <w:color w:val="00B050"/>
                <w:sz w:val="22"/>
                <w:szCs w:val="24"/>
                <w:lang w:val="en-US"/>
              </w:rPr>
            </w:pPr>
          </w:p>
        </w:tc>
      </w:tr>
    </w:tbl>
    <w:p w14:paraId="11D1A2A9" w14:textId="77777777" w:rsidR="00883DF2" w:rsidRPr="006D6340" w:rsidRDefault="00883DF2" w:rsidP="00353C5B">
      <w:pPr>
        <w:rPr>
          <w:rFonts w:ascii="Calibri Light" w:hAnsi="Calibri Light" w:cs="Calibri Light"/>
          <w:b/>
          <w:color w:val="FF0000"/>
          <w:sz w:val="24"/>
          <w:szCs w:val="22"/>
        </w:rPr>
      </w:pPr>
    </w:p>
    <w:tbl>
      <w:tblPr>
        <w:tblStyle w:val="Tabela-Siatka"/>
        <w:tblpPr w:leftFromText="142" w:rightFromText="142" w:vertAnchor="text" w:horzAnchor="margin" w:tblpX="-147" w:tblpY="1"/>
        <w:tblOverlap w:val="never"/>
        <w:tblW w:w="1575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969"/>
        <w:gridCol w:w="3543"/>
        <w:gridCol w:w="3530"/>
        <w:gridCol w:w="3159"/>
      </w:tblGrid>
      <w:tr w:rsidR="009C6BC4" w:rsidRPr="006D6340" w14:paraId="49341476" w14:textId="77777777" w:rsidTr="005C131D">
        <w:trPr>
          <w:trHeight w:val="414"/>
        </w:trPr>
        <w:tc>
          <w:tcPr>
            <w:tcW w:w="15756" w:type="dxa"/>
            <w:gridSpan w:val="6"/>
            <w:shd w:val="clear" w:color="auto" w:fill="D9D9D9" w:themeFill="background1" w:themeFillShade="D9"/>
          </w:tcPr>
          <w:p w14:paraId="3867FBB5" w14:textId="3FD3BF3A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SEMINARIA ODBYWAJĄ SIĘ WE WTORKI W OKRESIE OD </w:t>
            </w: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12.10.2021 DO 21.12.2021</w:t>
            </w:r>
            <w:r w:rsidR="009510F2">
              <w:rPr>
                <w:rFonts w:ascii="Calibri Light" w:hAnsi="Calibri Light" w:cs="Calibri Light"/>
                <w:b/>
                <w:sz w:val="22"/>
                <w:szCs w:val="24"/>
              </w:rPr>
              <w:t xml:space="preserve"> : SALA SEMINARYJNA B</w:t>
            </w:r>
          </w:p>
        </w:tc>
      </w:tr>
      <w:tr w:rsidR="009C6BC4" w:rsidRPr="006D6340" w14:paraId="31AFCCFB" w14:textId="4DC11A34" w:rsidTr="005C131D">
        <w:trPr>
          <w:trHeight w:val="321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3D78CA8" w14:textId="28928E25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F3BFE98" w14:textId="11C54138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JW3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1BA2E6D6" w14:textId="64D66935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JW2</w:t>
            </w:r>
          </w:p>
        </w:tc>
        <w:tc>
          <w:tcPr>
            <w:tcW w:w="3530" w:type="dxa"/>
            <w:shd w:val="clear" w:color="auto" w:fill="BFBFBF" w:themeFill="background1" w:themeFillShade="BF"/>
            <w:vAlign w:val="center"/>
          </w:tcPr>
          <w:p w14:paraId="537E5C82" w14:textId="2E62F5ED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JW4</w:t>
            </w: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04171ADB" w14:textId="1AA2C116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JW1</w:t>
            </w:r>
          </w:p>
        </w:tc>
      </w:tr>
      <w:tr w:rsidR="009C6BC4" w:rsidRPr="006D6340" w14:paraId="6FD3816C" w14:textId="656334AF" w:rsidTr="005C131D">
        <w:trPr>
          <w:trHeight w:val="343"/>
        </w:trPr>
        <w:tc>
          <w:tcPr>
            <w:tcW w:w="1555" w:type="dxa"/>
            <w:gridSpan w:val="2"/>
            <w:vMerge/>
          </w:tcPr>
          <w:p w14:paraId="40578649" w14:textId="264AE8C7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0EE9BBC" w14:textId="74C9CBE3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08.00 – 09.30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293D5E5E" w14:textId="7427769B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09.45 – 11.15</w:t>
            </w:r>
          </w:p>
        </w:tc>
        <w:tc>
          <w:tcPr>
            <w:tcW w:w="3530" w:type="dxa"/>
            <w:shd w:val="clear" w:color="auto" w:fill="BFBFBF" w:themeFill="background1" w:themeFillShade="BF"/>
            <w:vAlign w:val="center"/>
          </w:tcPr>
          <w:p w14:paraId="34F32B5E" w14:textId="2B8151DC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11.30 – 13.00</w:t>
            </w: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29E90068" w14:textId="3F366CED" w:rsidR="009C6BC4" w:rsidRPr="006D6340" w:rsidRDefault="009C6BC4" w:rsidP="005C131D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b/>
                <w:sz w:val="22"/>
                <w:szCs w:val="24"/>
              </w:rPr>
              <w:t>13.15 – 14.45</w:t>
            </w:r>
          </w:p>
        </w:tc>
      </w:tr>
      <w:tr w:rsidR="006D6340" w:rsidRPr="006D6340" w14:paraId="012E235E" w14:textId="177FB3FC" w:rsidTr="005C131D">
        <w:trPr>
          <w:trHeight w:val="262"/>
        </w:trPr>
        <w:tc>
          <w:tcPr>
            <w:tcW w:w="421" w:type="dxa"/>
            <w:shd w:val="clear" w:color="auto" w:fill="D9D9D9" w:themeFill="background1" w:themeFillShade="D9"/>
          </w:tcPr>
          <w:p w14:paraId="7B1B72BA" w14:textId="05899772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1908FE" w14:textId="202FFF55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04.10</w:t>
            </w:r>
          </w:p>
        </w:tc>
        <w:tc>
          <w:tcPr>
            <w:tcW w:w="14201" w:type="dxa"/>
            <w:gridSpan w:val="4"/>
          </w:tcPr>
          <w:p w14:paraId="33B8DE69" w14:textId="386693FF" w:rsidR="006D6340" w:rsidRPr="006D6340" w:rsidRDefault="006D6340" w:rsidP="005C131D">
            <w:pPr>
              <w:rPr>
                <w:rFonts w:ascii="Calibri Light" w:hAnsi="Calibri Light" w:cs="Calibri Light"/>
                <w:color w:val="00B050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 xml:space="preserve">GIC: klasyfikacja, skład i jego modyfikacje, reakcje wiązania, właściwości, aplikacja.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>Nanocząstki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 xml:space="preserve"> w stomatologii. Biokompatybilność materiałów dentystycznych.                                                    </w:t>
            </w:r>
          </w:p>
        </w:tc>
      </w:tr>
      <w:tr w:rsidR="006D6340" w:rsidRPr="006D6340" w14:paraId="157F5891" w14:textId="43B636E9" w:rsidTr="005C131D">
        <w:trPr>
          <w:trHeight w:val="362"/>
        </w:trPr>
        <w:tc>
          <w:tcPr>
            <w:tcW w:w="421" w:type="dxa"/>
            <w:shd w:val="clear" w:color="auto" w:fill="D9D9D9" w:themeFill="background1" w:themeFillShade="D9"/>
          </w:tcPr>
          <w:p w14:paraId="0355885F" w14:textId="0A839116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0F8A5D" w14:textId="5F7B0369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11.10</w:t>
            </w:r>
          </w:p>
        </w:tc>
        <w:tc>
          <w:tcPr>
            <w:tcW w:w="14201" w:type="dxa"/>
            <w:gridSpan w:val="4"/>
          </w:tcPr>
          <w:p w14:paraId="0E290AA9" w14:textId="77777777" w:rsidR="006D6340" w:rsidRPr="006D6340" w:rsidRDefault="006D6340" w:rsidP="005C131D">
            <w:pPr>
              <w:rPr>
                <w:rFonts w:ascii="Calibri Light" w:hAnsi="Calibri Light" w:cs="Calibri Light"/>
                <w:color w:val="00B050"/>
                <w:sz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</w:rPr>
              <w:t xml:space="preserve">Adhezja do zębiny i szkliwa – mechanizm, systemy wiążące. </w:t>
            </w:r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 xml:space="preserve"> Zjawisko polimeryzacji, l</w:t>
            </w:r>
            <w:r w:rsidRPr="006D6340">
              <w:rPr>
                <w:rFonts w:ascii="Calibri Light" w:hAnsi="Calibri Light" w:cs="Calibri Light"/>
                <w:color w:val="00B050"/>
                <w:sz w:val="22"/>
              </w:rPr>
              <w:t xml:space="preserve">ampy polimeryzacyjne. </w:t>
            </w:r>
          </w:p>
          <w:p w14:paraId="0385B045" w14:textId="428684B2" w:rsidR="006D6340" w:rsidRPr="006D6340" w:rsidRDefault="006D6340" w:rsidP="005C131D">
            <w:pPr>
              <w:rPr>
                <w:rFonts w:ascii="Calibri Light" w:hAnsi="Calibri Light" w:cs="Calibri Light"/>
                <w:color w:val="00B050"/>
                <w:sz w:val="22"/>
                <w:szCs w:val="24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</w:rPr>
              <w:t>Generacje systemów wiążących i technika selektywnego trawienia.</w:t>
            </w:r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 xml:space="preserve"> Zjawiska powierzchniowe. Sorpcja wody, rozpuszczalność, dezintegracja, czas wiązania, badanie siły połączenia.</w:t>
            </w:r>
          </w:p>
        </w:tc>
      </w:tr>
      <w:tr w:rsidR="006D6340" w:rsidRPr="006D6340" w14:paraId="74EB51D6" w14:textId="1FB585D5" w:rsidTr="005C131D">
        <w:trPr>
          <w:trHeight w:val="262"/>
        </w:trPr>
        <w:tc>
          <w:tcPr>
            <w:tcW w:w="421" w:type="dxa"/>
            <w:shd w:val="clear" w:color="auto" w:fill="D9D9D9" w:themeFill="background1" w:themeFillShade="D9"/>
          </w:tcPr>
          <w:p w14:paraId="2E6CFD70" w14:textId="7461B3F5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7571FD" w14:textId="42A4C200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18.10</w:t>
            </w:r>
          </w:p>
        </w:tc>
        <w:tc>
          <w:tcPr>
            <w:tcW w:w="14201" w:type="dxa"/>
            <w:gridSpan w:val="4"/>
          </w:tcPr>
          <w:p w14:paraId="1BFF8CD8" w14:textId="2BA4EF9E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Kompozyty – skład, polimeryzacja, różnorodność zastosowań, zasady pracy, kompozyty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kondensowalne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bulk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termo,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injectable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bioaktywne,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ormocery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. Właściwości optyczne: kolor i jego pomiar, fluorescencja, przezierność,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opakerowość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 utrata koloru. </w:t>
            </w:r>
          </w:p>
        </w:tc>
      </w:tr>
      <w:tr w:rsidR="006D6340" w:rsidRPr="006D6340" w14:paraId="39375460" w14:textId="149CF1BF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067800CC" w14:textId="6341BC55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AF81D5" w14:textId="48AFB2F6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25.10</w:t>
            </w:r>
          </w:p>
        </w:tc>
        <w:tc>
          <w:tcPr>
            <w:tcW w:w="14201" w:type="dxa"/>
            <w:gridSpan w:val="4"/>
          </w:tcPr>
          <w:p w14:paraId="71894DCC" w14:textId="77777777" w:rsidR="006D6340" w:rsidRPr="006D6340" w:rsidRDefault="006D6340" w:rsidP="005C131D">
            <w:pPr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Sprzęt pomocniczy przy zakładaniu wypełnień: napinacze i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formówki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 (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Ivory`ego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Nystrom`a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Tofflemire`a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Mifam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).</w:t>
            </w:r>
          </w:p>
          <w:p w14:paraId="20531BEF" w14:textId="211A41B6" w:rsidR="006D6340" w:rsidRPr="005C131D" w:rsidRDefault="006D6340" w:rsidP="005C131D">
            <w:pPr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Systemy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 Garrison,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Palodent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Palodent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 360,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Supermat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; Contact Matrix, Contact Wedge,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kształtki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>celuloidowe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  <w:lang w:val="en-GB"/>
              </w:rPr>
              <w:t xml:space="preserve">. </w:t>
            </w: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Sprzęt pomocniczy: taśmy, paski, kliny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międzyzębowe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, gumki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stabilizyjące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. Preparaty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retrakcyjne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.</w:t>
            </w:r>
          </w:p>
        </w:tc>
      </w:tr>
      <w:tr w:rsidR="006D6340" w:rsidRPr="006D6340" w14:paraId="1FEEEE1B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152E5C30" w14:textId="6BE2EC4E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15EF6D" w14:textId="2D189FDB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08.11</w:t>
            </w:r>
          </w:p>
        </w:tc>
        <w:tc>
          <w:tcPr>
            <w:tcW w:w="14201" w:type="dxa"/>
            <w:gridSpan w:val="4"/>
          </w:tcPr>
          <w:p w14:paraId="4F01A0F5" w14:textId="6EFAECF9" w:rsidR="005C131D" w:rsidRPr="006D6340" w:rsidRDefault="005C131D" w:rsidP="005C131D">
            <w:pPr>
              <w:jc w:val="both"/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70C0"/>
                <w:sz w:val="22"/>
                <w:szCs w:val="24"/>
              </w:rPr>
              <w:t>Materiały i narzędzia stosowane w leczeniu ortodontycznym</w:t>
            </w:r>
          </w:p>
        </w:tc>
      </w:tr>
      <w:tr w:rsidR="006D6340" w:rsidRPr="006D6340" w14:paraId="43027146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6800AB3C" w14:textId="7B906DF5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313F54" w14:textId="666BF8B4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15.11</w:t>
            </w:r>
          </w:p>
        </w:tc>
        <w:tc>
          <w:tcPr>
            <w:tcW w:w="14201" w:type="dxa"/>
            <w:gridSpan w:val="4"/>
          </w:tcPr>
          <w:p w14:paraId="66A814AF" w14:textId="57FF2A50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Właściwości termiczne i przewodnictwo cieplne. Współczynnik ekspansji termicznej. Metoda opracowywania tkanek i materiałów rotacyjna i abrazyjna – wzór cięcia i generowane ciepło.</w:t>
            </w:r>
          </w:p>
        </w:tc>
      </w:tr>
      <w:tr w:rsidR="006D6340" w:rsidRPr="006D6340" w14:paraId="3DF3F7FE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6D0E2E03" w14:textId="6ED7597F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C06E75" w14:textId="2E2ED8CD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22.11</w:t>
            </w:r>
          </w:p>
        </w:tc>
        <w:tc>
          <w:tcPr>
            <w:tcW w:w="14201" w:type="dxa"/>
            <w:gridSpan w:val="4"/>
          </w:tcPr>
          <w:p w14:paraId="5900BBEB" w14:textId="7307343F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Właściwości mechaniczne tkanek i materiałów odtwórczych: siły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okluzyjne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>, twardość, sprężystość, tarcie, zużycie, moduł elastyczności (wzory), krzywa naprężenia/odkształcenia, wytrzymałość na ścieranie, zginanie, ścinanie</w:t>
            </w:r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>.</w:t>
            </w:r>
          </w:p>
        </w:tc>
      </w:tr>
      <w:tr w:rsidR="006D6340" w:rsidRPr="006D6340" w14:paraId="510D4BBF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560E4C0C" w14:textId="569142F7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7D8F9B" w14:textId="4B6A4297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29.11</w:t>
            </w:r>
          </w:p>
        </w:tc>
        <w:tc>
          <w:tcPr>
            <w:tcW w:w="14201" w:type="dxa"/>
            <w:gridSpan w:val="4"/>
          </w:tcPr>
          <w:p w14:paraId="077019D0" w14:textId="766C5862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FF40FF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CC0099"/>
                <w:sz w:val="22"/>
                <w:szCs w:val="22"/>
              </w:rPr>
              <w:t xml:space="preserve">Wypełnienia amalgamatowe - rodzaje, właściwości, sposób postępowania prowadzący do ograniczenie ekspozycji na Hg.  Właściwości elektryczne i przewodnictwo. Oporność. Korozje elektrochemiczne. Matowienie i. Cementy </w:t>
            </w:r>
            <w:proofErr w:type="spellStart"/>
            <w:r w:rsidRPr="006D6340">
              <w:rPr>
                <w:rFonts w:ascii="Calibri Light" w:hAnsi="Calibri Light" w:cs="Calibri Light"/>
                <w:color w:val="CC0099"/>
                <w:sz w:val="22"/>
                <w:szCs w:val="22"/>
              </w:rPr>
              <w:t>polikarboksylowe</w:t>
            </w:r>
            <w:proofErr w:type="spellEnd"/>
            <w:r w:rsidRPr="006D6340">
              <w:rPr>
                <w:rFonts w:ascii="Calibri Light" w:hAnsi="Calibri Light" w:cs="Calibri Light"/>
                <w:color w:val="CC0099"/>
                <w:sz w:val="22"/>
                <w:szCs w:val="22"/>
              </w:rPr>
              <w:t xml:space="preserve"> i fosforanowe jako podkłady pod amalgamaty.</w:t>
            </w:r>
          </w:p>
        </w:tc>
      </w:tr>
      <w:tr w:rsidR="006D6340" w:rsidRPr="006D6340" w14:paraId="4C2AE6D2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703DC63D" w14:textId="1DC2D1E1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427BA6" w14:textId="3D3A2234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06.12</w:t>
            </w:r>
          </w:p>
        </w:tc>
        <w:tc>
          <w:tcPr>
            <w:tcW w:w="14201" w:type="dxa"/>
            <w:gridSpan w:val="4"/>
          </w:tcPr>
          <w:p w14:paraId="5273ABC2" w14:textId="35879F6A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00B050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F79646" w:themeColor="accent6"/>
                <w:sz w:val="22"/>
                <w:szCs w:val="22"/>
              </w:rPr>
              <w:t xml:space="preserve">CAD-CAM, skanowanie </w:t>
            </w:r>
            <w:proofErr w:type="spellStart"/>
            <w:r w:rsidRPr="006D6340">
              <w:rPr>
                <w:rFonts w:ascii="Calibri Light" w:hAnsi="Calibri Light" w:cs="Calibri Light"/>
                <w:color w:val="F79646" w:themeColor="accent6"/>
                <w:sz w:val="22"/>
                <w:szCs w:val="22"/>
              </w:rPr>
              <w:t>wewnątrzustne</w:t>
            </w:r>
            <w:proofErr w:type="spellEnd"/>
            <w:r w:rsidRPr="006D6340">
              <w:rPr>
                <w:rFonts w:ascii="Calibri Light" w:hAnsi="Calibri Light" w:cs="Calibri Light"/>
                <w:color w:val="F79646" w:themeColor="accent6"/>
                <w:sz w:val="22"/>
                <w:szCs w:val="22"/>
              </w:rPr>
              <w:t xml:space="preserve"> i zewnątrzustne, druk 3D w stomatologii.</w:t>
            </w:r>
          </w:p>
        </w:tc>
      </w:tr>
      <w:tr w:rsidR="006D6340" w:rsidRPr="006D6340" w14:paraId="396EB399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2F8E5E28" w14:textId="55FA578A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FBB2F8" w14:textId="136BB7E8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13.12</w:t>
            </w:r>
          </w:p>
        </w:tc>
        <w:tc>
          <w:tcPr>
            <w:tcW w:w="14201" w:type="dxa"/>
            <w:gridSpan w:val="4"/>
          </w:tcPr>
          <w:p w14:paraId="613BC5FD" w14:textId="72B05D7B" w:rsidR="006D6340" w:rsidRPr="005C131D" w:rsidRDefault="005C131D" w:rsidP="005C131D">
            <w:pPr>
              <w:jc w:val="both"/>
              <w:rPr>
                <w:rFonts w:ascii="Calibri Light" w:hAnsi="Calibri Light" w:cs="Calibri Light"/>
                <w:color w:val="FF0000"/>
                <w:sz w:val="22"/>
              </w:rPr>
            </w:pPr>
            <w:r w:rsidRPr="006D6340">
              <w:rPr>
                <w:rFonts w:ascii="Calibri Light" w:hAnsi="Calibri Light" w:cs="Calibri Light"/>
                <w:color w:val="FF0000"/>
                <w:sz w:val="22"/>
              </w:rPr>
              <w:t>Metody diagnostyki próchnicy, od tradycyjnych do najnowszych. Zasady opracowywania ubytków wg Blacka. Współczesne metody opracowywania ubytków w zależności od materiałów i klasy ubytku. Urządzenia do diagnostyki żywotności miazgi</w:t>
            </w:r>
            <w:r w:rsidR="006D6340" w:rsidRPr="006D6340">
              <w:rPr>
                <w:rFonts w:ascii="Calibri Light" w:hAnsi="Calibri Light" w:cs="Calibri Light"/>
                <w:color w:val="0070C0"/>
                <w:sz w:val="22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D6340" w:rsidRPr="006D6340" w14:paraId="4ECA95E1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34DBCD8E" w14:textId="77777777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69885D" w14:textId="7706F5D7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20.12</w:t>
            </w:r>
          </w:p>
        </w:tc>
        <w:tc>
          <w:tcPr>
            <w:tcW w:w="14201" w:type="dxa"/>
            <w:gridSpan w:val="4"/>
          </w:tcPr>
          <w:p w14:paraId="3EA15870" w14:textId="7E20EFBB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FF40FF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Materiały i narzędzia stosowane w leczeniu </w:t>
            </w:r>
            <w:proofErr w:type="spellStart"/>
            <w:r w:rsidRPr="006D6340">
              <w:rPr>
                <w:rFonts w:ascii="Calibri Light" w:hAnsi="Calibri Light" w:cs="Calibri Light"/>
                <w:color w:val="FF0000"/>
                <w:sz w:val="22"/>
                <w:szCs w:val="22"/>
              </w:rPr>
              <w:t>endodontycznym</w:t>
            </w:r>
            <w:proofErr w:type="spellEnd"/>
            <w:r w:rsidRPr="006D6340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. </w:t>
            </w:r>
            <w:r w:rsidRPr="006D6340">
              <w:rPr>
                <w:rFonts w:ascii="Calibri Light" w:hAnsi="Calibri Light" w:cs="Calibri Light"/>
                <w:color w:val="00B050"/>
                <w:sz w:val="22"/>
                <w:szCs w:val="24"/>
              </w:rPr>
              <w:t xml:space="preserve"> </w:t>
            </w:r>
          </w:p>
        </w:tc>
      </w:tr>
      <w:tr w:rsidR="006D6340" w:rsidRPr="006D6340" w14:paraId="19549F30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4CE4C6BC" w14:textId="77777777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A8E6A5" w14:textId="7260FCCC" w:rsidR="006D6340" w:rsidRPr="005C131D" w:rsidRDefault="006D6340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C131D">
              <w:rPr>
                <w:rFonts w:ascii="Calibri Light" w:hAnsi="Calibri Light" w:cs="Calibri Light"/>
                <w:sz w:val="24"/>
                <w:szCs w:val="24"/>
              </w:rPr>
              <w:t>10.01</w:t>
            </w:r>
          </w:p>
        </w:tc>
        <w:tc>
          <w:tcPr>
            <w:tcW w:w="14201" w:type="dxa"/>
            <w:gridSpan w:val="4"/>
          </w:tcPr>
          <w:p w14:paraId="0DA54BAB" w14:textId="5099C5CE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FF40FF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Prezentacja projektów  - zaliczenie część I. </w:t>
            </w:r>
          </w:p>
        </w:tc>
      </w:tr>
      <w:tr w:rsidR="006D6340" w:rsidRPr="006D6340" w14:paraId="2688E29A" w14:textId="77777777" w:rsidTr="005C131D">
        <w:trPr>
          <w:trHeight w:val="241"/>
        </w:trPr>
        <w:tc>
          <w:tcPr>
            <w:tcW w:w="421" w:type="dxa"/>
            <w:shd w:val="clear" w:color="auto" w:fill="D9D9D9" w:themeFill="background1" w:themeFillShade="D9"/>
          </w:tcPr>
          <w:p w14:paraId="5E6BB387" w14:textId="77777777" w:rsidR="006D6340" w:rsidRPr="005C131D" w:rsidRDefault="006D6340" w:rsidP="005C131D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D319A2" w14:textId="341CA0B1" w:rsidR="006D6340" w:rsidRPr="005C131D" w:rsidRDefault="00D242EA" w:rsidP="005C131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17.01</w:t>
            </w:r>
          </w:p>
        </w:tc>
        <w:tc>
          <w:tcPr>
            <w:tcW w:w="14201" w:type="dxa"/>
            <w:gridSpan w:val="4"/>
          </w:tcPr>
          <w:p w14:paraId="118B42A8" w14:textId="364646D4" w:rsidR="006D6340" w:rsidRPr="006D6340" w:rsidRDefault="006D6340" w:rsidP="005C131D">
            <w:pPr>
              <w:jc w:val="both"/>
              <w:rPr>
                <w:rFonts w:ascii="Calibri Light" w:hAnsi="Calibri Light" w:cs="Calibri Light"/>
                <w:color w:val="FF40FF"/>
                <w:sz w:val="22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Powtórzenie wiadomości – zaliczenie semestralne – część II. </w:t>
            </w:r>
          </w:p>
        </w:tc>
      </w:tr>
    </w:tbl>
    <w:p w14:paraId="566DCDAB" w14:textId="583CAD27" w:rsidR="005C131D" w:rsidRPr="006D6340" w:rsidRDefault="009510F2" w:rsidP="005C131D">
      <w:pPr>
        <w:rPr>
          <w:rFonts w:ascii="Calibri Light" w:hAnsi="Calibri Light" w:cs="Calibri Light"/>
          <w:color w:val="00B050"/>
          <w:szCs w:val="22"/>
          <w:lang w:val="en-US"/>
        </w:rPr>
      </w:pPr>
      <w:r w:rsidRPr="009510F2">
        <w:rPr>
          <w:rFonts w:ascii="Calibri Light" w:hAnsi="Calibri Light" w:cs="Calibri Light"/>
          <w:b/>
          <w:szCs w:val="22"/>
        </w:rPr>
        <w:t>PROWADZĄCY</w:t>
      </w:r>
      <w:r>
        <w:rPr>
          <w:rFonts w:ascii="Calibri Light" w:hAnsi="Calibri Light" w:cs="Calibri Light"/>
          <w:b/>
          <w:color w:val="00B050"/>
          <w:szCs w:val="22"/>
        </w:rPr>
        <w:t xml:space="preserve">: </w:t>
      </w:r>
      <w:r w:rsidR="00424719">
        <w:rPr>
          <w:rFonts w:ascii="Calibri Light" w:hAnsi="Calibri Light" w:cs="Calibri Light"/>
          <w:b/>
          <w:color w:val="00B050"/>
          <w:szCs w:val="22"/>
        </w:rPr>
        <w:t xml:space="preserve"> </w:t>
      </w:r>
      <w:r w:rsidR="00424719" w:rsidRPr="00424719">
        <w:rPr>
          <w:rFonts w:ascii="Calibri Light" w:hAnsi="Calibri Light" w:cs="Calibri Light"/>
          <w:color w:val="FF0000"/>
          <w:szCs w:val="22"/>
        </w:rPr>
        <w:t xml:space="preserve">dr hab. n.med. Danuta </w:t>
      </w:r>
      <w:proofErr w:type="spellStart"/>
      <w:r w:rsidR="00424719" w:rsidRPr="00424719">
        <w:rPr>
          <w:rFonts w:ascii="Calibri Light" w:hAnsi="Calibri Light" w:cs="Calibri Light"/>
          <w:color w:val="FF0000"/>
          <w:szCs w:val="22"/>
        </w:rPr>
        <w:t>Lietz</w:t>
      </w:r>
      <w:proofErr w:type="spellEnd"/>
      <w:r w:rsidR="00424719" w:rsidRPr="00424719">
        <w:rPr>
          <w:rFonts w:ascii="Calibri Light" w:hAnsi="Calibri Light" w:cs="Calibri Light"/>
          <w:color w:val="FF0000"/>
          <w:szCs w:val="22"/>
        </w:rPr>
        <w:t xml:space="preserve"> – Kijak;</w:t>
      </w:r>
      <w:r w:rsidR="005C131D" w:rsidRPr="00424719">
        <w:rPr>
          <w:rFonts w:ascii="Calibri Light" w:hAnsi="Calibri Light" w:cs="Calibri Light"/>
          <w:b/>
          <w:color w:val="FF0000"/>
          <w:szCs w:val="22"/>
        </w:rPr>
        <w:t xml:space="preserve"> </w:t>
      </w:r>
      <w:proofErr w:type="spellStart"/>
      <w:r w:rsidR="005C131D" w:rsidRPr="006D6340">
        <w:rPr>
          <w:rFonts w:ascii="Calibri Light" w:hAnsi="Calibri Light" w:cs="Calibri Light"/>
          <w:color w:val="00B050"/>
          <w:szCs w:val="22"/>
          <w:lang w:val="en-US"/>
        </w:rPr>
        <w:t>dr</w:t>
      </w:r>
      <w:proofErr w:type="spellEnd"/>
      <w:r w:rsidR="005C131D" w:rsidRPr="006D6340">
        <w:rPr>
          <w:rFonts w:ascii="Calibri Light" w:hAnsi="Calibri Light" w:cs="Calibri Light"/>
          <w:color w:val="00B050"/>
          <w:szCs w:val="22"/>
          <w:lang w:val="en-US"/>
        </w:rPr>
        <w:t xml:space="preserve"> n. med. Helena </w:t>
      </w:r>
      <w:proofErr w:type="spellStart"/>
      <w:r w:rsidR="005C131D" w:rsidRPr="006D6340">
        <w:rPr>
          <w:rFonts w:ascii="Calibri Light" w:hAnsi="Calibri Light" w:cs="Calibri Light"/>
          <w:color w:val="00B050"/>
          <w:szCs w:val="22"/>
          <w:lang w:val="en-US"/>
        </w:rPr>
        <w:t>Gronwald</w:t>
      </w:r>
      <w:proofErr w:type="spellEnd"/>
      <w:r w:rsidR="005C131D" w:rsidRPr="006D6340">
        <w:rPr>
          <w:rFonts w:ascii="Calibri Light" w:hAnsi="Calibri Light" w:cs="Calibri Light"/>
          <w:color w:val="00B050"/>
          <w:szCs w:val="22"/>
          <w:lang w:val="en-US"/>
        </w:rPr>
        <w:t xml:space="preserve"> </w:t>
      </w:r>
      <w:r w:rsidR="005C131D">
        <w:rPr>
          <w:rFonts w:ascii="Calibri Light" w:hAnsi="Calibri Light" w:cs="Calibri Light"/>
          <w:color w:val="00B050"/>
          <w:szCs w:val="22"/>
          <w:lang w:val="en-US"/>
        </w:rPr>
        <w:t xml:space="preserve">; </w:t>
      </w:r>
      <w:proofErr w:type="spellStart"/>
      <w:r w:rsidR="00424719" w:rsidRPr="00424719">
        <w:rPr>
          <w:rFonts w:ascii="Calibri Light" w:hAnsi="Calibri Light" w:cs="Calibri Light"/>
          <w:color w:val="00B0F0"/>
          <w:szCs w:val="22"/>
          <w:lang w:val="en-US"/>
        </w:rPr>
        <w:t>dr</w:t>
      </w:r>
      <w:proofErr w:type="spellEnd"/>
      <w:r w:rsidR="00424719" w:rsidRPr="00424719">
        <w:rPr>
          <w:rFonts w:ascii="Calibri Light" w:hAnsi="Calibri Light" w:cs="Calibri Light"/>
          <w:color w:val="00B0F0"/>
          <w:szCs w:val="22"/>
          <w:lang w:val="en-US"/>
        </w:rPr>
        <w:t xml:space="preserve"> n. med. Piotr </w:t>
      </w:r>
      <w:proofErr w:type="spellStart"/>
      <w:r w:rsidR="00424719" w:rsidRPr="00424719">
        <w:rPr>
          <w:rFonts w:ascii="Calibri Light" w:hAnsi="Calibri Light" w:cs="Calibri Light"/>
          <w:color w:val="00B0F0"/>
          <w:szCs w:val="22"/>
          <w:lang w:val="en-US"/>
        </w:rPr>
        <w:t>Skomro</w:t>
      </w:r>
      <w:proofErr w:type="spellEnd"/>
      <w:r>
        <w:rPr>
          <w:rFonts w:ascii="Calibri Light" w:hAnsi="Calibri Light" w:cs="Calibri Light"/>
          <w:color w:val="00B0F0"/>
          <w:szCs w:val="22"/>
          <w:lang w:val="en-US"/>
        </w:rPr>
        <w:t>,</w:t>
      </w:r>
      <w:r w:rsidRPr="009510F2">
        <w:rPr>
          <w:rFonts w:ascii="Calibri Light" w:hAnsi="Calibri Light" w:cs="Calibri Light"/>
          <w:color w:val="E36C0A" w:themeColor="accent6" w:themeShade="BF"/>
          <w:szCs w:val="22"/>
        </w:rPr>
        <w:t xml:space="preserve"> </w:t>
      </w:r>
      <w:r w:rsidRPr="00424719">
        <w:rPr>
          <w:rFonts w:ascii="Calibri Light" w:hAnsi="Calibri Light" w:cs="Calibri Light"/>
          <w:color w:val="E36C0A" w:themeColor="accent6" w:themeShade="BF"/>
          <w:szCs w:val="22"/>
        </w:rPr>
        <w:t>lek. dent. Adam Garstka</w:t>
      </w:r>
      <w:r>
        <w:rPr>
          <w:rFonts w:ascii="Calibri Light" w:hAnsi="Calibri Light" w:cs="Calibri Light"/>
          <w:color w:val="00B0F0"/>
          <w:szCs w:val="22"/>
          <w:lang w:val="en-US"/>
        </w:rPr>
        <w:t xml:space="preserve">, </w:t>
      </w:r>
      <w:r w:rsidR="005C131D" w:rsidRPr="006D6340">
        <w:rPr>
          <w:rFonts w:ascii="Calibri Light" w:hAnsi="Calibri Light" w:cs="Calibri Light"/>
          <w:color w:val="FF40FF"/>
          <w:szCs w:val="22"/>
        </w:rPr>
        <w:t xml:space="preserve">lek. dent. Barbara </w:t>
      </w:r>
      <w:proofErr w:type="spellStart"/>
      <w:r w:rsidR="005C131D" w:rsidRPr="006D6340">
        <w:rPr>
          <w:rFonts w:ascii="Calibri Light" w:hAnsi="Calibri Light" w:cs="Calibri Light"/>
          <w:color w:val="FF40FF"/>
          <w:szCs w:val="22"/>
        </w:rPr>
        <w:t>Gronwald</w:t>
      </w:r>
      <w:proofErr w:type="spellEnd"/>
      <w:r w:rsidR="005C131D">
        <w:rPr>
          <w:rFonts w:ascii="Calibri Light" w:hAnsi="Calibri Light" w:cs="Calibri Light"/>
          <w:color w:val="FF40FF"/>
          <w:szCs w:val="22"/>
        </w:rPr>
        <w:t>,</w:t>
      </w:r>
      <w:r w:rsidR="00424719">
        <w:rPr>
          <w:rFonts w:ascii="Calibri Light" w:hAnsi="Calibri Light" w:cs="Calibri Light"/>
          <w:color w:val="FF40FF"/>
          <w:szCs w:val="22"/>
        </w:rPr>
        <w:t xml:space="preserve"> </w:t>
      </w:r>
    </w:p>
    <w:p w14:paraId="0F088D8F" w14:textId="64E2B693" w:rsidR="00772319" w:rsidRDefault="00772319" w:rsidP="00353C5B">
      <w:pPr>
        <w:rPr>
          <w:rFonts w:ascii="Calibri Light" w:hAnsi="Calibri Light" w:cs="Calibri Light"/>
          <w:b/>
          <w:color w:val="00B050"/>
          <w:sz w:val="24"/>
          <w:szCs w:val="22"/>
        </w:rPr>
      </w:pPr>
    </w:p>
    <w:p w14:paraId="68830E00" w14:textId="77777777" w:rsidR="005C131D" w:rsidRPr="006D6340" w:rsidRDefault="005C131D" w:rsidP="00353C5B">
      <w:pPr>
        <w:rPr>
          <w:rFonts w:ascii="Calibri Light" w:hAnsi="Calibri Light" w:cs="Calibri Light"/>
          <w:b/>
          <w:color w:val="00B050"/>
          <w:sz w:val="24"/>
          <w:szCs w:val="22"/>
        </w:rPr>
      </w:pPr>
    </w:p>
    <w:tbl>
      <w:tblPr>
        <w:tblStyle w:val="Tabela-Siatka"/>
        <w:tblpPr w:leftFromText="142" w:rightFromText="142" w:vertAnchor="text" w:horzAnchor="margin" w:tblpX="-431" w:tblpY="1"/>
        <w:tblOverlap w:val="never"/>
        <w:tblW w:w="15942" w:type="dxa"/>
        <w:tblLayout w:type="fixed"/>
        <w:tblLook w:val="04A0" w:firstRow="1" w:lastRow="0" w:firstColumn="1" w:lastColumn="0" w:noHBand="0" w:noVBand="1"/>
      </w:tblPr>
      <w:tblGrid>
        <w:gridCol w:w="1249"/>
        <w:gridCol w:w="1048"/>
        <w:gridCol w:w="1258"/>
        <w:gridCol w:w="1048"/>
        <w:gridCol w:w="1259"/>
        <w:gridCol w:w="1258"/>
        <w:gridCol w:w="1048"/>
        <w:gridCol w:w="1258"/>
        <w:gridCol w:w="1258"/>
        <w:gridCol w:w="1048"/>
        <w:gridCol w:w="1258"/>
        <w:gridCol w:w="1467"/>
        <w:gridCol w:w="1485"/>
      </w:tblGrid>
      <w:tr w:rsidR="00DF396B" w:rsidRPr="006D6340" w14:paraId="14B37DD3" w14:textId="77777777" w:rsidTr="00E6332D">
        <w:trPr>
          <w:trHeight w:val="507"/>
        </w:trPr>
        <w:tc>
          <w:tcPr>
            <w:tcW w:w="15942" w:type="dxa"/>
            <w:gridSpan w:val="13"/>
            <w:shd w:val="clear" w:color="auto" w:fill="D9D9D9" w:themeFill="background1" w:themeFillShade="D9"/>
            <w:vAlign w:val="center"/>
          </w:tcPr>
          <w:p w14:paraId="2975510F" w14:textId="71D39CA5" w:rsidR="00DF396B" w:rsidRPr="006D6340" w:rsidRDefault="00DF396B" w:rsidP="00501245">
            <w:pPr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ĆWICZENIA</w:t>
            </w:r>
            <w:r w:rsidR="009510F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(sale seminaryjne a, b i c)</w:t>
            </w:r>
          </w:p>
        </w:tc>
      </w:tr>
      <w:tr w:rsidR="00DF396B" w:rsidRPr="006D6340" w14:paraId="1994A0EA" w14:textId="3711291F" w:rsidTr="00DF396B">
        <w:trPr>
          <w:trHeight w:val="507"/>
        </w:trPr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14:paraId="3B30184A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DATA</w:t>
            </w:r>
          </w:p>
        </w:tc>
        <w:tc>
          <w:tcPr>
            <w:tcW w:w="4613" w:type="dxa"/>
            <w:gridSpan w:val="4"/>
            <w:shd w:val="clear" w:color="auto" w:fill="D9D9D9" w:themeFill="background1" w:themeFillShade="D9"/>
            <w:vAlign w:val="center"/>
          </w:tcPr>
          <w:p w14:paraId="5F204191" w14:textId="07A19372" w:rsidR="00DF396B" w:rsidRPr="009510F2" w:rsidRDefault="00DF396B" w:rsidP="00F656C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PONIEDZIAŁKI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14:paraId="3A685AD1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DATA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007F5363" w14:textId="3B24D7A9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ŚRODY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14:paraId="5FCEBFF8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DATA</w:t>
            </w:r>
          </w:p>
        </w:tc>
        <w:tc>
          <w:tcPr>
            <w:tcW w:w="5258" w:type="dxa"/>
            <w:gridSpan w:val="4"/>
            <w:shd w:val="clear" w:color="auto" w:fill="D9D9D9" w:themeFill="background1" w:themeFillShade="D9"/>
            <w:vAlign w:val="center"/>
          </w:tcPr>
          <w:p w14:paraId="11CE91DB" w14:textId="60CD71A3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PIĄTKI</w:t>
            </w:r>
          </w:p>
        </w:tc>
      </w:tr>
      <w:tr w:rsidR="00DF396B" w:rsidRPr="006D6340" w14:paraId="7CDAD1F3" w14:textId="55DA8F37" w:rsidTr="00DF396B">
        <w:trPr>
          <w:trHeight w:val="507"/>
        </w:trPr>
        <w:tc>
          <w:tcPr>
            <w:tcW w:w="1249" w:type="dxa"/>
            <w:vMerge/>
            <w:vAlign w:val="center"/>
          </w:tcPr>
          <w:p w14:paraId="3461D779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  <w:vAlign w:val="center"/>
          </w:tcPr>
          <w:p w14:paraId="752A816B" w14:textId="0BC8C7D8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13.15  - 14.45</w:t>
            </w:r>
          </w:p>
        </w:tc>
        <w:tc>
          <w:tcPr>
            <w:tcW w:w="2307" w:type="dxa"/>
            <w:gridSpan w:val="2"/>
            <w:shd w:val="clear" w:color="auto" w:fill="BFBFBF" w:themeFill="background1" w:themeFillShade="BF"/>
            <w:vAlign w:val="center"/>
          </w:tcPr>
          <w:p w14:paraId="5BE9FE50" w14:textId="144AD301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15.00 – 16.30</w:t>
            </w:r>
          </w:p>
        </w:tc>
        <w:tc>
          <w:tcPr>
            <w:tcW w:w="1258" w:type="dxa"/>
            <w:vMerge/>
            <w:vAlign w:val="center"/>
          </w:tcPr>
          <w:p w14:paraId="3CF2D8B6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  <w:vAlign w:val="center"/>
          </w:tcPr>
          <w:p w14:paraId="6D85DAAE" w14:textId="6855A42B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08.00 – 09.30</w:t>
            </w:r>
          </w:p>
        </w:tc>
        <w:tc>
          <w:tcPr>
            <w:tcW w:w="1258" w:type="dxa"/>
            <w:vMerge/>
            <w:vAlign w:val="center"/>
          </w:tcPr>
          <w:p w14:paraId="0FB78278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  <w:vAlign w:val="center"/>
          </w:tcPr>
          <w:p w14:paraId="370D2441" w14:textId="6DCFEF89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10.30 – 12.00</w:t>
            </w:r>
          </w:p>
        </w:tc>
        <w:tc>
          <w:tcPr>
            <w:tcW w:w="2952" w:type="dxa"/>
            <w:gridSpan w:val="2"/>
            <w:shd w:val="clear" w:color="auto" w:fill="BFBFBF" w:themeFill="background1" w:themeFillShade="BF"/>
            <w:vAlign w:val="center"/>
          </w:tcPr>
          <w:p w14:paraId="0E15DC44" w14:textId="65F690B5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12.15 – 13.45</w:t>
            </w:r>
          </w:p>
        </w:tc>
      </w:tr>
      <w:tr w:rsidR="00DF396B" w:rsidRPr="006D6340" w14:paraId="2E1CEB4B" w14:textId="4DEA6865" w:rsidTr="00DF396B">
        <w:trPr>
          <w:trHeight w:val="493"/>
        </w:trPr>
        <w:tc>
          <w:tcPr>
            <w:tcW w:w="1249" w:type="dxa"/>
            <w:vMerge/>
            <w:vAlign w:val="center"/>
          </w:tcPr>
          <w:p w14:paraId="1FC39945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DB6C36A" w14:textId="164F24AC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e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3315536" w14:textId="753E8843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f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42361D00" w14:textId="7AFE71DD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g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559D049" w14:textId="0E63317C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h</w:t>
            </w:r>
          </w:p>
        </w:tc>
        <w:tc>
          <w:tcPr>
            <w:tcW w:w="1258" w:type="dxa"/>
            <w:vMerge/>
            <w:vAlign w:val="center"/>
          </w:tcPr>
          <w:p w14:paraId="0562CB0E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45F94F8F" w14:textId="423D372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i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74F4F774" w14:textId="4179B879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j</w:t>
            </w:r>
          </w:p>
        </w:tc>
        <w:tc>
          <w:tcPr>
            <w:tcW w:w="1258" w:type="dxa"/>
            <w:vMerge/>
            <w:vAlign w:val="center"/>
          </w:tcPr>
          <w:p w14:paraId="34CE0A41" w14:textId="77777777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CB28EB6" w14:textId="5D254BE9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F980064" w14:textId="7ADE0E45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b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2B33F792" w14:textId="33D66B19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c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F3401FD" w14:textId="43D765A3" w:rsidR="00DF396B" w:rsidRPr="009510F2" w:rsidRDefault="00DF396B" w:rsidP="0050124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d</w:t>
            </w:r>
          </w:p>
        </w:tc>
      </w:tr>
      <w:tr w:rsidR="00E45EFC" w:rsidRPr="006D6340" w14:paraId="3C242840" w14:textId="5A168BCF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2A02F3C5" w14:textId="3F3F256E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10.10</w:t>
            </w:r>
          </w:p>
        </w:tc>
        <w:tc>
          <w:tcPr>
            <w:tcW w:w="1048" w:type="dxa"/>
          </w:tcPr>
          <w:p w14:paraId="2E32D521" w14:textId="32676B0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38328F9" w14:textId="708474A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0C50080F" w14:textId="23B39B28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14:paraId="54B6C890" w14:textId="3C54143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AD477AC" w14:textId="504210E1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12.10</w:t>
            </w:r>
          </w:p>
        </w:tc>
        <w:tc>
          <w:tcPr>
            <w:tcW w:w="1048" w:type="dxa"/>
          </w:tcPr>
          <w:p w14:paraId="050B3AD0" w14:textId="07DDEED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58A8CB7E" w14:textId="682029C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707572F5" w14:textId="2A71A53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07.10</w:t>
            </w:r>
          </w:p>
        </w:tc>
        <w:tc>
          <w:tcPr>
            <w:tcW w:w="1048" w:type="dxa"/>
          </w:tcPr>
          <w:p w14:paraId="39507054" w14:textId="2825FC6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5A9DB5E7" w14:textId="545134D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30A42982" w14:textId="1D407D9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14:paraId="354CE365" w14:textId="4E1F275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E45EFC" w:rsidRPr="006D6340" w14:paraId="12AFC174" w14:textId="77A5425B" w:rsidTr="00DF396B">
        <w:trPr>
          <w:trHeight w:val="347"/>
        </w:trPr>
        <w:tc>
          <w:tcPr>
            <w:tcW w:w="1249" w:type="dxa"/>
            <w:shd w:val="clear" w:color="auto" w:fill="D9D9D9" w:themeFill="background1" w:themeFillShade="D9"/>
          </w:tcPr>
          <w:p w14:paraId="778203E7" w14:textId="311ADC3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17.10</w:t>
            </w:r>
          </w:p>
        </w:tc>
        <w:tc>
          <w:tcPr>
            <w:tcW w:w="1048" w:type="dxa"/>
          </w:tcPr>
          <w:p w14:paraId="1BC03362" w14:textId="4B20B7C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0295336A" w14:textId="78449EC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4DED8E9" w14:textId="00975A4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71CBABF6" w14:textId="496FB57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D035B43" w14:textId="4E31CFC6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19.10</w:t>
            </w:r>
          </w:p>
        </w:tc>
        <w:tc>
          <w:tcPr>
            <w:tcW w:w="1048" w:type="dxa"/>
          </w:tcPr>
          <w:p w14:paraId="1D63D2B4" w14:textId="34EEE32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6EA80843" w14:textId="4B8D035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51BEEFE" w14:textId="2DDA68B1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14.10</w:t>
            </w:r>
          </w:p>
        </w:tc>
        <w:tc>
          <w:tcPr>
            <w:tcW w:w="1048" w:type="dxa"/>
          </w:tcPr>
          <w:p w14:paraId="18B4C29E" w14:textId="4A65F1A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6474E532" w14:textId="43F3842E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3831826A" w14:textId="1C35A08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14:paraId="12E01A27" w14:textId="505D40E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1</w:t>
            </w:r>
          </w:p>
        </w:tc>
      </w:tr>
      <w:tr w:rsidR="00E45EFC" w:rsidRPr="006D6340" w14:paraId="7EFA971E" w14:textId="36D0448C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581C65C1" w14:textId="250B47DF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24.10</w:t>
            </w:r>
          </w:p>
        </w:tc>
        <w:tc>
          <w:tcPr>
            <w:tcW w:w="1048" w:type="dxa"/>
          </w:tcPr>
          <w:p w14:paraId="297C039E" w14:textId="62905DE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5055DCC4" w14:textId="7CCD705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2A2176D0" w14:textId="5D91048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3BC2995D" w14:textId="1F68594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08D3A2AE" w14:textId="45EA4BEF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26.10</w:t>
            </w:r>
          </w:p>
        </w:tc>
        <w:tc>
          <w:tcPr>
            <w:tcW w:w="1048" w:type="dxa"/>
          </w:tcPr>
          <w:p w14:paraId="3C1ED14B" w14:textId="7BC5247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7CD048C6" w14:textId="55142A7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FCDEF7C" w14:textId="2EEF2645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21.10</w:t>
            </w:r>
          </w:p>
        </w:tc>
        <w:tc>
          <w:tcPr>
            <w:tcW w:w="1048" w:type="dxa"/>
          </w:tcPr>
          <w:p w14:paraId="1B4AAD78" w14:textId="7022B89E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4FB28CDF" w14:textId="7F11726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623D26A6" w14:textId="248FA52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60480AF8" w14:textId="35C07F3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E45EFC" w:rsidRPr="006D6340" w14:paraId="3D91B0A2" w14:textId="5ECD26BF" w:rsidTr="00DF396B">
        <w:trPr>
          <w:trHeight w:val="231"/>
        </w:trPr>
        <w:tc>
          <w:tcPr>
            <w:tcW w:w="1249" w:type="dxa"/>
            <w:shd w:val="clear" w:color="auto" w:fill="D9D9D9" w:themeFill="background1" w:themeFillShade="D9"/>
          </w:tcPr>
          <w:p w14:paraId="35106F31" w14:textId="4BF4A867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07.11</w:t>
            </w:r>
          </w:p>
        </w:tc>
        <w:tc>
          <w:tcPr>
            <w:tcW w:w="1048" w:type="dxa"/>
          </w:tcPr>
          <w:p w14:paraId="1ABCEBE9" w14:textId="1750B20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5139319E" w14:textId="4DC4AFB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7163D972" w14:textId="0135101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14:paraId="3B3C4372" w14:textId="6BB8324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10D228E" w14:textId="5D662142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09.11</w:t>
            </w:r>
          </w:p>
        </w:tc>
        <w:tc>
          <w:tcPr>
            <w:tcW w:w="1048" w:type="dxa"/>
          </w:tcPr>
          <w:p w14:paraId="7D3D5FE3" w14:textId="01AD02C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11CE27A1" w14:textId="65512C7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BED10DB" w14:textId="279BE1F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28.10</w:t>
            </w:r>
          </w:p>
        </w:tc>
        <w:tc>
          <w:tcPr>
            <w:tcW w:w="1048" w:type="dxa"/>
          </w:tcPr>
          <w:p w14:paraId="4ADC6567" w14:textId="5B5F57C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14:paraId="51B6E75B" w14:textId="73B820B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14:paraId="35790253" w14:textId="34DD795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2909F91E" w14:textId="2F83B01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  <w:t>3</w:t>
            </w:r>
          </w:p>
        </w:tc>
      </w:tr>
      <w:tr w:rsidR="00E45EFC" w:rsidRPr="006D6340" w14:paraId="7B49E9A5" w14:textId="72DBCD57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2CCF3C3D" w14:textId="49239CC7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14.11</w:t>
            </w:r>
          </w:p>
        </w:tc>
        <w:tc>
          <w:tcPr>
            <w:tcW w:w="1048" w:type="dxa"/>
          </w:tcPr>
          <w:p w14:paraId="78941E47" w14:textId="2DB527E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29B4EA11" w14:textId="1CA621F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9933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44240AAE" w14:textId="146CBBE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14:paraId="1B87E3DE" w14:textId="2A71A60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9933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06CDFC4" w14:textId="05AB7678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16.11</w:t>
            </w:r>
          </w:p>
        </w:tc>
        <w:tc>
          <w:tcPr>
            <w:tcW w:w="1048" w:type="dxa"/>
          </w:tcPr>
          <w:p w14:paraId="76DB90EB" w14:textId="7623C1B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1946A7AE" w14:textId="54CAD328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9933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FD44FB6" w14:textId="22394DE0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04.11</w:t>
            </w:r>
          </w:p>
        </w:tc>
        <w:tc>
          <w:tcPr>
            <w:tcW w:w="1048" w:type="dxa"/>
          </w:tcPr>
          <w:p w14:paraId="14648C29" w14:textId="79CC3D7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5D9A48CF" w14:textId="2B5EB33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9933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053C12DF" w14:textId="6A07BE9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5ADD1AA2" w14:textId="4626BAC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E45EFC" w:rsidRPr="006D6340" w14:paraId="07BEC451" w14:textId="1B10BF9C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21F1B6D2" w14:textId="5141F4A5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21.11</w:t>
            </w:r>
          </w:p>
        </w:tc>
        <w:tc>
          <w:tcPr>
            <w:tcW w:w="1048" w:type="dxa"/>
          </w:tcPr>
          <w:p w14:paraId="1AA1B773" w14:textId="0285073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4C3CC76" w14:textId="74D8C04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1D3DECFD" w14:textId="64FA04F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14:paraId="5090736E" w14:textId="669E90E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ECE2DAF" w14:textId="46889561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23.11</w:t>
            </w:r>
          </w:p>
        </w:tc>
        <w:tc>
          <w:tcPr>
            <w:tcW w:w="1048" w:type="dxa"/>
          </w:tcPr>
          <w:p w14:paraId="3CBA1243" w14:textId="04138B5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95C1E81" w14:textId="7CD61C7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77EE340" w14:textId="0B6D4F3D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18.11</w:t>
            </w:r>
          </w:p>
        </w:tc>
        <w:tc>
          <w:tcPr>
            <w:tcW w:w="1048" w:type="dxa"/>
          </w:tcPr>
          <w:p w14:paraId="14EAB887" w14:textId="6B0DBBE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2A581CC0" w14:textId="08EEDAA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14:paraId="367258F6" w14:textId="56D973E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14:paraId="73A5682D" w14:textId="6F3F996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</w:tr>
      <w:tr w:rsidR="00E45EFC" w:rsidRPr="006D6340" w14:paraId="47BDC461" w14:textId="6EA73244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0D2ED7F3" w14:textId="50804C8A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28.11</w:t>
            </w:r>
          </w:p>
        </w:tc>
        <w:tc>
          <w:tcPr>
            <w:tcW w:w="1048" w:type="dxa"/>
          </w:tcPr>
          <w:p w14:paraId="75697EEC" w14:textId="174F416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14:paraId="44B0A208" w14:textId="4BA5504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109B8484" w14:textId="6C2A388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14:paraId="03853697" w14:textId="2AC74C8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AAF9686" w14:textId="3C39DA18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30.11</w:t>
            </w:r>
          </w:p>
        </w:tc>
        <w:tc>
          <w:tcPr>
            <w:tcW w:w="1048" w:type="dxa"/>
          </w:tcPr>
          <w:p w14:paraId="6F74D8FD" w14:textId="3D0FDFF8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14:paraId="49832D11" w14:textId="251010F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7D014064" w14:textId="7B8587D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25.11</w:t>
            </w:r>
          </w:p>
        </w:tc>
        <w:tc>
          <w:tcPr>
            <w:tcW w:w="1048" w:type="dxa"/>
          </w:tcPr>
          <w:p w14:paraId="1F87031A" w14:textId="4E47CA3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14:paraId="46D1341F" w14:textId="332619C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14:paraId="3143C7F6" w14:textId="75EC679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14:paraId="63031724" w14:textId="094E289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</w:tr>
      <w:tr w:rsidR="00E45EFC" w:rsidRPr="006D6340" w14:paraId="0A204B1F" w14:textId="286A0DFC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0B4D64FE" w14:textId="480FE68B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05.12</w:t>
            </w:r>
          </w:p>
        </w:tc>
        <w:tc>
          <w:tcPr>
            <w:tcW w:w="1048" w:type="dxa"/>
          </w:tcPr>
          <w:p w14:paraId="5FCB5F43" w14:textId="68C1F68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14:paraId="67E6CB27" w14:textId="0038197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0E865782" w14:textId="3ACF23B8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14:paraId="0D246AF9" w14:textId="379A136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6ED5024" w14:textId="44CC35ED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07.12</w:t>
            </w:r>
          </w:p>
        </w:tc>
        <w:tc>
          <w:tcPr>
            <w:tcW w:w="1048" w:type="dxa"/>
          </w:tcPr>
          <w:p w14:paraId="77BBEA4A" w14:textId="7467FF2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14:paraId="21A1E311" w14:textId="54B4DEE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6033D9A" w14:textId="4CBA05A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02.12</w:t>
            </w:r>
          </w:p>
        </w:tc>
        <w:tc>
          <w:tcPr>
            <w:tcW w:w="1048" w:type="dxa"/>
          </w:tcPr>
          <w:p w14:paraId="29B325E0" w14:textId="57B84AD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14:paraId="2965895B" w14:textId="541C595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14:paraId="0AE9E58A" w14:textId="167775D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14:paraId="54753DA7" w14:textId="7FF02B7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7</w:t>
            </w:r>
          </w:p>
        </w:tc>
      </w:tr>
      <w:tr w:rsidR="00E45EFC" w:rsidRPr="006D6340" w14:paraId="77AC1C77" w14:textId="0CC1D00C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32299CC9" w14:textId="77B6643C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12.12</w:t>
            </w:r>
          </w:p>
        </w:tc>
        <w:tc>
          <w:tcPr>
            <w:tcW w:w="1048" w:type="dxa"/>
          </w:tcPr>
          <w:p w14:paraId="2B2B7304" w14:textId="4D54669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5D369756" w14:textId="5E0E586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14:paraId="089009E4" w14:textId="2CE7FE5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14:paraId="446DE71A" w14:textId="5B14020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998ADDB" w14:textId="2E5A632E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14.12</w:t>
            </w:r>
          </w:p>
        </w:tc>
        <w:tc>
          <w:tcPr>
            <w:tcW w:w="1048" w:type="dxa"/>
          </w:tcPr>
          <w:p w14:paraId="42124560" w14:textId="39D7118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3E1FE5D4" w14:textId="0AC7BC2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540999D" w14:textId="17786FFA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09.12</w:t>
            </w:r>
          </w:p>
        </w:tc>
        <w:tc>
          <w:tcPr>
            <w:tcW w:w="1048" w:type="dxa"/>
          </w:tcPr>
          <w:p w14:paraId="1391D46B" w14:textId="5E9B8D9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22F65FF9" w14:textId="109465F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14:paraId="03C24EF8" w14:textId="3BC0722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85" w:type="dxa"/>
          </w:tcPr>
          <w:p w14:paraId="7C0CC5CC" w14:textId="60E95BF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E45EFC" w:rsidRPr="006D6340" w14:paraId="62B8B6E0" w14:textId="0F689709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68B539DA" w14:textId="3DE4B023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19.12</w:t>
            </w:r>
          </w:p>
        </w:tc>
        <w:tc>
          <w:tcPr>
            <w:tcW w:w="1048" w:type="dxa"/>
          </w:tcPr>
          <w:p w14:paraId="0FA5DB3D" w14:textId="5B2D331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14:paraId="3C1237B2" w14:textId="551436E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5E8FBDAF" w14:textId="299DAA0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14:paraId="6BB22C15" w14:textId="20904A8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0CFD1BB" w14:textId="7BACB7B6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21.12</w:t>
            </w:r>
          </w:p>
        </w:tc>
        <w:tc>
          <w:tcPr>
            <w:tcW w:w="1048" w:type="dxa"/>
          </w:tcPr>
          <w:p w14:paraId="68AD3BD9" w14:textId="2B89539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14:paraId="2DADD19A" w14:textId="4E59CA7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D7250EB" w14:textId="21BFC20F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16.12</w:t>
            </w:r>
          </w:p>
        </w:tc>
        <w:tc>
          <w:tcPr>
            <w:tcW w:w="1048" w:type="dxa"/>
          </w:tcPr>
          <w:p w14:paraId="05BEBC04" w14:textId="2817F1A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14:paraId="185567A1" w14:textId="399F178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FF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14:paraId="7ED3DB72" w14:textId="7379622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14:paraId="3C5ED06F" w14:textId="12B83D9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5EFC" w:rsidRPr="006D6340" w14:paraId="135475F4" w14:textId="519405ED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17AA78D9" w14:textId="52CA1ADF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09.01</w:t>
            </w:r>
          </w:p>
        </w:tc>
        <w:tc>
          <w:tcPr>
            <w:tcW w:w="1048" w:type="dxa"/>
          </w:tcPr>
          <w:p w14:paraId="4737E36C" w14:textId="2B2D84C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14:paraId="4B73E586" w14:textId="61BD530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14:paraId="735DA4F4" w14:textId="5A86CB5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14:paraId="48DF98D7" w14:textId="0032D2D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2786F5B" w14:textId="1FE6A431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11.01</w:t>
            </w:r>
          </w:p>
        </w:tc>
        <w:tc>
          <w:tcPr>
            <w:tcW w:w="1048" w:type="dxa"/>
          </w:tcPr>
          <w:p w14:paraId="7A622172" w14:textId="65B9DB1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14:paraId="394C502F" w14:textId="2616548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030F5EA9" w14:textId="1A095C03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13.01</w:t>
            </w:r>
          </w:p>
        </w:tc>
        <w:tc>
          <w:tcPr>
            <w:tcW w:w="1048" w:type="dxa"/>
          </w:tcPr>
          <w:p w14:paraId="1D7208FC" w14:textId="2756207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14:paraId="4E75B50F" w14:textId="2E280BD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14:paraId="4D5B9CF9" w14:textId="411F198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14:paraId="696F2D3B" w14:textId="612323D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</w:tr>
      <w:tr w:rsidR="00E45EFC" w:rsidRPr="006D6340" w14:paraId="61FF5A0A" w14:textId="7621E7F6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6F336951" w14:textId="5287C70F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16.01</w:t>
            </w:r>
          </w:p>
        </w:tc>
        <w:tc>
          <w:tcPr>
            <w:tcW w:w="1048" w:type="dxa"/>
          </w:tcPr>
          <w:p w14:paraId="0E2297C3" w14:textId="58264F8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14:paraId="5E88EA72" w14:textId="6D0B5BC8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14:paraId="2655FCB7" w14:textId="38CE8773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9" w:type="dxa"/>
          </w:tcPr>
          <w:p w14:paraId="26360089" w14:textId="662F135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F8A0E81" w14:textId="6A283C18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18.01</w:t>
            </w:r>
          </w:p>
        </w:tc>
        <w:tc>
          <w:tcPr>
            <w:tcW w:w="1048" w:type="dxa"/>
          </w:tcPr>
          <w:p w14:paraId="22FE9992" w14:textId="41B6673C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14:paraId="657D9643" w14:textId="0DA3439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2424198" w14:textId="741BA692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20.01</w:t>
            </w:r>
          </w:p>
        </w:tc>
        <w:tc>
          <w:tcPr>
            <w:tcW w:w="1048" w:type="dxa"/>
          </w:tcPr>
          <w:p w14:paraId="62331FB9" w14:textId="515BCB3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14:paraId="689A8A3A" w14:textId="498FE41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14:paraId="33927D2B" w14:textId="1C21BF4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14:paraId="1EAA1897" w14:textId="55B2C82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F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5EFC" w:rsidRPr="006D6340" w14:paraId="3556D63C" w14:textId="50E202D8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6EEE730F" w14:textId="35ABA0E2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23.01</w:t>
            </w:r>
          </w:p>
        </w:tc>
        <w:tc>
          <w:tcPr>
            <w:tcW w:w="1048" w:type="dxa"/>
          </w:tcPr>
          <w:p w14:paraId="39F18D26" w14:textId="3C82F966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14:paraId="4E1E336A" w14:textId="1B43B33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048" w:type="dxa"/>
          </w:tcPr>
          <w:p w14:paraId="5D0116D1" w14:textId="37066459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9" w:type="dxa"/>
          </w:tcPr>
          <w:p w14:paraId="0F953182" w14:textId="0B447F7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0EF5DB9" w14:textId="599A4D63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25.01</w:t>
            </w:r>
          </w:p>
        </w:tc>
        <w:tc>
          <w:tcPr>
            <w:tcW w:w="1048" w:type="dxa"/>
          </w:tcPr>
          <w:p w14:paraId="415384D1" w14:textId="4B659734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14:paraId="052CBC2D" w14:textId="1366967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C898C26" w14:textId="63D22AD2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27.01</w:t>
            </w:r>
          </w:p>
        </w:tc>
        <w:tc>
          <w:tcPr>
            <w:tcW w:w="1048" w:type="dxa"/>
          </w:tcPr>
          <w:p w14:paraId="601423BC" w14:textId="302DD11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CC00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14:paraId="4B7EE69E" w14:textId="68BA786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14:paraId="335F5DC2" w14:textId="46B63C9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14:paraId="44EE0794" w14:textId="583F4951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</w:tr>
      <w:tr w:rsidR="00E45EFC" w:rsidRPr="006D6340" w14:paraId="2E25052E" w14:textId="4F20A237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3BA35C86" w14:textId="15BB1367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30.01</w:t>
            </w:r>
          </w:p>
        </w:tc>
        <w:tc>
          <w:tcPr>
            <w:tcW w:w="1048" w:type="dxa"/>
          </w:tcPr>
          <w:p w14:paraId="33434407" w14:textId="70A8699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14:paraId="5192DA54" w14:textId="02DFA09A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14:paraId="2874E130" w14:textId="5DDA45CD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14:paraId="117C6A5F" w14:textId="19B4C05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6055D465" w14:textId="1A699C15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01.02</w:t>
            </w:r>
          </w:p>
        </w:tc>
        <w:tc>
          <w:tcPr>
            <w:tcW w:w="1048" w:type="dxa"/>
          </w:tcPr>
          <w:p w14:paraId="4C45D250" w14:textId="61A5F36B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14:paraId="5D52E1CB" w14:textId="36783A92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1637C31" w14:textId="10C196D4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03.02</w:t>
            </w:r>
          </w:p>
        </w:tc>
        <w:tc>
          <w:tcPr>
            <w:tcW w:w="1048" w:type="dxa"/>
          </w:tcPr>
          <w:p w14:paraId="2B83A18A" w14:textId="54A9F197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14:paraId="3CE3B7E6" w14:textId="16A61675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9933FF"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14:paraId="5285DA5D" w14:textId="0EEC87D0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D14FB8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14:paraId="3A32F5CC" w14:textId="2322F2CF" w:rsidR="00E45EFC" w:rsidRPr="006D6340" w:rsidRDefault="00E45EFC" w:rsidP="00E45EFC">
            <w:pPr>
              <w:jc w:val="center"/>
              <w:rPr>
                <w:rFonts w:ascii="Calibri Light" w:hAnsi="Calibri Light" w:cs="Calibri Light"/>
                <w:b/>
                <w:color w:val="D14FB8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5EFC" w:rsidRPr="006D6340" w14:paraId="08B0EF4C" w14:textId="56BCE346" w:rsidTr="00DF396B">
        <w:trPr>
          <w:trHeight w:val="250"/>
        </w:trPr>
        <w:tc>
          <w:tcPr>
            <w:tcW w:w="1249" w:type="dxa"/>
            <w:shd w:val="clear" w:color="auto" w:fill="D9D9D9" w:themeFill="background1" w:themeFillShade="D9"/>
          </w:tcPr>
          <w:p w14:paraId="43B2CAF5" w14:textId="2CB760C5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06.02</w:t>
            </w:r>
          </w:p>
        </w:tc>
        <w:tc>
          <w:tcPr>
            <w:tcW w:w="1048" w:type="dxa"/>
          </w:tcPr>
          <w:p w14:paraId="33CFEC6B" w14:textId="7E6CADA9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14:paraId="423D4B9D" w14:textId="3846D429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</w:rPr>
              <w:t>15</w:t>
            </w:r>
          </w:p>
        </w:tc>
        <w:tc>
          <w:tcPr>
            <w:tcW w:w="1048" w:type="dxa"/>
          </w:tcPr>
          <w:p w14:paraId="4C2A823A" w14:textId="464273AF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14:paraId="41150DF2" w14:textId="7E5CEA5F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</w:rPr>
              <w:t>15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07CD21A3" w14:textId="154849A3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08.02</w:t>
            </w:r>
          </w:p>
        </w:tc>
        <w:tc>
          <w:tcPr>
            <w:tcW w:w="1048" w:type="dxa"/>
          </w:tcPr>
          <w:p w14:paraId="46BB2669" w14:textId="3D6BBFB1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14:paraId="62E3969C" w14:textId="69A5BC2B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</w:rPr>
              <w:t>15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4F6C6A06" w14:textId="6DC40300" w:rsidR="00E45EFC" w:rsidRPr="009510F2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510F2">
              <w:rPr>
                <w:rFonts w:ascii="Calibri Light" w:hAnsi="Calibri Light" w:cs="Calibri Light"/>
                <w:b/>
                <w:sz w:val="24"/>
                <w:szCs w:val="24"/>
              </w:rPr>
              <w:t>10.02</w:t>
            </w:r>
          </w:p>
        </w:tc>
        <w:tc>
          <w:tcPr>
            <w:tcW w:w="1048" w:type="dxa"/>
          </w:tcPr>
          <w:p w14:paraId="3606C69F" w14:textId="7CB84FDB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14:paraId="4774BB65" w14:textId="45DC7E18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</w:rPr>
              <w:t>15</w:t>
            </w:r>
          </w:p>
        </w:tc>
        <w:tc>
          <w:tcPr>
            <w:tcW w:w="1467" w:type="dxa"/>
          </w:tcPr>
          <w:p w14:paraId="33D3975D" w14:textId="0EC9A42D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14:paraId="045E1EC0" w14:textId="68AC15EE" w:rsidR="00E45EFC" w:rsidRPr="00E45EFC" w:rsidRDefault="00E45EFC" w:rsidP="00E45EF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5EFC">
              <w:rPr>
                <w:rFonts w:ascii="Calibri Light" w:hAnsi="Calibri Light" w:cs="Calibri Light"/>
                <w:b/>
                <w:sz w:val="24"/>
              </w:rPr>
              <w:t>15</w:t>
            </w:r>
          </w:p>
        </w:tc>
      </w:tr>
    </w:tbl>
    <w:p w14:paraId="62EBF3C5" w14:textId="14172BC0" w:rsidR="00B57F8F" w:rsidRDefault="00380AEB" w:rsidP="004B2E75">
      <w:pPr>
        <w:rPr>
          <w:rFonts w:ascii="Calibri Light" w:hAnsi="Calibri Light" w:cs="Calibri Light"/>
          <w:b/>
          <w:color w:val="FF0000"/>
          <w:sz w:val="24"/>
          <w:szCs w:val="22"/>
        </w:rPr>
      </w:pPr>
      <w:r>
        <w:rPr>
          <w:rFonts w:ascii="Calibri Light" w:hAnsi="Calibri Light" w:cs="Calibri Light"/>
          <w:b/>
          <w:color w:val="FF0000"/>
          <w:sz w:val="24"/>
          <w:szCs w:val="22"/>
        </w:rPr>
        <w:t>10.02.2022 – EGZAMIN TEORETYC</w:t>
      </w:r>
      <w:r w:rsidR="00EB34B9">
        <w:rPr>
          <w:rFonts w:ascii="Calibri Light" w:hAnsi="Calibri Light" w:cs="Calibri Light"/>
          <w:b/>
          <w:color w:val="FF0000"/>
          <w:sz w:val="24"/>
          <w:szCs w:val="22"/>
        </w:rPr>
        <w:t>ZNY TESTOWY (10.00 – 1 GR; 11.15</w:t>
      </w:r>
      <w:r>
        <w:rPr>
          <w:rFonts w:ascii="Calibri Light" w:hAnsi="Calibri Light" w:cs="Calibri Light"/>
          <w:b/>
          <w:color w:val="FF0000"/>
          <w:sz w:val="24"/>
          <w:szCs w:val="22"/>
        </w:rPr>
        <w:t xml:space="preserve"> – 2 GR.) CET</w:t>
      </w:r>
    </w:p>
    <w:p w14:paraId="1D861B0B" w14:textId="77777777" w:rsidR="00380AEB" w:rsidRPr="006D6340" w:rsidRDefault="00380AEB" w:rsidP="004B2E75">
      <w:pPr>
        <w:rPr>
          <w:rFonts w:ascii="Calibri Light" w:hAnsi="Calibri Light" w:cs="Calibri Light"/>
          <w:b/>
          <w:color w:val="FF0000"/>
          <w:sz w:val="24"/>
          <w:szCs w:val="22"/>
        </w:rPr>
      </w:pPr>
    </w:p>
    <w:tbl>
      <w:tblPr>
        <w:tblStyle w:val="Tabela-Siatka"/>
        <w:tblW w:w="7657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7657"/>
      </w:tblGrid>
      <w:tr w:rsidR="00601555" w:rsidRPr="006D6340" w14:paraId="3E752085" w14:textId="77777777" w:rsidTr="00601555">
        <w:trPr>
          <w:trHeight w:val="246"/>
        </w:trPr>
        <w:tc>
          <w:tcPr>
            <w:tcW w:w="7657" w:type="dxa"/>
          </w:tcPr>
          <w:p w14:paraId="0E5DE824" w14:textId="77777777" w:rsidR="00601555" w:rsidRPr="006D6340" w:rsidRDefault="00601555" w:rsidP="0012496A">
            <w:pPr>
              <w:pStyle w:val="Akapitzlist"/>
              <w:ind w:left="360"/>
              <w:jc w:val="center"/>
              <w:rPr>
                <w:rFonts w:ascii="Calibri Light" w:hAnsi="Calibri Light" w:cs="Calibri Light"/>
                <w:b/>
                <w:color w:val="244061" w:themeColor="accent1" w:themeShade="80"/>
                <w:sz w:val="24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color w:val="244061" w:themeColor="accent1" w:themeShade="80"/>
                <w:sz w:val="24"/>
                <w:szCs w:val="22"/>
              </w:rPr>
              <w:t>PROWADZĄCY</w:t>
            </w:r>
          </w:p>
        </w:tc>
      </w:tr>
      <w:tr w:rsidR="00601555" w:rsidRPr="006D6340" w14:paraId="58A23794" w14:textId="77777777" w:rsidTr="00601555">
        <w:trPr>
          <w:trHeight w:val="1272"/>
        </w:trPr>
        <w:tc>
          <w:tcPr>
            <w:tcW w:w="7657" w:type="dxa"/>
          </w:tcPr>
          <w:p w14:paraId="2ECAF55C" w14:textId="7964D132" w:rsidR="00601555" w:rsidRPr="006D6340" w:rsidRDefault="00601555" w:rsidP="00FA1F13">
            <w:pPr>
              <w:pStyle w:val="Akapitzlist"/>
              <w:ind w:left="360"/>
              <w:rPr>
                <w:rFonts w:ascii="Calibri Light" w:hAnsi="Calibri Light" w:cs="Calibri Light"/>
                <w:b/>
                <w:color w:val="FF0000"/>
                <w:sz w:val="24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color w:val="FF0000"/>
                <w:sz w:val="24"/>
                <w:szCs w:val="22"/>
              </w:rPr>
              <w:t xml:space="preserve">dr hab. n. med. Danuta </w:t>
            </w:r>
            <w:proofErr w:type="spellStart"/>
            <w:r w:rsidRPr="006D6340">
              <w:rPr>
                <w:rFonts w:ascii="Calibri Light" w:hAnsi="Calibri Light" w:cs="Calibri Light"/>
                <w:b/>
                <w:color w:val="FF0000"/>
                <w:sz w:val="24"/>
                <w:szCs w:val="22"/>
              </w:rPr>
              <w:t>Lietz</w:t>
            </w:r>
            <w:proofErr w:type="spellEnd"/>
            <w:r w:rsidRPr="006D6340">
              <w:rPr>
                <w:rFonts w:ascii="Calibri Light" w:hAnsi="Calibri Light" w:cs="Calibri Light"/>
                <w:b/>
                <w:color w:val="FF0000"/>
                <w:sz w:val="24"/>
                <w:szCs w:val="22"/>
              </w:rPr>
              <w:t xml:space="preserve"> – Kijak </w:t>
            </w:r>
          </w:p>
          <w:p w14:paraId="506768C6" w14:textId="1649E2CC" w:rsidR="00601555" w:rsidRPr="006D6340" w:rsidRDefault="00410AE4" w:rsidP="00FA1F13">
            <w:pPr>
              <w:pStyle w:val="Akapitzlist"/>
              <w:ind w:left="360"/>
              <w:rPr>
                <w:rFonts w:ascii="Calibri Light" w:hAnsi="Calibri Light" w:cs="Calibri Light"/>
                <w:b/>
                <w:color w:val="00B050"/>
                <w:sz w:val="24"/>
                <w:szCs w:val="22"/>
                <w:lang w:val="en-US"/>
              </w:rPr>
            </w:pPr>
            <w:proofErr w:type="spellStart"/>
            <w:r w:rsidRPr="006D6340">
              <w:rPr>
                <w:rFonts w:ascii="Calibri Light" w:hAnsi="Calibri Light" w:cs="Calibri Light"/>
                <w:b/>
                <w:color w:val="00B050"/>
                <w:sz w:val="24"/>
                <w:szCs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b/>
                <w:color w:val="00B050"/>
                <w:sz w:val="24"/>
                <w:szCs w:val="22"/>
                <w:lang w:val="en-US"/>
              </w:rPr>
              <w:t xml:space="preserve"> n. med. Helena </w:t>
            </w:r>
            <w:proofErr w:type="spellStart"/>
            <w:r w:rsidRPr="006D6340">
              <w:rPr>
                <w:rFonts w:ascii="Calibri Light" w:hAnsi="Calibri Light" w:cs="Calibri Light"/>
                <w:b/>
                <w:color w:val="00B050"/>
                <w:sz w:val="24"/>
                <w:szCs w:val="22"/>
                <w:lang w:val="en-US"/>
              </w:rPr>
              <w:t>Gronwald</w:t>
            </w:r>
            <w:proofErr w:type="spellEnd"/>
          </w:p>
          <w:p w14:paraId="2A48B53E" w14:textId="45DBE80A" w:rsidR="00601555" w:rsidRPr="006D6340" w:rsidRDefault="00601555" w:rsidP="00FA1F13">
            <w:pPr>
              <w:pStyle w:val="Akapitzlist"/>
              <w:ind w:left="360"/>
              <w:rPr>
                <w:rFonts w:ascii="Calibri Light" w:hAnsi="Calibri Light" w:cs="Calibri Light"/>
                <w:b/>
                <w:color w:val="00B0F0"/>
                <w:sz w:val="24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color w:val="00B0F0"/>
                <w:sz w:val="24"/>
                <w:szCs w:val="22"/>
              </w:rPr>
              <w:t xml:space="preserve">dr n. med. Piotr </w:t>
            </w:r>
            <w:proofErr w:type="spellStart"/>
            <w:r w:rsidRPr="006D6340">
              <w:rPr>
                <w:rFonts w:ascii="Calibri Light" w:hAnsi="Calibri Light" w:cs="Calibri Light"/>
                <w:b/>
                <w:color w:val="00B0F0"/>
                <w:sz w:val="24"/>
                <w:szCs w:val="22"/>
              </w:rPr>
              <w:t>Skomro</w:t>
            </w:r>
            <w:proofErr w:type="spellEnd"/>
            <w:r w:rsidRPr="006D6340">
              <w:rPr>
                <w:rFonts w:ascii="Calibri Light" w:hAnsi="Calibri Light" w:cs="Calibri Light"/>
                <w:b/>
                <w:color w:val="00B0F0"/>
                <w:sz w:val="24"/>
                <w:szCs w:val="22"/>
              </w:rPr>
              <w:t xml:space="preserve"> </w:t>
            </w:r>
          </w:p>
          <w:p w14:paraId="15CF9F0A" w14:textId="26129A2E" w:rsidR="00601555" w:rsidRPr="006D6340" w:rsidRDefault="00601555" w:rsidP="00FA1F13">
            <w:pPr>
              <w:pStyle w:val="Akapitzlist"/>
              <w:ind w:left="360"/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2"/>
              </w:rPr>
            </w:pPr>
            <w:r w:rsidRPr="006D6340">
              <w:rPr>
                <w:rFonts w:ascii="Calibri Light" w:hAnsi="Calibri Light" w:cs="Calibri Light"/>
                <w:b/>
                <w:color w:val="E36C0A" w:themeColor="accent6" w:themeShade="BF"/>
                <w:sz w:val="24"/>
                <w:szCs w:val="22"/>
              </w:rPr>
              <w:t>lek. dent. Adam Garstka</w:t>
            </w:r>
          </w:p>
        </w:tc>
      </w:tr>
    </w:tbl>
    <w:p w14:paraId="61CDCEAD" w14:textId="38F1B6B6" w:rsidR="00A523E1" w:rsidRPr="006D6340" w:rsidRDefault="00A523E1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2BFB42AE" w14:textId="6139C987" w:rsidR="00DC3BE0" w:rsidRPr="006D6340" w:rsidRDefault="00DC3BE0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00F5225A" w14:textId="06BD05B9" w:rsidR="00DC3BE0" w:rsidRDefault="00DC3BE0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1C913704" w14:textId="77777777" w:rsidR="005C131D" w:rsidRPr="006D6340" w:rsidRDefault="005C131D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0F4DFACD" w14:textId="3D9B4C43" w:rsidR="002C7129" w:rsidRPr="006D6340" w:rsidRDefault="002C7129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09C96C40" w14:textId="77777777" w:rsidR="002C7129" w:rsidRPr="006D6340" w:rsidRDefault="002C7129" w:rsidP="00723C35">
      <w:pPr>
        <w:rPr>
          <w:rFonts w:ascii="Calibri Light" w:hAnsi="Calibri Light" w:cs="Calibri Light"/>
          <w:b/>
          <w:color w:val="800000"/>
          <w:sz w:val="22"/>
          <w:szCs w:val="22"/>
        </w:rPr>
      </w:pPr>
    </w:p>
    <w:p w14:paraId="4FAC6225" w14:textId="77777777" w:rsidR="00883DF2" w:rsidRPr="006D6340" w:rsidRDefault="00883DF2" w:rsidP="00723C35">
      <w:pPr>
        <w:rPr>
          <w:rFonts w:ascii="Calibri Light" w:hAnsi="Calibri Light" w:cs="Calibri Light"/>
          <w:szCs w:val="22"/>
        </w:rPr>
      </w:pPr>
    </w:p>
    <w:tbl>
      <w:tblPr>
        <w:tblStyle w:val="Tabela-Siatka"/>
        <w:tblW w:w="16083" w:type="dxa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80" w:firstRow="0" w:lastRow="0" w:firstColumn="1" w:lastColumn="0" w:noHBand="0" w:noVBand="1"/>
      </w:tblPr>
      <w:tblGrid>
        <w:gridCol w:w="706"/>
        <w:gridCol w:w="11905"/>
        <w:gridCol w:w="3472"/>
      </w:tblGrid>
      <w:tr w:rsidR="009F14CC" w:rsidRPr="006D6340" w14:paraId="0BFC9E7F" w14:textId="77777777" w:rsidTr="007621B8">
        <w:trPr>
          <w:trHeight w:val="209"/>
          <w:jc w:val="center"/>
        </w:trPr>
        <w:tc>
          <w:tcPr>
            <w:tcW w:w="16083" w:type="dxa"/>
            <w:gridSpan w:val="3"/>
            <w:shd w:val="clear" w:color="auto" w:fill="BFBFBF" w:themeFill="background1" w:themeFillShade="BF"/>
          </w:tcPr>
          <w:p w14:paraId="1D4F2F1F" w14:textId="77777777" w:rsidR="009F14CC" w:rsidRPr="006D6340" w:rsidRDefault="00A97E0B" w:rsidP="00BD5794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6D6340">
              <w:rPr>
                <w:rFonts w:ascii="Calibri Light" w:hAnsi="Calibri Light" w:cs="Calibri Light"/>
                <w:b/>
                <w:color w:val="002060"/>
                <w:sz w:val="22"/>
              </w:rPr>
              <w:t>TEMATY ĆWICZEŃ</w:t>
            </w:r>
          </w:p>
        </w:tc>
      </w:tr>
      <w:tr w:rsidR="006D6340" w:rsidRPr="006D6340" w14:paraId="72EF8D84" w14:textId="77777777" w:rsidTr="009D356D">
        <w:trPr>
          <w:trHeight w:val="615"/>
          <w:jc w:val="center"/>
        </w:trPr>
        <w:tc>
          <w:tcPr>
            <w:tcW w:w="706" w:type="dxa"/>
            <w:shd w:val="clear" w:color="auto" w:fill="auto"/>
          </w:tcPr>
          <w:p w14:paraId="10BC5B22" w14:textId="363D0668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F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2"/>
              </w:rPr>
              <w:t>1</w:t>
            </w:r>
          </w:p>
        </w:tc>
        <w:tc>
          <w:tcPr>
            <w:tcW w:w="11905" w:type="dxa"/>
            <w:shd w:val="clear" w:color="auto" w:fill="auto"/>
          </w:tcPr>
          <w:p w14:paraId="2500E2EC" w14:textId="7B26E2AB" w:rsidR="006D6340" w:rsidRPr="00E45EFC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r w:rsidRPr="00E45EFC">
              <w:rPr>
                <w:rFonts w:ascii="Calibri Light" w:hAnsi="Calibri Light" w:cs="Calibri Light"/>
                <w:color w:val="00B0F0"/>
                <w:sz w:val="22"/>
              </w:rPr>
              <w:t xml:space="preserve">Wiertarki stomatologiczne. Zestaw diagnostyczny. Narzędzia stasowane w specjalnościach stomatologicznych (zachowawcza, periodontologia, chirurgia, protetyka, ortodoncja) </w:t>
            </w:r>
            <w:r w:rsidRPr="00E45EFC">
              <w:rPr>
                <w:rFonts w:ascii="Calibri Light" w:hAnsi="Calibri Light" w:cs="Calibri Light"/>
                <w:b/>
                <w:color w:val="00B0F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1DD2BA1A" w14:textId="77777777" w:rsidR="006D6340" w:rsidRPr="00E45EFC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r w:rsidRPr="00E45EFC">
              <w:rPr>
                <w:rFonts w:ascii="Calibri Light" w:hAnsi="Calibri Light" w:cs="Calibri Light"/>
                <w:color w:val="00B0F0"/>
                <w:sz w:val="22"/>
              </w:rPr>
              <w:t xml:space="preserve">dr n. med. Piotr </w:t>
            </w:r>
            <w:proofErr w:type="spellStart"/>
            <w:r w:rsidRPr="00E45EFC">
              <w:rPr>
                <w:rFonts w:ascii="Calibri Light" w:hAnsi="Calibri Light" w:cs="Calibri Light"/>
                <w:color w:val="00B0F0"/>
                <w:sz w:val="22"/>
              </w:rPr>
              <w:t>Skomro</w:t>
            </w:r>
            <w:proofErr w:type="spellEnd"/>
          </w:p>
          <w:p w14:paraId="2E0E3AB9" w14:textId="77777777" w:rsidR="006D6340" w:rsidRPr="00E45EFC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</w:p>
        </w:tc>
      </w:tr>
      <w:tr w:rsidR="006D6340" w:rsidRPr="006D6340" w14:paraId="50850E5F" w14:textId="77777777" w:rsidTr="009D356D">
        <w:trPr>
          <w:trHeight w:val="615"/>
          <w:jc w:val="center"/>
        </w:trPr>
        <w:tc>
          <w:tcPr>
            <w:tcW w:w="706" w:type="dxa"/>
            <w:shd w:val="clear" w:color="auto" w:fill="auto"/>
          </w:tcPr>
          <w:p w14:paraId="0C7EFFC9" w14:textId="5E2B9F0B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2</w:t>
            </w:r>
          </w:p>
        </w:tc>
        <w:tc>
          <w:tcPr>
            <w:tcW w:w="11905" w:type="dxa"/>
            <w:shd w:val="clear" w:color="auto" w:fill="auto"/>
          </w:tcPr>
          <w:p w14:paraId="7F278214" w14:textId="383A3437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Glasjonomery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konwencjonalne (GIC) zarabiane i kapsułkowane – cechy (zalety i wady), zastosowanie kliniczne (wskazania i przeciwskazania). Postępowanie. Nici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retrakcyjne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i teflonowe pomocne w zakładaniu wypełnień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kl.V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Blacka. </w:t>
            </w: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2BF1E15F" w14:textId="77777777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  <w:p w14:paraId="29B64515" w14:textId="77777777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</w:p>
        </w:tc>
      </w:tr>
      <w:tr w:rsidR="006D6340" w:rsidRPr="006D6340" w14:paraId="1319332B" w14:textId="77777777" w:rsidTr="009D356D">
        <w:trPr>
          <w:trHeight w:val="615"/>
          <w:jc w:val="center"/>
        </w:trPr>
        <w:tc>
          <w:tcPr>
            <w:tcW w:w="706" w:type="dxa"/>
            <w:shd w:val="clear" w:color="auto" w:fill="auto"/>
          </w:tcPr>
          <w:p w14:paraId="0135CBF0" w14:textId="4A814BFA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F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F0"/>
                <w:sz w:val="22"/>
              </w:rPr>
              <w:t>3</w:t>
            </w:r>
          </w:p>
        </w:tc>
        <w:tc>
          <w:tcPr>
            <w:tcW w:w="11905" w:type="dxa"/>
            <w:shd w:val="clear" w:color="auto" w:fill="auto"/>
          </w:tcPr>
          <w:p w14:paraId="536DB04D" w14:textId="795FC69C" w:rsidR="006D6340" w:rsidRPr="00E45EFC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r w:rsidRPr="00E45EFC">
              <w:rPr>
                <w:rFonts w:ascii="Calibri Light" w:hAnsi="Calibri Light" w:cs="Calibri Light"/>
                <w:color w:val="00B0F0"/>
                <w:sz w:val="22"/>
              </w:rPr>
              <w:t xml:space="preserve">Materiały tymczasowe: opatrunki zarabiane (fleczer) i gotowe (światło i chemoutwardzalne), opatrunki chirurgiczne, periodontologiczne, </w:t>
            </w:r>
            <w:proofErr w:type="spellStart"/>
            <w:r w:rsidRPr="00E45EFC">
              <w:rPr>
                <w:rFonts w:ascii="Calibri Light" w:hAnsi="Calibri Light" w:cs="Calibri Light"/>
                <w:color w:val="00B0F0"/>
                <w:sz w:val="22"/>
              </w:rPr>
              <w:t>endodontyczne</w:t>
            </w:r>
            <w:proofErr w:type="spellEnd"/>
            <w:r w:rsidRPr="00E45EFC">
              <w:rPr>
                <w:rFonts w:ascii="Calibri Light" w:hAnsi="Calibri Light" w:cs="Calibri Light"/>
                <w:color w:val="00B0F0"/>
                <w:sz w:val="22"/>
              </w:rPr>
              <w:t>. Cementy na bazie oleju (tlenkowo-cynkowo-</w:t>
            </w:r>
            <w:proofErr w:type="spellStart"/>
            <w:r w:rsidRPr="00E45EFC">
              <w:rPr>
                <w:rFonts w:ascii="Calibri Light" w:hAnsi="Calibri Light" w:cs="Calibri Light"/>
                <w:color w:val="00B0F0"/>
                <w:sz w:val="22"/>
              </w:rPr>
              <w:t>eugenolowe</w:t>
            </w:r>
            <w:proofErr w:type="spellEnd"/>
            <w:r w:rsidRPr="00E45EFC">
              <w:rPr>
                <w:rFonts w:ascii="Calibri Light" w:hAnsi="Calibri Light" w:cs="Calibri Light"/>
                <w:color w:val="00B0F0"/>
                <w:sz w:val="22"/>
              </w:rPr>
              <w:t xml:space="preserve">). </w:t>
            </w:r>
            <w:r w:rsidRPr="00E45EFC">
              <w:rPr>
                <w:rFonts w:ascii="Calibri Light" w:hAnsi="Calibri Light" w:cs="Calibri Light"/>
                <w:b/>
                <w:color w:val="00B0F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6A534B5A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r w:rsidRPr="006D6340">
              <w:rPr>
                <w:rFonts w:ascii="Calibri Light" w:hAnsi="Calibri Light" w:cs="Calibri Light"/>
                <w:color w:val="00B0F0"/>
                <w:sz w:val="22"/>
              </w:rPr>
              <w:t xml:space="preserve">dr n. med. Piotr </w:t>
            </w:r>
            <w:proofErr w:type="spellStart"/>
            <w:r w:rsidRPr="006D6340">
              <w:rPr>
                <w:rFonts w:ascii="Calibri Light" w:hAnsi="Calibri Light" w:cs="Calibri Light"/>
                <w:color w:val="00B0F0"/>
                <w:sz w:val="22"/>
              </w:rPr>
              <w:t>Skomro</w:t>
            </w:r>
            <w:proofErr w:type="spellEnd"/>
          </w:p>
          <w:p w14:paraId="6BB9E253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E36C0A" w:themeColor="accent6" w:themeShade="BF"/>
                <w:sz w:val="22"/>
              </w:rPr>
            </w:pPr>
          </w:p>
        </w:tc>
      </w:tr>
      <w:tr w:rsidR="006D6340" w:rsidRPr="006D6340" w14:paraId="4B00BE5B" w14:textId="77777777" w:rsidTr="009D356D">
        <w:trPr>
          <w:trHeight w:val="615"/>
          <w:jc w:val="center"/>
        </w:trPr>
        <w:tc>
          <w:tcPr>
            <w:tcW w:w="706" w:type="dxa"/>
            <w:shd w:val="clear" w:color="auto" w:fill="auto"/>
          </w:tcPr>
          <w:p w14:paraId="47886996" w14:textId="5D4C8DA3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4</w:t>
            </w:r>
          </w:p>
        </w:tc>
        <w:tc>
          <w:tcPr>
            <w:tcW w:w="11905" w:type="dxa"/>
            <w:shd w:val="clear" w:color="auto" w:fill="auto"/>
          </w:tcPr>
          <w:p w14:paraId="6FED924D" w14:textId="187E9F21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Glasjonomery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modyfikowane żywicą (RMGIC) - cechy (zalety i wady), zastosowanie kliniczne (wskazania i przeciwskazania). Postępowanie. Transparentne matryce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przyszyjkowe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stosowane do wypełnień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kl.V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Blacka. </w:t>
            </w: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4CAB69E3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  <w:p w14:paraId="2B73B3E1" w14:textId="2ED9A942" w:rsidR="006D6340" w:rsidRPr="006D6340" w:rsidRDefault="006D6340" w:rsidP="006D6340">
            <w:pPr>
              <w:rPr>
                <w:rFonts w:ascii="Calibri Light" w:hAnsi="Calibri Light" w:cs="Calibri Light"/>
                <w:color w:val="FF0000"/>
                <w:sz w:val="22"/>
                <w:lang w:val="en-US"/>
              </w:rPr>
            </w:pPr>
          </w:p>
        </w:tc>
      </w:tr>
      <w:tr w:rsidR="006D6340" w:rsidRPr="006D6340" w14:paraId="10E1AA99" w14:textId="77777777" w:rsidTr="009D356D">
        <w:trPr>
          <w:trHeight w:val="257"/>
          <w:jc w:val="center"/>
        </w:trPr>
        <w:tc>
          <w:tcPr>
            <w:tcW w:w="706" w:type="dxa"/>
            <w:shd w:val="clear" w:color="auto" w:fill="auto"/>
          </w:tcPr>
          <w:p w14:paraId="1F75A9DD" w14:textId="74269C6C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11905" w:type="dxa"/>
            <w:shd w:val="clear" w:color="auto" w:fill="auto"/>
          </w:tcPr>
          <w:p w14:paraId="77F9C916" w14:textId="64247EC7" w:rsidR="00E45EFC" w:rsidRPr="00E45EFC" w:rsidRDefault="00E45EFC" w:rsidP="006D6340">
            <w:pPr>
              <w:rPr>
                <w:rFonts w:ascii="Calibri Light" w:hAnsi="Calibri Light" w:cs="Calibri Light"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Kompozyty wstrzykiwane (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injectable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). Odbudowa startych brzegów siecznych i powierzchni żujących</w:t>
            </w:r>
          </w:p>
        </w:tc>
        <w:tc>
          <w:tcPr>
            <w:tcW w:w="3472" w:type="dxa"/>
            <w:shd w:val="clear" w:color="auto" w:fill="auto"/>
          </w:tcPr>
          <w:p w14:paraId="23DE523C" w14:textId="570EB829" w:rsidR="006D6340" w:rsidRPr="00E45EFC" w:rsidRDefault="00E45EFC" w:rsidP="006D6340">
            <w:pPr>
              <w:rPr>
                <w:rFonts w:ascii="Calibri Light" w:hAnsi="Calibri Light" w:cs="Calibri Light"/>
                <w:color w:val="FF0000"/>
                <w:sz w:val="22"/>
              </w:rPr>
            </w:pPr>
            <w:r w:rsidRPr="006D6340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</w:rPr>
              <w:t>lek. dent. Adam Garstka</w:t>
            </w:r>
          </w:p>
        </w:tc>
      </w:tr>
      <w:tr w:rsidR="006D6340" w:rsidRPr="006D6340" w14:paraId="6D4A2B99" w14:textId="77777777" w:rsidTr="009D356D">
        <w:trPr>
          <w:trHeight w:val="257"/>
          <w:jc w:val="center"/>
        </w:trPr>
        <w:tc>
          <w:tcPr>
            <w:tcW w:w="706" w:type="dxa"/>
            <w:shd w:val="clear" w:color="auto" w:fill="auto"/>
          </w:tcPr>
          <w:p w14:paraId="0F9ABB3F" w14:textId="084BDFC9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6</w:t>
            </w:r>
          </w:p>
        </w:tc>
        <w:tc>
          <w:tcPr>
            <w:tcW w:w="11905" w:type="dxa"/>
            <w:shd w:val="clear" w:color="auto" w:fill="auto"/>
          </w:tcPr>
          <w:p w14:paraId="38B645CD" w14:textId="2BE231C7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Kompozyty do wypełnień w zębach bocznych: technika warstw skośnych i stempla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okluzyjnego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stosowana w ubytkach kl. I Blacka.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Kompomery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, uszczelniacze bruzd.</w:t>
            </w: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 xml:space="preserve"> ZALICZENIE</w:t>
            </w:r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14:paraId="34F16FFB" w14:textId="1F9C74DD" w:rsidR="006D6340" w:rsidRPr="006D6340" w:rsidRDefault="006D6340" w:rsidP="006D6340">
            <w:pPr>
              <w:rPr>
                <w:rFonts w:ascii="Calibri Light" w:hAnsi="Calibri Light" w:cs="Calibri Light"/>
                <w:color w:val="9933FF"/>
                <w:sz w:val="22"/>
                <w:lang w:val="en-US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6D6340" w:rsidRPr="006D6340" w14:paraId="08B749C2" w14:textId="77777777" w:rsidTr="009D356D">
        <w:trPr>
          <w:trHeight w:val="257"/>
          <w:jc w:val="center"/>
        </w:trPr>
        <w:tc>
          <w:tcPr>
            <w:tcW w:w="706" w:type="dxa"/>
            <w:shd w:val="clear" w:color="auto" w:fill="auto"/>
          </w:tcPr>
          <w:p w14:paraId="56C72689" w14:textId="61D4E1EE" w:rsidR="006D6340" w:rsidRPr="005D13AF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5D13AF">
              <w:rPr>
                <w:rFonts w:ascii="Calibri Light" w:hAnsi="Calibri Light" w:cs="Calibri Light"/>
                <w:b/>
                <w:color w:val="00B050"/>
                <w:sz w:val="22"/>
              </w:rPr>
              <w:t>7</w:t>
            </w:r>
          </w:p>
        </w:tc>
        <w:tc>
          <w:tcPr>
            <w:tcW w:w="11905" w:type="dxa"/>
            <w:shd w:val="clear" w:color="auto" w:fill="auto"/>
          </w:tcPr>
          <w:p w14:paraId="1D08D410" w14:textId="49831789" w:rsidR="006D6340" w:rsidRPr="00711339" w:rsidRDefault="006D6340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5D13AF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Materiały i techniki wykańczania i polerowania wypełnień. Środki czyszczące, </w:t>
            </w:r>
            <w:proofErr w:type="spellStart"/>
            <w:r w:rsidRPr="005D13AF">
              <w:rPr>
                <w:rFonts w:ascii="Calibri Light" w:hAnsi="Calibri Light" w:cs="Calibri Light"/>
                <w:color w:val="00B050"/>
                <w:sz w:val="22"/>
                <w:szCs w:val="22"/>
              </w:rPr>
              <w:t>odwrażliwiające</w:t>
            </w:r>
            <w:proofErr w:type="spellEnd"/>
            <w:r w:rsidRPr="005D13AF">
              <w:rPr>
                <w:rFonts w:ascii="Calibri Light" w:hAnsi="Calibri Light" w:cs="Calibri Light"/>
                <w:color w:val="00B050"/>
                <w:sz w:val="22"/>
                <w:szCs w:val="22"/>
              </w:rPr>
              <w:t>, uwapniające, preparaty do infiltracji – wskazania i procedury stosowania.</w:t>
            </w:r>
            <w:r w:rsidR="00711339">
              <w:rPr>
                <w:rFonts w:ascii="Calibri Light" w:hAnsi="Calibri Light" w:cs="Calibri Light"/>
                <w:color w:val="00B050"/>
                <w:sz w:val="22"/>
                <w:szCs w:val="22"/>
              </w:rPr>
              <w:t xml:space="preserve"> </w:t>
            </w:r>
            <w:r w:rsidR="00711339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504DF98A" w14:textId="1280CDD2" w:rsidR="006D6340" w:rsidRPr="005D13AF" w:rsidRDefault="005D13AF" w:rsidP="005D13AF">
            <w:pPr>
              <w:rPr>
                <w:rFonts w:ascii="Calibri Light" w:hAnsi="Calibri Light" w:cs="Calibri Light"/>
                <w:color w:val="00B050"/>
                <w:sz w:val="22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6D6340" w:rsidRPr="006D6340" w14:paraId="19D20E81" w14:textId="77777777" w:rsidTr="009D356D">
        <w:trPr>
          <w:trHeight w:val="558"/>
          <w:jc w:val="center"/>
        </w:trPr>
        <w:tc>
          <w:tcPr>
            <w:tcW w:w="706" w:type="dxa"/>
            <w:shd w:val="clear" w:color="auto" w:fill="auto"/>
          </w:tcPr>
          <w:p w14:paraId="4BC6DBBF" w14:textId="3EEC6557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  <w:t>8</w:t>
            </w:r>
          </w:p>
        </w:tc>
        <w:tc>
          <w:tcPr>
            <w:tcW w:w="11905" w:type="dxa"/>
            <w:shd w:val="clear" w:color="auto" w:fill="auto"/>
          </w:tcPr>
          <w:p w14:paraId="6E3D3B91" w14:textId="65E64DB4" w:rsidR="006D6340" w:rsidRPr="00E45EFC" w:rsidRDefault="006D6340" w:rsidP="006D6340">
            <w:pPr>
              <w:rPr>
                <w:rFonts w:ascii="Calibri Light" w:hAnsi="Calibri Light" w:cs="Calibri Light"/>
                <w:color w:val="E36C0A" w:themeColor="accent6" w:themeShade="BF"/>
                <w:sz w:val="22"/>
              </w:rPr>
            </w:pPr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Kompozyty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bulk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kondensowalne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flow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ormocery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Sprzęt pomocniczy przy zakładaniu wypełnień klasy II Blacka: napinacze i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formówki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 (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Ivory`ego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Nystrom`a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Tofflemire`a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Mifam</w:t>
            </w:r>
            <w:proofErr w:type="spellEnd"/>
            <w:r w:rsidRPr="00E45EFC">
              <w:rPr>
                <w:rFonts w:ascii="Calibri Light" w:hAnsi="Calibri Light" w:cs="Calibri Light"/>
                <w:color w:val="E36C0A" w:themeColor="accent6" w:themeShade="BF"/>
                <w:sz w:val="22"/>
              </w:rPr>
              <w:t>). Z</w:t>
            </w:r>
            <w:r w:rsidRPr="00E45EFC">
              <w:rPr>
                <w:rFonts w:ascii="Calibri Light" w:hAnsi="Calibri Light" w:cs="Calibri Light"/>
                <w:b/>
                <w:color w:val="E36C0A" w:themeColor="accent6" w:themeShade="BF"/>
                <w:sz w:val="22"/>
              </w:rPr>
              <w:t>ALICZENIE</w:t>
            </w:r>
          </w:p>
        </w:tc>
        <w:tc>
          <w:tcPr>
            <w:tcW w:w="3472" w:type="dxa"/>
            <w:shd w:val="clear" w:color="auto" w:fill="auto"/>
          </w:tcPr>
          <w:p w14:paraId="52E56223" w14:textId="4F3FED6C" w:rsidR="006D6340" w:rsidRPr="006D6340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r w:rsidRPr="006D6340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</w:rPr>
              <w:t>lek. dent. Adam Garstka</w:t>
            </w:r>
            <w:r w:rsidRPr="006D6340">
              <w:rPr>
                <w:rFonts w:ascii="Calibri Light" w:hAnsi="Calibri Light" w:cs="Calibri Light"/>
                <w:color w:val="00B050"/>
                <w:sz w:val="22"/>
              </w:rPr>
              <w:t xml:space="preserve"> </w:t>
            </w:r>
          </w:p>
        </w:tc>
      </w:tr>
      <w:tr w:rsidR="006D6340" w:rsidRPr="006D6340" w14:paraId="55E4BE4E" w14:textId="77777777" w:rsidTr="009D356D">
        <w:trPr>
          <w:trHeight w:val="341"/>
          <w:jc w:val="center"/>
        </w:trPr>
        <w:tc>
          <w:tcPr>
            <w:tcW w:w="706" w:type="dxa"/>
            <w:shd w:val="clear" w:color="auto" w:fill="auto"/>
          </w:tcPr>
          <w:p w14:paraId="45CB103B" w14:textId="0DF89A71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2"/>
              </w:rPr>
              <w:t>9</w:t>
            </w:r>
          </w:p>
        </w:tc>
        <w:tc>
          <w:tcPr>
            <w:tcW w:w="11905" w:type="dxa"/>
            <w:shd w:val="clear" w:color="auto" w:fill="auto"/>
          </w:tcPr>
          <w:p w14:paraId="4A9E9354" w14:textId="2D1A53F7" w:rsidR="006D6340" w:rsidRPr="00E45EFC" w:rsidRDefault="00A50382" w:rsidP="006D6340">
            <w:pPr>
              <w:rPr>
                <w:rFonts w:ascii="Calibri Light" w:hAnsi="Calibri Light" w:cs="Calibri Light"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Wiertła, narzędzia do korekty i polerowania wypełnień. Drobny sprzęt stomatologiczny. </w:t>
            </w:r>
            <w:r w:rsidRPr="00E45EFC">
              <w:rPr>
                <w:rFonts w:ascii="Calibri Light" w:hAnsi="Calibri Light" w:cs="Calibri Light"/>
                <w:b/>
                <w:color w:val="FF0000"/>
                <w:sz w:val="22"/>
              </w:rPr>
              <w:t>ZALICZENIE</w:t>
            </w:r>
            <w:bookmarkStart w:id="0" w:name="_GoBack"/>
            <w:bookmarkEnd w:id="0"/>
          </w:p>
        </w:tc>
        <w:tc>
          <w:tcPr>
            <w:tcW w:w="3472" w:type="dxa"/>
            <w:shd w:val="clear" w:color="auto" w:fill="auto"/>
          </w:tcPr>
          <w:p w14:paraId="262D9067" w14:textId="67D875E2" w:rsidR="006D6340" w:rsidRPr="006D6340" w:rsidRDefault="00E45EFC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dr hab. n. med. Danuta </w:t>
            </w:r>
            <w:proofErr w:type="spellStart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>Lietz</w:t>
            </w:r>
            <w:proofErr w:type="spellEnd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 - Kijak</w:t>
            </w:r>
          </w:p>
        </w:tc>
      </w:tr>
      <w:tr w:rsidR="006D6340" w:rsidRPr="006D6340" w14:paraId="377A640B" w14:textId="77777777" w:rsidTr="009D356D">
        <w:trPr>
          <w:trHeight w:val="558"/>
          <w:jc w:val="center"/>
        </w:trPr>
        <w:tc>
          <w:tcPr>
            <w:tcW w:w="706" w:type="dxa"/>
            <w:shd w:val="clear" w:color="auto" w:fill="auto"/>
          </w:tcPr>
          <w:p w14:paraId="3DF6D3BA" w14:textId="44A85BA2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10</w:t>
            </w:r>
          </w:p>
        </w:tc>
        <w:tc>
          <w:tcPr>
            <w:tcW w:w="11905" w:type="dxa"/>
            <w:shd w:val="clear" w:color="auto" w:fill="auto"/>
          </w:tcPr>
          <w:p w14:paraId="239036AF" w14:textId="07AA1A95" w:rsidR="006D6340" w:rsidRPr="00E45EFC" w:rsidRDefault="006D6340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Termomodyfikacja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kompozytów, systemy matryc sekcyjnych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Palodent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Palodent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360,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Supermat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Contact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Matrix+Wedge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, kliny i gumki stabilizujące do wypełnień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kalasy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II Blacka. </w:t>
            </w: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1F09ACCF" w14:textId="23CA7855" w:rsidR="006D6340" w:rsidRPr="006D6340" w:rsidRDefault="006D6340" w:rsidP="006D6340">
            <w:pPr>
              <w:rPr>
                <w:rFonts w:ascii="Calibri Light" w:hAnsi="Calibri Light" w:cs="Calibri Light"/>
                <w:color w:val="FF00FF"/>
                <w:sz w:val="22"/>
                <w:lang w:val="en-US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</w:tc>
      </w:tr>
      <w:tr w:rsidR="006D6340" w:rsidRPr="006D6340" w14:paraId="481ABD3E" w14:textId="77777777" w:rsidTr="00E45EFC">
        <w:trPr>
          <w:trHeight w:val="396"/>
          <w:jc w:val="center"/>
        </w:trPr>
        <w:tc>
          <w:tcPr>
            <w:tcW w:w="706" w:type="dxa"/>
            <w:shd w:val="clear" w:color="auto" w:fill="auto"/>
          </w:tcPr>
          <w:p w14:paraId="0F57406D" w14:textId="1582AB4A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2"/>
              </w:rPr>
              <w:t>11</w:t>
            </w:r>
          </w:p>
        </w:tc>
        <w:tc>
          <w:tcPr>
            <w:tcW w:w="11905" w:type="dxa"/>
            <w:shd w:val="clear" w:color="auto" w:fill="auto"/>
          </w:tcPr>
          <w:p w14:paraId="1E8B9A68" w14:textId="6A941F67" w:rsidR="006D6340" w:rsidRPr="00E45EFC" w:rsidRDefault="00A50382" w:rsidP="006D6340">
            <w:pPr>
              <w:rPr>
                <w:rFonts w:ascii="Calibri Light" w:hAnsi="Calibri Light" w:cs="Calibri Light"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color w:val="FF0000"/>
                <w:sz w:val="22"/>
              </w:rPr>
              <w:t>Materiały do leczenia biologicznego (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odontotropowe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), pokrycie pośrednie i bezpośrednie, amputacja przyżyciowa,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apeksogeneza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,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apeksyfikacja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. Preparaty na bazie wodorotlenku wapnia, krzemianów wapnia: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Biodentyna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, MTA oraz w postaci gotowej pasty: </w:t>
            </w:r>
            <w:r w:rsidRPr="00E45EFC">
              <w:rPr>
                <w:rFonts w:ascii="Calibri Light" w:hAnsi="Calibri Light" w:cs="Calibri Light"/>
                <w:color w:val="FF0000"/>
                <w:sz w:val="22"/>
              </w:rPr>
              <w:br/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Well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-Root PT. Materiały bioaktywne.</w:t>
            </w:r>
          </w:p>
        </w:tc>
        <w:tc>
          <w:tcPr>
            <w:tcW w:w="3472" w:type="dxa"/>
            <w:shd w:val="clear" w:color="auto" w:fill="auto"/>
          </w:tcPr>
          <w:p w14:paraId="187577DE" w14:textId="5A8D6E6E" w:rsidR="006D6340" w:rsidRPr="006D6340" w:rsidRDefault="006D6340" w:rsidP="006D6340">
            <w:pPr>
              <w:rPr>
                <w:rFonts w:ascii="Calibri Light" w:hAnsi="Calibri Light" w:cs="Calibri Light"/>
                <w:color w:val="00B050"/>
                <w:sz w:val="22"/>
                <w:lang w:val="en-US"/>
              </w:rPr>
            </w:pPr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dr hab. n. med. Danuta </w:t>
            </w:r>
            <w:proofErr w:type="spellStart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>Lietz</w:t>
            </w:r>
            <w:proofErr w:type="spellEnd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 - Kijak</w:t>
            </w:r>
          </w:p>
        </w:tc>
      </w:tr>
      <w:tr w:rsidR="006D6340" w:rsidRPr="006D6340" w14:paraId="31FE7085" w14:textId="77777777" w:rsidTr="009D356D">
        <w:trPr>
          <w:trHeight w:val="328"/>
          <w:jc w:val="center"/>
        </w:trPr>
        <w:tc>
          <w:tcPr>
            <w:tcW w:w="706" w:type="dxa"/>
            <w:shd w:val="clear" w:color="auto" w:fill="auto"/>
          </w:tcPr>
          <w:p w14:paraId="5F682803" w14:textId="6F6C33BB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12</w:t>
            </w:r>
          </w:p>
        </w:tc>
        <w:tc>
          <w:tcPr>
            <w:tcW w:w="11905" w:type="dxa"/>
            <w:shd w:val="clear" w:color="auto" w:fill="auto"/>
          </w:tcPr>
          <w:p w14:paraId="101E444A" w14:textId="7ED2602D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Giomery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i kompozyty z technologią Smart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Chromatic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(G-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aenial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A`CHORD,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Omnichroma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) stosowane w wypełnieniach klasy III. Kształtki i konturowe paski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celuoidowe</w:t>
            </w:r>
            <w:proofErr w:type="spellEnd"/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. ZALICZENIE</w:t>
            </w:r>
          </w:p>
        </w:tc>
        <w:tc>
          <w:tcPr>
            <w:tcW w:w="3472" w:type="dxa"/>
            <w:shd w:val="clear" w:color="auto" w:fill="auto"/>
          </w:tcPr>
          <w:p w14:paraId="67C0A5F7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r w:rsidRPr="006D6340">
              <w:rPr>
                <w:rFonts w:ascii="Calibri Light" w:hAnsi="Calibri Light" w:cs="Calibri Light"/>
                <w:color w:val="00B050"/>
                <w:sz w:val="22"/>
              </w:rPr>
              <w:t xml:space="preserve">dr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</w:rPr>
              <w:t>Gronwald</w:t>
            </w:r>
            <w:proofErr w:type="spellEnd"/>
          </w:p>
          <w:p w14:paraId="07547A01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FF0000"/>
                <w:sz w:val="22"/>
              </w:rPr>
            </w:pPr>
          </w:p>
        </w:tc>
      </w:tr>
      <w:tr w:rsidR="006D6340" w:rsidRPr="006D6340" w14:paraId="248A72EE" w14:textId="77777777" w:rsidTr="009D356D">
        <w:trPr>
          <w:trHeight w:val="328"/>
          <w:jc w:val="center"/>
        </w:trPr>
        <w:tc>
          <w:tcPr>
            <w:tcW w:w="706" w:type="dxa"/>
            <w:shd w:val="clear" w:color="auto" w:fill="auto"/>
          </w:tcPr>
          <w:p w14:paraId="6B7135B9" w14:textId="7B4A1FF1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FF0000"/>
                <w:sz w:val="22"/>
              </w:rPr>
              <w:t>13</w:t>
            </w:r>
          </w:p>
        </w:tc>
        <w:tc>
          <w:tcPr>
            <w:tcW w:w="11905" w:type="dxa"/>
            <w:shd w:val="clear" w:color="auto" w:fill="auto"/>
          </w:tcPr>
          <w:p w14:paraId="478DEA50" w14:textId="64ABEC3D" w:rsidR="006D6340" w:rsidRPr="00E45EFC" w:rsidRDefault="006D6340" w:rsidP="006D6340">
            <w:pPr>
              <w:rPr>
                <w:rFonts w:ascii="Calibri Light" w:hAnsi="Calibri Light" w:cs="Calibri Light"/>
                <w:color w:val="FF0000"/>
                <w:sz w:val="22"/>
              </w:rPr>
            </w:pPr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Narzędzia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endodontyczne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. Metody opracowywania kanałów korzeniowych, płukanki, leki. Metody pomiaru długości kanału.</w:t>
            </w:r>
            <w:r w:rsidRPr="00E45EFC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Uszczelniacze kanałowe.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Dexadent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 i środki </w:t>
            </w:r>
            <w:proofErr w:type="spellStart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>dewitalizacyjne</w:t>
            </w:r>
            <w:proofErr w:type="spellEnd"/>
            <w:r w:rsidRPr="00E45EFC">
              <w:rPr>
                <w:rFonts w:ascii="Calibri Light" w:hAnsi="Calibri Light" w:cs="Calibri Light"/>
                <w:color w:val="FF0000"/>
                <w:sz w:val="22"/>
              </w:rPr>
              <w:t xml:space="preserve">. </w:t>
            </w:r>
            <w:r w:rsidRPr="00E45EFC">
              <w:rPr>
                <w:rFonts w:ascii="Calibri Light" w:hAnsi="Calibri Light" w:cs="Calibri Light"/>
                <w:b/>
                <w:color w:val="FF000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5043CB0F" w14:textId="3292D580" w:rsidR="006D6340" w:rsidRPr="006D6340" w:rsidRDefault="006D6340" w:rsidP="006D6340">
            <w:pPr>
              <w:rPr>
                <w:rFonts w:ascii="Calibri Light" w:hAnsi="Calibri Light" w:cs="Calibri Light"/>
                <w:color w:val="FF00FF"/>
                <w:sz w:val="22"/>
              </w:rPr>
            </w:pPr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dr hab. n. med. Danuta </w:t>
            </w:r>
            <w:proofErr w:type="spellStart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>Lietz</w:t>
            </w:r>
            <w:proofErr w:type="spellEnd"/>
            <w:r w:rsidRPr="006D6340">
              <w:rPr>
                <w:rFonts w:ascii="Calibri Light" w:hAnsi="Calibri Light" w:cs="Calibri Light"/>
                <w:color w:val="FF0000"/>
                <w:sz w:val="22"/>
              </w:rPr>
              <w:t xml:space="preserve"> - Kijak</w:t>
            </w:r>
          </w:p>
        </w:tc>
      </w:tr>
      <w:tr w:rsidR="006D6340" w:rsidRPr="006D6340" w14:paraId="33A07891" w14:textId="77777777" w:rsidTr="009D356D">
        <w:trPr>
          <w:trHeight w:val="328"/>
          <w:jc w:val="center"/>
        </w:trPr>
        <w:tc>
          <w:tcPr>
            <w:tcW w:w="706" w:type="dxa"/>
            <w:shd w:val="clear" w:color="auto" w:fill="auto"/>
          </w:tcPr>
          <w:p w14:paraId="6D6998CD" w14:textId="6E3C343C" w:rsidR="006D6340" w:rsidRPr="00E45EFC" w:rsidRDefault="00E45EFC" w:rsidP="006D6340">
            <w:pPr>
              <w:rPr>
                <w:rFonts w:ascii="Calibri Light" w:hAnsi="Calibri Light" w:cs="Calibri Light"/>
                <w:b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14</w:t>
            </w:r>
          </w:p>
        </w:tc>
        <w:tc>
          <w:tcPr>
            <w:tcW w:w="11905" w:type="dxa"/>
            <w:shd w:val="clear" w:color="auto" w:fill="auto"/>
          </w:tcPr>
          <w:p w14:paraId="0D576AD5" w14:textId="46155436" w:rsidR="006D6340" w:rsidRPr="00E45EFC" w:rsidRDefault="006D6340" w:rsidP="006D6340">
            <w:pPr>
              <w:rPr>
                <w:rFonts w:ascii="Calibri Light" w:hAnsi="Calibri Light" w:cs="Calibri Light"/>
                <w:color w:val="00B050"/>
                <w:sz w:val="22"/>
              </w:rPr>
            </w:pPr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Materiały stosowane w stomatologii estetycznej z użyciem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formówki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Unica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 </w:t>
            </w:r>
            <w:proofErr w:type="spellStart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>Anterior</w:t>
            </w:r>
            <w:proofErr w:type="spellEnd"/>
            <w:r w:rsidRPr="00E45EFC">
              <w:rPr>
                <w:rFonts w:ascii="Calibri Light" w:hAnsi="Calibri Light" w:cs="Calibri Light"/>
                <w:color w:val="00B050"/>
                <w:sz w:val="22"/>
              </w:rPr>
              <w:t xml:space="preserve">. Technika warstwowa stosowana do wypełnień IV Blacka. </w:t>
            </w:r>
            <w:r w:rsidRPr="00E45EFC">
              <w:rPr>
                <w:rFonts w:ascii="Calibri Light" w:hAnsi="Calibri Light" w:cs="Calibri Light"/>
                <w:b/>
                <w:color w:val="00B050"/>
                <w:sz w:val="22"/>
              </w:rPr>
              <w:t>ZALICZENIE</w:t>
            </w:r>
          </w:p>
        </w:tc>
        <w:tc>
          <w:tcPr>
            <w:tcW w:w="3472" w:type="dxa"/>
            <w:shd w:val="clear" w:color="auto" w:fill="auto"/>
          </w:tcPr>
          <w:p w14:paraId="3B4C64BF" w14:textId="77777777" w:rsidR="006D6340" w:rsidRPr="006D6340" w:rsidRDefault="006D6340" w:rsidP="006D6340">
            <w:pPr>
              <w:rPr>
                <w:rFonts w:ascii="Calibri Light" w:hAnsi="Calibri Light" w:cs="Calibri Light"/>
                <w:color w:val="00B0F0"/>
                <w:sz w:val="22"/>
              </w:rPr>
            </w:pP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dr</w:t>
            </w:r>
            <w:proofErr w:type="spellEnd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 xml:space="preserve"> n. med.  Helena </w:t>
            </w:r>
            <w:proofErr w:type="spellStart"/>
            <w:r w:rsidRPr="006D6340">
              <w:rPr>
                <w:rFonts w:ascii="Calibri Light" w:hAnsi="Calibri Light" w:cs="Calibri Light"/>
                <w:color w:val="00B050"/>
                <w:sz w:val="22"/>
                <w:lang w:val="en-US"/>
              </w:rPr>
              <w:t>Gronwald</w:t>
            </w:r>
            <w:proofErr w:type="spellEnd"/>
          </w:p>
          <w:p w14:paraId="0A8B227B" w14:textId="29F73A14" w:rsidR="006D6340" w:rsidRPr="006D6340" w:rsidRDefault="006D6340" w:rsidP="006D6340">
            <w:pPr>
              <w:rPr>
                <w:rFonts w:ascii="Calibri Light" w:hAnsi="Calibri Light" w:cs="Calibri Light"/>
                <w:color w:val="FF00FF"/>
                <w:sz w:val="22"/>
                <w:lang w:val="en-US"/>
              </w:rPr>
            </w:pPr>
          </w:p>
        </w:tc>
      </w:tr>
      <w:tr w:rsidR="00E45EFC" w:rsidRPr="00E45EFC" w14:paraId="71EF9085" w14:textId="77777777" w:rsidTr="009D356D">
        <w:trPr>
          <w:trHeight w:val="328"/>
          <w:jc w:val="center"/>
        </w:trPr>
        <w:tc>
          <w:tcPr>
            <w:tcW w:w="706" w:type="dxa"/>
            <w:shd w:val="clear" w:color="auto" w:fill="auto"/>
          </w:tcPr>
          <w:p w14:paraId="43ACE903" w14:textId="7D593A81" w:rsidR="006D6340" w:rsidRPr="00E45EFC" w:rsidRDefault="00E45EFC" w:rsidP="006D6340">
            <w:pPr>
              <w:rPr>
                <w:rFonts w:ascii="Calibri Light" w:hAnsi="Calibri Light" w:cs="Calibri Light"/>
                <w:b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sz w:val="22"/>
              </w:rPr>
              <w:t>15</w:t>
            </w:r>
          </w:p>
        </w:tc>
        <w:tc>
          <w:tcPr>
            <w:tcW w:w="11905" w:type="dxa"/>
            <w:shd w:val="clear" w:color="auto" w:fill="auto"/>
          </w:tcPr>
          <w:p w14:paraId="45602E88" w14:textId="7CC1D803" w:rsidR="006D6340" w:rsidRPr="00E45EFC" w:rsidRDefault="006D6340" w:rsidP="006D6340">
            <w:pPr>
              <w:rPr>
                <w:rFonts w:ascii="Calibri Light" w:hAnsi="Calibri Light" w:cs="Calibri Light"/>
                <w:sz w:val="22"/>
              </w:rPr>
            </w:pPr>
            <w:r w:rsidRPr="00E45EFC">
              <w:rPr>
                <w:rFonts w:ascii="Calibri Light" w:hAnsi="Calibri Light" w:cs="Calibri Light"/>
                <w:b/>
                <w:sz w:val="22"/>
              </w:rPr>
              <w:t>Podsumowanie wiadomości. KOLOKWIUM PODSUMOWUJĄCE UMIEJĘTNOŚCI PRAKTYCZNYCH</w:t>
            </w:r>
          </w:p>
        </w:tc>
        <w:tc>
          <w:tcPr>
            <w:tcW w:w="3472" w:type="dxa"/>
            <w:shd w:val="clear" w:color="auto" w:fill="auto"/>
          </w:tcPr>
          <w:p w14:paraId="123FAE9D" w14:textId="296B74A7" w:rsidR="006D6340" w:rsidRPr="00E45EFC" w:rsidRDefault="006D6340" w:rsidP="006D634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7459315" w14:textId="77777777" w:rsidR="006B758F" w:rsidRPr="00E45EFC" w:rsidRDefault="006B758F" w:rsidP="009F14CC">
      <w:pPr>
        <w:rPr>
          <w:rFonts w:ascii="Calibri Light" w:hAnsi="Calibri Light" w:cs="Calibri Light"/>
          <w:color w:val="FF0000"/>
          <w:sz w:val="22"/>
          <w:szCs w:val="22"/>
        </w:rPr>
      </w:pPr>
    </w:p>
    <w:sectPr w:rsidR="006B758F" w:rsidRPr="00E45EFC" w:rsidSect="002C7129">
      <w:headerReference w:type="default" r:id="rId11"/>
      <w:pgSz w:w="16840" w:h="11907" w:orient="landscape" w:code="9"/>
      <w:pgMar w:top="720" w:right="720" w:bottom="720" w:left="720" w:header="17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6B4B" w14:textId="77777777" w:rsidR="009508B2" w:rsidRDefault="009508B2" w:rsidP="00DC743D">
      <w:r>
        <w:separator/>
      </w:r>
    </w:p>
  </w:endnote>
  <w:endnote w:type="continuationSeparator" w:id="0">
    <w:p w14:paraId="28B5B4AF" w14:textId="77777777" w:rsidR="009508B2" w:rsidRDefault="009508B2" w:rsidP="00D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9D7E" w14:textId="77777777" w:rsidR="009508B2" w:rsidRDefault="009508B2" w:rsidP="00DC743D">
      <w:r>
        <w:separator/>
      </w:r>
    </w:p>
  </w:footnote>
  <w:footnote w:type="continuationSeparator" w:id="0">
    <w:p w14:paraId="31E8421A" w14:textId="77777777" w:rsidR="009508B2" w:rsidRDefault="009508B2" w:rsidP="00D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5F55" w14:textId="7DD0A872" w:rsidR="006B3FCA" w:rsidRPr="006D6340" w:rsidRDefault="006B3FCA" w:rsidP="00837581">
    <w:pPr>
      <w:pStyle w:val="Nagwek1"/>
      <w:spacing w:line="360" w:lineRule="auto"/>
      <w:jc w:val="center"/>
      <w:rPr>
        <w:rFonts w:ascii="Calibri Light" w:hAnsi="Calibri Light" w:cs="Calibri Light"/>
        <w:b/>
        <w:color w:val="002060"/>
        <w:sz w:val="22"/>
        <w:szCs w:val="26"/>
      </w:rPr>
    </w:pPr>
    <w:r w:rsidRPr="006D6340">
      <w:rPr>
        <w:rFonts w:ascii="Calibri Light" w:hAnsi="Calibri Light" w:cs="Calibri Light"/>
        <w:b/>
        <w:color w:val="002060"/>
        <w:sz w:val="22"/>
        <w:szCs w:val="26"/>
      </w:rPr>
      <w:t>Materiałoznawstwo - plan zajęć II r. Wydziału Medycyny i Stoma</w:t>
    </w:r>
    <w:r w:rsidR="006D6340" w:rsidRPr="006D6340">
      <w:rPr>
        <w:rFonts w:ascii="Calibri Light" w:hAnsi="Calibri Light" w:cs="Calibri Light"/>
        <w:b/>
        <w:color w:val="002060"/>
        <w:sz w:val="22"/>
        <w:szCs w:val="26"/>
      </w:rPr>
      <w:t>tologii w semestrze zimowym 2022</w:t>
    </w:r>
    <w:r w:rsidRPr="006D6340">
      <w:rPr>
        <w:rFonts w:ascii="Calibri Light" w:hAnsi="Calibri Light" w:cs="Calibri Light"/>
        <w:b/>
        <w:color w:val="002060"/>
        <w:sz w:val="22"/>
        <w:szCs w:val="26"/>
      </w:rPr>
      <w:t>/2</w:t>
    </w:r>
    <w:r w:rsidR="006D6340" w:rsidRPr="006D6340">
      <w:rPr>
        <w:rFonts w:ascii="Calibri Light" w:hAnsi="Calibri Light" w:cs="Calibri Light"/>
        <w:b/>
        <w:color w:val="002060"/>
        <w:sz w:val="22"/>
        <w:szCs w:val="26"/>
      </w:rPr>
      <w:t>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B2"/>
    <w:multiLevelType w:val="hybridMultilevel"/>
    <w:tmpl w:val="3C5E6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4E4"/>
    <w:multiLevelType w:val="hybridMultilevel"/>
    <w:tmpl w:val="EFA8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F6D"/>
    <w:multiLevelType w:val="hybridMultilevel"/>
    <w:tmpl w:val="EFA8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A7BE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4F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E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E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2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A2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0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84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26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20323"/>
    <w:multiLevelType w:val="hybridMultilevel"/>
    <w:tmpl w:val="39D28BC4"/>
    <w:lvl w:ilvl="0" w:tplc="625CDF92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A3D38"/>
    <w:multiLevelType w:val="hybridMultilevel"/>
    <w:tmpl w:val="1F88E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1CBD"/>
    <w:multiLevelType w:val="hybridMultilevel"/>
    <w:tmpl w:val="608A1442"/>
    <w:lvl w:ilvl="0" w:tplc="5B9E5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F34"/>
    <w:multiLevelType w:val="hybridMultilevel"/>
    <w:tmpl w:val="1736D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B50CB"/>
    <w:multiLevelType w:val="hybridMultilevel"/>
    <w:tmpl w:val="59B2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32C0"/>
    <w:multiLevelType w:val="hybridMultilevel"/>
    <w:tmpl w:val="6704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7F9"/>
    <w:multiLevelType w:val="hybridMultilevel"/>
    <w:tmpl w:val="536604FC"/>
    <w:lvl w:ilvl="0" w:tplc="C28AA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81541"/>
    <w:multiLevelType w:val="hybridMultilevel"/>
    <w:tmpl w:val="B8B4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1574"/>
    <w:multiLevelType w:val="hybridMultilevel"/>
    <w:tmpl w:val="8E640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2FD4"/>
    <w:multiLevelType w:val="hybridMultilevel"/>
    <w:tmpl w:val="21A05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5D9"/>
    <w:multiLevelType w:val="hybridMultilevel"/>
    <w:tmpl w:val="1F58D446"/>
    <w:lvl w:ilvl="0" w:tplc="01FE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1326D"/>
    <w:multiLevelType w:val="hybridMultilevel"/>
    <w:tmpl w:val="7D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23F"/>
    <w:multiLevelType w:val="hybridMultilevel"/>
    <w:tmpl w:val="433C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6516"/>
    <w:multiLevelType w:val="hybridMultilevel"/>
    <w:tmpl w:val="986E1810"/>
    <w:lvl w:ilvl="0" w:tplc="EB98C22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807E9"/>
    <w:multiLevelType w:val="hybridMultilevel"/>
    <w:tmpl w:val="63B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F6017"/>
    <w:multiLevelType w:val="hybridMultilevel"/>
    <w:tmpl w:val="50621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074FA"/>
    <w:multiLevelType w:val="hybridMultilevel"/>
    <w:tmpl w:val="0415000F"/>
    <w:lvl w:ilvl="0" w:tplc="917A5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58C530">
      <w:numFmt w:val="decimal"/>
      <w:lvlText w:val=""/>
      <w:lvlJc w:val="left"/>
    </w:lvl>
    <w:lvl w:ilvl="2" w:tplc="6E1A32D0">
      <w:numFmt w:val="decimal"/>
      <w:lvlText w:val=""/>
      <w:lvlJc w:val="left"/>
    </w:lvl>
    <w:lvl w:ilvl="3" w:tplc="D57478F4">
      <w:numFmt w:val="decimal"/>
      <w:lvlText w:val=""/>
      <w:lvlJc w:val="left"/>
    </w:lvl>
    <w:lvl w:ilvl="4" w:tplc="C5781F40">
      <w:numFmt w:val="decimal"/>
      <w:lvlText w:val=""/>
      <w:lvlJc w:val="left"/>
    </w:lvl>
    <w:lvl w:ilvl="5" w:tplc="4D368A04">
      <w:numFmt w:val="decimal"/>
      <w:lvlText w:val=""/>
      <w:lvlJc w:val="left"/>
    </w:lvl>
    <w:lvl w:ilvl="6" w:tplc="28D27B1E">
      <w:numFmt w:val="decimal"/>
      <w:lvlText w:val=""/>
      <w:lvlJc w:val="left"/>
    </w:lvl>
    <w:lvl w:ilvl="7" w:tplc="C3F62D78">
      <w:numFmt w:val="decimal"/>
      <w:lvlText w:val=""/>
      <w:lvlJc w:val="left"/>
    </w:lvl>
    <w:lvl w:ilvl="8" w:tplc="A406E2B2">
      <w:numFmt w:val="decimal"/>
      <w:lvlText w:val=""/>
      <w:lvlJc w:val="left"/>
    </w:lvl>
  </w:abstractNum>
  <w:abstractNum w:abstractNumId="21" w15:restartNumberingAfterBreak="0">
    <w:nsid w:val="46FB5579"/>
    <w:multiLevelType w:val="hybridMultilevel"/>
    <w:tmpl w:val="A290E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967CC"/>
    <w:multiLevelType w:val="hybridMultilevel"/>
    <w:tmpl w:val="80048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920A58"/>
    <w:multiLevelType w:val="hybridMultilevel"/>
    <w:tmpl w:val="8864FE1A"/>
    <w:lvl w:ilvl="0" w:tplc="B6465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B3CCD"/>
    <w:multiLevelType w:val="hybridMultilevel"/>
    <w:tmpl w:val="65AC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4C4492"/>
    <w:multiLevelType w:val="hybridMultilevel"/>
    <w:tmpl w:val="CCF21156"/>
    <w:lvl w:ilvl="0" w:tplc="78BC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8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E5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CB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A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8B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49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77F94"/>
    <w:multiLevelType w:val="hybridMultilevel"/>
    <w:tmpl w:val="6494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681F"/>
    <w:multiLevelType w:val="hybridMultilevel"/>
    <w:tmpl w:val="76C24ED2"/>
    <w:lvl w:ilvl="0" w:tplc="2606FB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D6F91"/>
    <w:multiLevelType w:val="hybridMultilevel"/>
    <w:tmpl w:val="99DC3B72"/>
    <w:lvl w:ilvl="0" w:tplc="0BC84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4CB0"/>
    <w:multiLevelType w:val="hybridMultilevel"/>
    <w:tmpl w:val="0415000F"/>
    <w:lvl w:ilvl="0" w:tplc="7A70A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5C2046">
      <w:numFmt w:val="decimal"/>
      <w:lvlText w:val=""/>
      <w:lvlJc w:val="left"/>
    </w:lvl>
    <w:lvl w:ilvl="2" w:tplc="8BBAEF26">
      <w:numFmt w:val="decimal"/>
      <w:lvlText w:val=""/>
      <w:lvlJc w:val="left"/>
    </w:lvl>
    <w:lvl w:ilvl="3" w:tplc="23DE581A">
      <w:numFmt w:val="decimal"/>
      <w:lvlText w:val=""/>
      <w:lvlJc w:val="left"/>
    </w:lvl>
    <w:lvl w:ilvl="4" w:tplc="43C44200">
      <w:numFmt w:val="decimal"/>
      <w:lvlText w:val=""/>
      <w:lvlJc w:val="left"/>
    </w:lvl>
    <w:lvl w:ilvl="5" w:tplc="7A488BE8">
      <w:numFmt w:val="decimal"/>
      <w:lvlText w:val=""/>
      <w:lvlJc w:val="left"/>
    </w:lvl>
    <w:lvl w:ilvl="6" w:tplc="BBC61DBC">
      <w:numFmt w:val="decimal"/>
      <w:lvlText w:val=""/>
      <w:lvlJc w:val="left"/>
    </w:lvl>
    <w:lvl w:ilvl="7" w:tplc="386E480A">
      <w:numFmt w:val="decimal"/>
      <w:lvlText w:val=""/>
      <w:lvlJc w:val="left"/>
    </w:lvl>
    <w:lvl w:ilvl="8" w:tplc="3FEA56DC">
      <w:numFmt w:val="decimal"/>
      <w:lvlText w:val=""/>
      <w:lvlJc w:val="left"/>
    </w:lvl>
  </w:abstractNum>
  <w:abstractNum w:abstractNumId="30" w15:restartNumberingAfterBreak="0">
    <w:nsid w:val="662A1BD6"/>
    <w:multiLevelType w:val="hybridMultilevel"/>
    <w:tmpl w:val="2CA4F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B461C"/>
    <w:multiLevelType w:val="hybridMultilevel"/>
    <w:tmpl w:val="E9CCBCD2"/>
    <w:lvl w:ilvl="0" w:tplc="98A2FA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D5580A"/>
    <w:multiLevelType w:val="hybridMultilevel"/>
    <w:tmpl w:val="8886F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62AF3"/>
    <w:multiLevelType w:val="hybridMultilevel"/>
    <w:tmpl w:val="8264C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F4A46"/>
    <w:multiLevelType w:val="hybridMultilevel"/>
    <w:tmpl w:val="7ADCE21C"/>
    <w:lvl w:ilvl="0" w:tplc="4AF4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D610DA">
      <w:numFmt w:val="decimal"/>
      <w:lvlText w:val=""/>
      <w:lvlJc w:val="left"/>
    </w:lvl>
    <w:lvl w:ilvl="2" w:tplc="ED5EC176">
      <w:numFmt w:val="decimal"/>
      <w:lvlText w:val=""/>
      <w:lvlJc w:val="left"/>
    </w:lvl>
    <w:lvl w:ilvl="3" w:tplc="6A56E596">
      <w:numFmt w:val="decimal"/>
      <w:lvlText w:val=""/>
      <w:lvlJc w:val="left"/>
    </w:lvl>
    <w:lvl w:ilvl="4" w:tplc="712411AC">
      <w:numFmt w:val="decimal"/>
      <w:lvlText w:val=""/>
      <w:lvlJc w:val="left"/>
    </w:lvl>
    <w:lvl w:ilvl="5" w:tplc="7A4A0CE2">
      <w:numFmt w:val="decimal"/>
      <w:lvlText w:val=""/>
      <w:lvlJc w:val="left"/>
    </w:lvl>
    <w:lvl w:ilvl="6" w:tplc="BBB0C55E">
      <w:numFmt w:val="decimal"/>
      <w:lvlText w:val=""/>
      <w:lvlJc w:val="left"/>
    </w:lvl>
    <w:lvl w:ilvl="7" w:tplc="6180F190">
      <w:numFmt w:val="decimal"/>
      <w:lvlText w:val=""/>
      <w:lvlJc w:val="left"/>
    </w:lvl>
    <w:lvl w:ilvl="8" w:tplc="A738A5C2">
      <w:numFmt w:val="decimal"/>
      <w:lvlText w:val=""/>
      <w:lvlJc w:val="left"/>
    </w:lvl>
  </w:abstractNum>
  <w:abstractNum w:abstractNumId="35" w15:restartNumberingAfterBreak="0">
    <w:nsid w:val="7A317322"/>
    <w:multiLevelType w:val="hybridMultilevel"/>
    <w:tmpl w:val="66509772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7BE14371"/>
    <w:multiLevelType w:val="hybridMultilevel"/>
    <w:tmpl w:val="ECD2C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4061A"/>
    <w:multiLevelType w:val="hybridMultilevel"/>
    <w:tmpl w:val="55E23BA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34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30"/>
  </w:num>
  <w:num w:numId="16">
    <w:abstractNumId w:val="26"/>
  </w:num>
  <w:num w:numId="17">
    <w:abstractNumId w:val="16"/>
  </w:num>
  <w:num w:numId="18">
    <w:abstractNumId w:val="12"/>
  </w:num>
  <w:num w:numId="19">
    <w:abstractNumId w:val="22"/>
  </w:num>
  <w:num w:numId="20">
    <w:abstractNumId w:val="0"/>
  </w:num>
  <w:num w:numId="21">
    <w:abstractNumId w:val="19"/>
  </w:num>
  <w:num w:numId="22">
    <w:abstractNumId w:val="4"/>
  </w:num>
  <w:num w:numId="23">
    <w:abstractNumId w:val="24"/>
  </w:num>
  <w:num w:numId="24">
    <w:abstractNumId w:val="23"/>
  </w:num>
  <w:num w:numId="25">
    <w:abstractNumId w:val="5"/>
  </w:num>
  <w:num w:numId="26">
    <w:abstractNumId w:val="21"/>
  </w:num>
  <w:num w:numId="27">
    <w:abstractNumId w:val="35"/>
  </w:num>
  <w:num w:numId="28">
    <w:abstractNumId w:val="37"/>
  </w:num>
  <w:num w:numId="29">
    <w:abstractNumId w:val="32"/>
  </w:num>
  <w:num w:numId="30">
    <w:abstractNumId w:val="7"/>
  </w:num>
  <w:num w:numId="31">
    <w:abstractNumId w:val="33"/>
  </w:num>
  <w:num w:numId="32">
    <w:abstractNumId w:val="36"/>
  </w:num>
  <w:num w:numId="33">
    <w:abstractNumId w:val="28"/>
  </w:num>
  <w:num w:numId="34">
    <w:abstractNumId w:val="6"/>
  </w:num>
  <w:num w:numId="35">
    <w:abstractNumId w:val="25"/>
  </w:num>
  <w:num w:numId="36">
    <w:abstractNumId w:val="27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0663A"/>
    <w:rsid w:val="00007ADB"/>
    <w:rsid w:val="000145D1"/>
    <w:rsid w:val="000211AB"/>
    <w:rsid w:val="00022545"/>
    <w:rsid w:val="00024167"/>
    <w:rsid w:val="00024F3F"/>
    <w:rsid w:val="00030FEB"/>
    <w:rsid w:val="00037A4E"/>
    <w:rsid w:val="00037AEE"/>
    <w:rsid w:val="00041EC2"/>
    <w:rsid w:val="000514F6"/>
    <w:rsid w:val="00051702"/>
    <w:rsid w:val="000560AD"/>
    <w:rsid w:val="0006228D"/>
    <w:rsid w:val="00063AEA"/>
    <w:rsid w:val="00066A80"/>
    <w:rsid w:val="00066B67"/>
    <w:rsid w:val="00072B6F"/>
    <w:rsid w:val="00091444"/>
    <w:rsid w:val="00091BAE"/>
    <w:rsid w:val="00097FB0"/>
    <w:rsid w:val="000A2D57"/>
    <w:rsid w:val="000A2E15"/>
    <w:rsid w:val="000A6E4E"/>
    <w:rsid w:val="000B2BFA"/>
    <w:rsid w:val="000B4225"/>
    <w:rsid w:val="000B54E5"/>
    <w:rsid w:val="000B5DE4"/>
    <w:rsid w:val="000B61FA"/>
    <w:rsid w:val="000C1177"/>
    <w:rsid w:val="000C3775"/>
    <w:rsid w:val="000C48D1"/>
    <w:rsid w:val="000C52BB"/>
    <w:rsid w:val="000D2A9F"/>
    <w:rsid w:val="000D429F"/>
    <w:rsid w:val="000D59FE"/>
    <w:rsid w:val="000D74C7"/>
    <w:rsid w:val="000E148C"/>
    <w:rsid w:val="000E1795"/>
    <w:rsid w:val="000E244C"/>
    <w:rsid w:val="000F089D"/>
    <w:rsid w:val="000F5799"/>
    <w:rsid w:val="000F7A0A"/>
    <w:rsid w:val="000F7C67"/>
    <w:rsid w:val="00111EE9"/>
    <w:rsid w:val="00112475"/>
    <w:rsid w:val="0011788D"/>
    <w:rsid w:val="00120C66"/>
    <w:rsid w:val="00122326"/>
    <w:rsid w:val="001240D3"/>
    <w:rsid w:val="0012496A"/>
    <w:rsid w:val="001258C6"/>
    <w:rsid w:val="0012787B"/>
    <w:rsid w:val="0013081F"/>
    <w:rsid w:val="00135BC9"/>
    <w:rsid w:val="00147E83"/>
    <w:rsid w:val="001511D0"/>
    <w:rsid w:val="001559FE"/>
    <w:rsid w:val="001602FF"/>
    <w:rsid w:val="00160EDC"/>
    <w:rsid w:val="00162933"/>
    <w:rsid w:val="0016494F"/>
    <w:rsid w:val="0016504D"/>
    <w:rsid w:val="00165970"/>
    <w:rsid w:val="00166E2C"/>
    <w:rsid w:val="00172231"/>
    <w:rsid w:val="00174731"/>
    <w:rsid w:val="00182631"/>
    <w:rsid w:val="0018579E"/>
    <w:rsid w:val="001875BA"/>
    <w:rsid w:val="00195210"/>
    <w:rsid w:val="001957F6"/>
    <w:rsid w:val="001A1185"/>
    <w:rsid w:val="001A129B"/>
    <w:rsid w:val="001A3408"/>
    <w:rsid w:val="001A4EFC"/>
    <w:rsid w:val="001B002C"/>
    <w:rsid w:val="001B0FD4"/>
    <w:rsid w:val="001B1E78"/>
    <w:rsid w:val="001B30BD"/>
    <w:rsid w:val="001B55F3"/>
    <w:rsid w:val="001B5658"/>
    <w:rsid w:val="001B63C0"/>
    <w:rsid w:val="001C0E36"/>
    <w:rsid w:val="001C2169"/>
    <w:rsid w:val="001C3322"/>
    <w:rsid w:val="001C5781"/>
    <w:rsid w:val="001D466F"/>
    <w:rsid w:val="001D4C3B"/>
    <w:rsid w:val="001D5347"/>
    <w:rsid w:val="001D53C1"/>
    <w:rsid w:val="001D5B6C"/>
    <w:rsid w:val="001E1588"/>
    <w:rsid w:val="001E1698"/>
    <w:rsid w:val="001E2C7A"/>
    <w:rsid w:val="001E2D14"/>
    <w:rsid w:val="001E6C4A"/>
    <w:rsid w:val="001F512A"/>
    <w:rsid w:val="002019EB"/>
    <w:rsid w:val="002144FF"/>
    <w:rsid w:val="00215484"/>
    <w:rsid w:val="00223941"/>
    <w:rsid w:val="00225455"/>
    <w:rsid w:val="0022612D"/>
    <w:rsid w:val="002272C9"/>
    <w:rsid w:val="00227DA0"/>
    <w:rsid w:val="0023076F"/>
    <w:rsid w:val="00231BEB"/>
    <w:rsid w:val="002355E9"/>
    <w:rsid w:val="00242B2E"/>
    <w:rsid w:val="002517D9"/>
    <w:rsid w:val="002527A5"/>
    <w:rsid w:val="00252EA6"/>
    <w:rsid w:val="002563D3"/>
    <w:rsid w:val="00260369"/>
    <w:rsid w:val="002618A9"/>
    <w:rsid w:val="00262A1D"/>
    <w:rsid w:val="0027001D"/>
    <w:rsid w:val="00273ED0"/>
    <w:rsid w:val="002744BF"/>
    <w:rsid w:val="002819AA"/>
    <w:rsid w:val="00284854"/>
    <w:rsid w:val="00286EA6"/>
    <w:rsid w:val="00287237"/>
    <w:rsid w:val="0029283E"/>
    <w:rsid w:val="00293EC8"/>
    <w:rsid w:val="002A37B9"/>
    <w:rsid w:val="002A471E"/>
    <w:rsid w:val="002A729E"/>
    <w:rsid w:val="002B4D6F"/>
    <w:rsid w:val="002C15F4"/>
    <w:rsid w:val="002C5B86"/>
    <w:rsid w:val="002C5C6B"/>
    <w:rsid w:val="002C6791"/>
    <w:rsid w:val="002C7129"/>
    <w:rsid w:val="002D0BD6"/>
    <w:rsid w:val="002D52AB"/>
    <w:rsid w:val="002D5A42"/>
    <w:rsid w:val="002E1958"/>
    <w:rsid w:val="002E37E7"/>
    <w:rsid w:val="002E3F73"/>
    <w:rsid w:val="002F2A99"/>
    <w:rsid w:val="002F4F55"/>
    <w:rsid w:val="002F5A2E"/>
    <w:rsid w:val="00300359"/>
    <w:rsid w:val="0030131F"/>
    <w:rsid w:val="00305A10"/>
    <w:rsid w:val="0030633B"/>
    <w:rsid w:val="003101DA"/>
    <w:rsid w:val="00311DE7"/>
    <w:rsid w:val="00314D5E"/>
    <w:rsid w:val="00316496"/>
    <w:rsid w:val="0032140E"/>
    <w:rsid w:val="00322D76"/>
    <w:rsid w:val="00324558"/>
    <w:rsid w:val="00326066"/>
    <w:rsid w:val="003308A5"/>
    <w:rsid w:val="00331B75"/>
    <w:rsid w:val="0033352A"/>
    <w:rsid w:val="003343A2"/>
    <w:rsid w:val="0033587D"/>
    <w:rsid w:val="003360D5"/>
    <w:rsid w:val="00336256"/>
    <w:rsid w:val="003373EF"/>
    <w:rsid w:val="00337D8E"/>
    <w:rsid w:val="003472CC"/>
    <w:rsid w:val="00353C5B"/>
    <w:rsid w:val="003547ED"/>
    <w:rsid w:val="00366C84"/>
    <w:rsid w:val="00370FE6"/>
    <w:rsid w:val="00380AEB"/>
    <w:rsid w:val="0038157E"/>
    <w:rsid w:val="0038550E"/>
    <w:rsid w:val="00386114"/>
    <w:rsid w:val="00387FD0"/>
    <w:rsid w:val="003930DA"/>
    <w:rsid w:val="00394133"/>
    <w:rsid w:val="00394F9A"/>
    <w:rsid w:val="00395160"/>
    <w:rsid w:val="003A0830"/>
    <w:rsid w:val="003A09D9"/>
    <w:rsid w:val="003A1987"/>
    <w:rsid w:val="003A1C91"/>
    <w:rsid w:val="003A2B1F"/>
    <w:rsid w:val="003A3361"/>
    <w:rsid w:val="003A4702"/>
    <w:rsid w:val="003B4E0D"/>
    <w:rsid w:val="003B700B"/>
    <w:rsid w:val="003C0751"/>
    <w:rsid w:val="003C0863"/>
    <w:rsid w:val="003D0529"/>
    <w:rsid w:val="003D3FB4"/>
    <w:rsid w:val="003D4DDB"/>
    <w:rsid w:val="003E0A54"/>
    <w:rsid w:val="003E228F"/>
    <w:rsid w:val="003F08B6"/>
    <w:rsid w:val="003F3DBD"/>
    <w:rsid w:val="0040418A"/>
    <w:rsid w:val="004044C7"/>
    <w:rsid w:val="00405214"/>
    <w:rsid w:val="00405CB4"/>
    <w:rsid w:val="00410AE4"/>
    <w:rsid w:val="0041217A"/>
    <w:rsid w:val="00412C80"/>
    <w:rsid w:val="004136BA"/>
    <w:rsid w:val="00413C41"/>
    <w:rsid w:val="00417567"/>
    <w:rsid w:val="004208D7"/>
    <w:rsid w:val="0042148E"/>
    <w:rsid w:val="0042185B"/>
    <w:rsid w:val="00424719"/>
    <w:rsid w:val="00430BC8"/>
    <w:rsid w:val="00432D38"/>
    <w:rsid w:val="00433630"/>
    <w:rsid w:val="00436358"/>
    <w:rsid w:val="00437EEB"/>
    <w:rsid w:val="00441B7B"/>
    <w:rsid w:val="00441BA9"/>
    <w:rsid w:val="004449CE"/>
    <w:rsid w:val="004450B7"/>
    <w:rsid w:val="004509B0"/>
    <w:rsid w:val="00464352"/>
    <w:rsid w:val="00470144"/>
    <w:rsid w:val="0047131A"/>
    <w:rsid w:val="00474482"/>
    <w:rsid w:val="00474DD4"/>
    <w:rsid w:val="004801DA"/>
    <w:rsid w:val="0048107F"/>
    <w:rsid w:val="004815D8"/>
    <w:rsid w:val="004820B3"/>
    <w:rsid w:val="004845F0"/>
    <w:rsid w:val="00486C10"/>
    <w:rsid w:val="00490B10"/>
    <w:rsid w:val="00492DD7"/>
    <w:rsid w:val="004B105C"/>
    <w:rsid w:val="004B1849"/>
    <w:rsid w:val="004B1EDF"/>
    <w:rsid w:val="004B2E75"/>
    <w:rsid w:val="004B3AB5"/>
    <w:rsid w:val="004B3C5E"/>
    <w:rsid w:val="004B4C6B"/>
    <w:rsid w:val="004B72C5"/>
    <w:rsid w:val="004C07E3"/>
    <w:rsid w:val="004C44DC"/>
    <w:rsid w:val="004C4D45"/>
    <w:rsid w:val="004C6D14"/>
    <w:rsid w:val="004C6E25"/>
    <w:rsid w:val="004C7DE8"/>
    <w:rsid w:val="004D575A"/>
    <w:rsid w:val="004E0096"/>
    <w:rsid w:val="004E0CF4"/>
    <w:rsid w:val="004E1318"/>
    <w:rsid w:val="004E2332"/>
    <w:rsid w:val="004E5F02"/>
    <w:rsid w:val="004F1177"/>
    <w:rsid w:val="005010FB"/>
    <w:rsid w:val="00501245"/>
    <w:rsid w:val="005027ED"/>
    <w:rsid w:val="00512C61"/>
    <w:rsid w:val="00515227"/>
    <w:rsid w:val="0052126D"/>
    <w:rsid w:val="005260B8"/>
    <w:rsid w:val="00526C73"/>
    <w:rsid w:val="005311C3"/>
    <w:rsid w:val="005315B9"/>
    <w:rsid w:val="005425B3"/>
    <w:rsid w:val="00545177"/>
    <w:rsid w:val="00546D63"/>
    <w:rsid w:val="005573AB"/>
    <w:rsid w:val="00560BD2"/>
    <w:rsid w:val="00561183"/>
    <w:rsid w:val="0056250C"/>
    <w:rsid w:val="0056357D"/>
    <w:rsid w:val="0056519D"/>
    <w:rsid w:val="00565BD6"/>
    <w:rsid w:val="00574CD0"/>
    <w:rsid w:val="00577D79"/>
    <w:rsid w:val="005901CE"/>
    <w:rsid w:val="00591582"/>
    <w:rsid w:val="005A75A5"/>
    <w:rsid w:val="005B0929"/>
    <w:rsid w:val="005B4728"/>
    <w:rsid w:val="005B5988"/>
    <w:rsid w:val="005C131D"/>
    <w:rsid w:val="005C47B5"/>
    <w:rsid w:val="005C7BC0"/>
    <w:rsid w:val="005D0A04"/>
    <w:rsid w:val="005D13AF"/>
    <w:rsid w:val="005D46CD"/>
    <w:rsid w:val="005D573C"/>
    <w:rsid w:val="005F463A"/>
    <w:rsid w:val="00601555"/>
    <w:rsid w:val="006025EB"/>
    <w:rsid w:val="006029D3"/>
    <w:rsid w:val="006037E8"/>
    <w:rsid w:val="006040CE"/>
    <w:rsid w:val="00606BF3"/>
    <w:rsid w:val="00611FA4"/>
    <w:rsid w:val="00614661"/>
    <w:rsid w:val="006171EE"/>
    <w:rsid w:val="006200EF"/>
    <w:rsid w:val="006213CF"/>
    <w:rsid w:val="0062295B"/>
    <w:rsid w:val="00622F69"/>
    <w:rsid w:val="00624739"/>
    <w:rsid w:val="0062671D"/>
    <w:rsid w:val="0063217A"/>
    <w:rsid w:val="006411FA"/>
    <w:rsid w:val="00652A8E"/>
    <w:rsid w:val="006530AF"/>
    <w:rsid w:val="00656233"/>
    <w:rsid w:val="00660AB9"/>
    <w:rsid w:val="00666F16"/>
    <w:rsid w:val="00670E7B"/>
    <w:rsid w:val="00670EFA"/>
    <w:rsid w:val="00677126"/>
    <w:rsid w:val="00677D4E"/>
    <w:rsid w:val="00682573"/>
    <w:rsid w:val="006828B6"/>
    <w:rsid w:val="00686090"/>
    <w:rsid w:val="006A02A5"/>
    <w:rsid w:val="006A4A83"/>
    <w:rsid w:val="006B1EA8"/>
    <w:rsid w:val="006B2539"/>
    <w:rsid w:val="006B3FCA"/>
    <w:rsid w:val="006B6489"/>
    <w:rsid w:val="006B758F"/>
    <w:rsid w:val="006C3336"/>
    <w:rsid w:val="006C3627"/>
    <w:rsid w:val="006C37D9"/>
    <w:rsid w:val="006C3F49"/>
    <w:rsid w:val="006D0F1A"/>
    <w:rsid w:val="006D3963"/>
    <w:rsid w:val="006D5ECF"/>
    <w:rsid w:val="006D6340"/>
    <w:rsid w:val="006E11F2"/>
    <w:rsid w:val="006E1C14"/>
    <w:rsid w:val="006E3556"/>
    <w:rsid w:val="006F10E0"/>
    <w:rsid w:val="006F12EE"/>
    <w:rsid w:val="006F1471"/>
    <w:rsid w:val="006F25D1"/>
    <w:rsid w:val="006F32AC"/>
    <w:rsid w:val="00701015"/>
    <w:rsid w:val="00703A6D"/>
    <w:rsid w:val="0070510C"/>
    <w:rsid w:val="00710094"/>
    <w:rsid w:val="00711339"/>
    <w:rsid w:val="00711546"/>
    <w:rsid w:val="00711F8D"/>
    <w:rsid w:val="00715E26"/>
    <w:rsid w:val="00716E77"/>
    <w:rsid w:val="007173DF"/>
    <w:rsid w:val="00717CE0"/>
    <w:rsid w:val="00720DE6"/>
    <w:rsid w:val="00723C35"/>
    <w:rsid w:val="00724AA6"/>
    <w:rsid w:val="00734E14"/>
    <w:rsid w:val="00735AE9"/>
    <w:rsid w:val="007423A9"/>
    <w:rsid w:val="0074510D"/>
    <w:rsid w:val="007473E9"/>
    <w:rsid w:val="00752312"/>
    <w:rsid w:val="007533B4"/>
    <w:rsid w:val="00756F27"/>
    <w:rsid w:val="00757290"/>
    <w:rsid w:val="00757899"/>
    <w:rsid w:val="00760DC5"/>
    <w:rsid w:val="007621B8"/>
    <w:rsid w:val="0076415B"/>
    <w:rsid w:val="007654E1"/>
    <w:rsid w:val="00765D61"/>
    <w:rsid w:val="007722C0"/>
    <w:rsid w:val="00772319"/>
    <w:rsid w:val="00773B2C"/>
    <w:rsid w:val="00781693"/>
    <w:rsid w:val="00783727"/>
    <w:rsid w:val="00783B92"/>
    <w:rsid w:val="0078471C"/>
    <w:rsid w:val="00787F8E"/>
    <w:rsid w:val="007A01BC"/>
    <w:rsid w:val="007A0500"/>
    <w:rsid w:val="007A403F"/>
    <w:rsid w:val="007A45CB"/>
    <w:rsid w:val="007A63DB"/>
    <w:rsid w:val="007B1B21"/>
    <w:rsid w:val="007B72D8"/>
    <w:rsid w:val="007C0C3C"/>
    <w:rsid w:val="007C5E28"/>
    <w:rsid w:val="007C71C3"/>
    <w:rsid w:val="007D6C5B"/>
    <w:rsid w:val="007E5D99"/>
    <w:rsid w:val="007F67A0"/>
    <w:rsid w:val="008009AD"/>
    <w:rsid w:val="00815105"/>
    <w:rsid w:val="008162BE"/>
    <w:rsid w:val="0081631F"/>
    <w:rsid w:val="00823E3A"/>
    <w:rsid w:val="00826D33"/>
    <w:rsid w:val="0082790E"/>
    <w:rsid w:val="00827E54"/>
    <w:rsid w:val="00834BBE"/>
    <w:rsid w:val="00835D61"/>
    <w:rsid w:val="00836E87"/>
    <w:rsid w:val="0083735E"/>
    <w:rsid w:val="00837581"/>
    <w:rsid w:val="00837F63"/>
    <w:rsid w:val="008407C6"/>
    <w:rsid w:val="008421C9"/>
    <w:rsid w:val="008465F2"/>
    <w:rsid w:val="0084764C"/>
    <w:rsid w:val="00851CA1"/>
    <w:rsid w:val="00855C5D"/>
    <w:rsid w:val="008569C9"/>
    <w:rsid w:val="00856C57"/>
    <w:rsid w:val="00857B4D"/>
    <w:rsid w:val="00866104"/>
    <w:rsid w:val="0087166D"/>
    <w:rsid w:val="008750A1"/>
    <w:rsid w:val="0087568E"/>
    <w:rsid w:val="00876397"/>
    <w:rsid w:val="00880714"/>
    <w:rsid w:val="00882B81"/>
    <w:rsid w:val="008832BF"/>
    <w:rsid w:val="00883DF2"/>
    <w:rsid w:val="00892DE9"/>
    <w:rsid w:val="008933E5"/>
    <w:rsid w:val="00895729"/>
    <w:rsid w:val="00895E79"/>
    <w:rsid w:val="008A0634"/>
    <w:rsid w:val="008A0F60"/>
    <w:rsid w:val="008A49A9"/>
    <w:rsid w:val="008A69FD"/>
    <w:rsid w:val="008B1FF7"/>
    <w:rsid w:val="008B2500"/>
    <w:rsid w:val="008B48B9"/>
    <w:rsid w:val="008C17AC"/>
    <w:rsid w:val="008C375F"/>
    <w:rsid w:val="008C6248"/>
    <w:rsid w:val="008C70CB"/>
    <w:rsid w:val="008D2874"/>
    <w:rsid w:val="008D5DC5"/>
    <w:rsid w:val="008E246D"/>
    <w:rsid w:val="008F24D3"/>
    <w:rsid w:val="008F364B"/>
    <w:rsid w:val="00900520"/>
    <w:rsid w:val="00902F9C"/>
    <w:rsid w:val="009103A3"/>
    <w:rsid w:val="009134DE"/>
    <w:rsid w:val="00915E12"/>
    <w:rsid w:val="00916FD0"/>
    <w:rsid w:val="00923E73"/>
    <w:rsid w:val="0092673F"/>
    <w:rsid w:val="00933EF1"/>
    <w:rsid w:val="009508B2"/>
    <w:rsid w:val="009510F2"/>
    <w:rsid w:val="009514C7"/>
    <w:rsid w:val="00952388"/>
    <w:rsid w:val="00961086"/>
    <w:rsid w:val="0097037A"/>
    <w:rsid w:val="009740D1"/>
    <w:rsid w:val="00977724"/>
    <w:rsid w:val="0099381F"/>
    <w:rsid w:val="00995C08"/>
    <w:rsid w:val="009A6DDF"/>
    <w:rsid w:val="009B1B23"/>
    <w:rsid w:val="009B47EF"/>
    <w:rsid w:val="009B495B"/>
    <w:rsid w:val="009C00BA"/>
    <w:rsid w:val="009C0876"/>
    <w:rsid w:val="009C6BC4"/>
    <w:rsid w:val="009D097E"/>
    <w:rsid w:val="009D11D5"/>
    <w:rsid w:val="009D356D"/>
    <w:rsid w:val="009D4643"/>
    <w:rsid w:val="009D717B"/>
    <w:rsid w:val="009D7A87"/>
    <w:rsid w:val="009E0157"/>
    <w:rsid w:val="009E66D1"/>
    <w:rsid w:val="009F14CC"/>
    <w:rsid w:val="009F364D"/>
    <w:rsid w:val="009F59C4"/>
    <w:rsid w:val="009F59C5"/>
    <w:rsid w:val="00A000FE"/>
    <w:rsid w:val="00A03A02"/>
    <w:rsid w:val="00A042BE"/>
    <w:rsid w:val="00A12D7A"/>
    <w:rsid w:val="00A13CFB"/>
    <w:rsid w:val="00A13DE6"/>
    <w:rsid w:val="00A22252"/>
    <w:rsid w:val="00A22407"/>
    <w:rsid w:val="00A300D5"/>
    <w:rsid w:val="00A306E3"/>
    <w:rsid w:val="00A3329F"/>
    <w:rsid w:val="00A3696B"/>
    <w:rsid w:val="00A40B03"/>
    <w:rsid w:val="00A43CE9"/>
    <w:rsid w:val="00A45490"/>
    <w:rsid w:val="00A4693D"/>
    <w:rsid w:val="00A47EDD"/>
    <w:rsid w:val="00A50382"/>
    <w:rsid w:val="00A523E1"/>
    <w:rsid w:val="00A5629C"/>
    <w:rsid w:val="00A57CCE"/>
    <w:rsid w:val="00A60AD3"/>
    <w:rsid w:val="00A61E97"/>
    <w:rsid w:val="00A647DF"/>
    <w:rsid w:val="00A65E43"/>
    <w:rsid w:val="00A739E8"/>
    <w:rsid w:val="00A74743"/>
    <w:rsid w:val="00A8277B"/>
    <w:rsid w:val="00A9713D"/>
    <w:rsid w:val="00A976F4"/>
    <w:rsid w:val="00A97E0B"/>
    <w:rsid w:val="00AA20E9"/>
    <w:rsid w:val="00AB421F"/>
    <w:rsid w:val="00AB53D1"/>
    <w:rsid w:val="00AC44F0"/>
    <w:rsid w:val="00AC46A6"/>
    <w:rsid w:val="00AC5751"/>
    <w:rsid w:val="00AC6940"/>
    <w:rsid w:val="00AD34E6"/>
    <w:rsid w:val="00AD3853"/>
    <w:rsid w:val="00AD5A17"/>
    <w:rsid w:val="00AD6A17"/>
    <w:rsid w:val="00AE144D"/>
    <w:rsid w:val="00AE15A9"/>
    <w:rsid w:val="00AE3C35"/>
    <w:rsid w:val="00AE5B3D"/>
    <w:rsid w:val="00AF1E86"/>
    <w:rsid w:val="00AF209E"/>
    <w:rsid w:val="00AF3950"/>
    <w:rsid w:val="00B0663D"/>
    <w:rsid w:val="00B071FF"/>
    <w:rsid w:val="00B0788A"/>
    <w:rsid w:val="00B07A9F"/>
    <w:rsid w:val="00B132D0"/>
    <w:rsid w:val="00B138AB"/>
    <w:rsid w:val="00B143D7"/>
    <w:rsid w:val="00B16492"/>
    <w:rsid w:val="00B31488"/>
    <w:rsid w:val="00B34049"/>
    <w:rsid w:val="00B359D2"/>
    <w:rsid w:val="00B37F88"/>
    <w:rsid w:val="00B46708"/>
    <w:rsid w:val="00B52954"/>
    <w:rsid w:val="00B548DE"/>
    <w:rsid w:val="00B561C6"/>
    <w:rsid w:val="00B57F8F"/>
    <w:rsid w:val="00B6372F"/>
    <w:rsid w:val="00B6562A"/>
    <w:rsid w:val="00B802B0"/>
    <w:rsid w:val="00B81F33"/>
    <w:rsid w:val="00B9388C"/>
    <w:rsid w:val="00B95384"/>
    <w:rsid w:val="00B97E68"/>
    <w:rsid w:val="00BA24C0"/>
    <w:rsid w:val="00BA627B"/>
    <w:rsid w:val="00BB2EAD"/>
    <w:rsid w:val="00BB5F03"/>
    <w:rsid w:val="00BB7560"/>
    <w:rsid w:val="00BB7855"/>
    <w:rsid w:val="00BC156A"/>
    <w:rsid w:val="00BC3DF5"/>
    <w:rsid w:val="00BC6271"/>
    <w:rsid w:val="00BD42A7"/>
    <w:rsid w:val="00BD5794"/>
    <w:rsid w:val="00BD7DF5"/>
    <w:rsid w:val="00BE1170"/>
    <w:rsid w:val="00BE66DB"/>
    <w:rsid w:val="00BF3634"/>
    <w:rsid w:val="00C03484"/>
    <w:rsid w:val="00C0469E"/>
    <w:rsid w:val="00C14431"/>
    <w:rsid w:val="00C22152"/>
    <w:rsid w:val="00C22218"/>
    <w:rsid w:val="00C22A8C"/>
    <w:rsid w:val="00C23DBB"/>
    <w:rsid w:val="00C3038F"/>
    <w:rsid w:val="00C30893"/>
    <w:rsid w:val="00C323B7"/>
    <w:rsid w:val="00C32DB3"/>
    <w:rsid w:val="00C34933"/>
    <w:rsid w:val="00C35F6E"/>
    <w:rsid w:val="00C402B2"/>
    <w:rsid w:val="00C41C0D"/>
    <w:rsid w:val="00C4719F"/>
    <w:rsid w:val="00C51DF9"/>
    <w:rsid w:val="00C52A39"/>
    <w:rsid w:val="00C54FB6"/>
    <w:rsid w:val="00C568A1"/>
    <w:rsid w:val="00C64C14"/>
    <w:rsid w:val="00C67153"/>
    <w:rsid w:val="00C70893"/>
    <w:rsid w:val="00C755AA"/>
    <w:rsid w:val="00C82CCA"/>
    <w:rsid w:val="00C85D35"/>
    <w:rsid w:val="00C9224E"/>
    <w:rsid w:val="00C92F2F"/>
    <w:rsid w:val="00CA0218"/>
    <w:rsid w:val="00CA1EE5"/>
    <w:rsid w:val="00CA5167"/>
    <w:rsid w:val="00CA73EA"/>
    <w:rsid w:val="00CB25A6"/>
    <w:rsid w:val="00CB6E30"/>
    <w:rsid w:val="00CC7915"/>
    <w:rsid w:val="00CD3417"/>
    <w:rsid w:val="00CD4FFF"/>
    <w:rsid w:val="00CD5A1E"/>
    <w:rsid w:val="00CE02F1"/>
    <w:rsid w:val="00CE62D3"/>
    <w:rsid w:val="00CF2335"/>
    <w:rsid w:val="00CF4CFD"/>
    <w:rsid w:val="00CF7AF9"/>
    <w:rsid w:val="00D011FB"/>
    <w:rsid w:val="00D02425"/>
    <w:rsid w:val="00D04ADD"/>
    <w:rsid w:val="00D04F00"/>
    <w:rsid w:val="00D059CA"/>
    <w:rsid w:val="00D06A44"/>
    <w:rsid w:val="00D071E4"/>
    <w:rsid w:val="00D11749"/>
    <w:rsid w:val="00D12179"/>
    <w:rsid w:val="00D14BA2"/>
    <w:rsid w:val="00D2132D"/>
    <w:rsid w:val="00D227A0"/>
    <w:rsid w:val="00D242EA"/>
    <w:rsid w:val="00D326CD"/>
    <w:rsid w:val="00D33577"/>
    <w:rsid w:val="00D33958"/>
    <w:rsid w:val="00D36171"/>
    <w:rsid w:val="00D42DF5"/>
    <w:rsid w:val="00D46139"/>
    <w:rsid w:val="00D51EEF"/>
    <w:rsid w:val="00D52B46"/>
    <w:rsid w:val="00D5599B"/>
    <w:rsid w:val="00D57C55"/>
    <w:rsid w:val="00D62E38"/>
    <w:rsid w:val="00D65C04"/>
    <w:rsid w:val="00D71D71"/>
    <w:rsid w:val="00D73028"/>
    <w:rsid w:val="00D74FFA"/>
    <w:rsid w:val="00D76EAE"/>
    <w:rsid w:val="00D7713C"/>
    <w:rsid w:val="00D80907"/>
    <w:rsid w:val="00D84997"/>
    <w:rsid w:val="00D85AC5"/>
    <w:rsid w:val="00D862F4"/>
    <w:rsid w:val="00D90F49"/>
    <w:rsid w:val="00D92BE9"/>
    <w:rsid w:val="00DA69BB"/>
    <w:rsid w:val="00DB2640"/>
    <w:rsid w:val="00DB3F3B"/>
    <w:rsid w:val="00DB4248"/>
    <w:rsid w:val="00DB642D"/>
    <w:rsid w:val="00DC3BE0"/>
    <w:rsid w:val="00DC5971"/>
    <w:rsid w:val="00DC5CA7"/>
    <w:rsid w:val="00DC6118"/>
    <w:rsid w:val="00DC743D"/>
    <w:rsid w:val="00DE329C"/>
    <w:rsid w:val="00DE4271"/>
    <w:rsid w:val="00DE4394"/>
    <w:rsid w:val="00DE5F61"/>
    <w:rsid w:val="00DF1EF7"/>
    <w:rsid w:val="00DF396B"/>
    <w:rsid w:val="00DF6626"/>
    <w:rsid w:val="00E019D1"/>
    <w:rsid w:val="00E04CDA"/>
    <w:rsid w:val="00E10540"/>
    <w:rsid w:val="00E10759"/>
    <w:rsid w:val="00E14558"/>
    <w:rsid w:val="00E237B0"/>
    <w:rsid w:val="00E24F43"/>
    <w:rsid w:val="00E26A0D"/>
    <w:rsid w:val="00E32754"/>
    <w:rsid w:val="00E44103"/>
    <w:rsid w:val="00E4467C"/>
    <w:rsid w:val="00E45874"/>
    <w:rsid w:val="00E45EFC"/>
    <w:rsid w:val="00E511FB"/>
    <w:rsid w:val="00E537DE"/>
    <w:rsid w:val="00E53EBD"/>
    <w:rsid w:val="00E611C9"/>
    <w:rsid w:val="00E67306"/>
    <w:rsid w:val="00E70285"/>
    <w:rsid w:val="00E72902"/>
    <w:rsid w:val="00E7460B"/>
    <w:rsid w:val="00E74646"/>
    <w:rsid w:val="00E74C68"/>
    <w:rsid w:val="00E774CF"/>
    <w:rsid w:val="00E81FAD"/>
    <w:rsid w:val="00E835F2"/>
    <w:rsid w:val="00E847A8"/>
    <w:rsid w:val="00E8584F"/>
    <w:rsid w:val="00E9193B"/>
    <w:rsid w:val="00E97295"/>
    <w:rsid w:val="00EA0CD8"/>
    <w:rsid w:val="00EA2828"/>
    <w:rsid w:val="00EA2A36"/>
    <w:rsid w:val="00EA312C"/>
    <w:rsid w:val="00EA5433"/>
    <w:rsid w:val="00EA57A2"/>
    <w:rsid w:val="00EB34B9"/>
    <w:rsid w:val="00EB7FE8"/>
    <w:rsid w:val="00EC16EE"/>
    <w:rsid w:val="00EC23C1"/>
    <w:rsid w:val="00EC241A"/>
    <w:rsid w:val="00EC4B30"/>
    <w:rsid w:val="00EC773E"/>
    <w:rsid w:val="00ED3E58"/>
    <w:rsid w:val="00ED4366"/>
    <w:rsid w:val="00ED43F0"/>
    <w:rsid w:val="00ED6494"/>
    <w:rsid w:val="00EE027E"/>
    <w:rsid w:val="00EE4AAC"/>
    <w:rsid w:val="00EE7B8C"/>
    <w:rsid w:val="00EF15A4"/>
    <w:rsid w:val="00EF1999"/>
    <w:rsid w:val="00F0050A"/>
    <w:rsid w:val="00F101B5"/>
    <w:rsid w:val="00F14B5E"/>
    <w:rsid w:val="00F15469"/>
    <w:rsid w:val="00F156A0"/>
    <w:rsid w:val="00F15758"/>
    <w:rsid w:val="00F17518"/>
    <w:rsid w:val="00F231C6"/>
    <w:rsid w:val="00F2360B"/>
    <w:rsid w:val="00F24726"/>
    <w:rsid w:val="00F254EE"/>
    <w:rsid w:val="00F2671B"/>
    <w:rsid w:val="00F3172E"/>
    <w:rsid w:val="00F336B9"/>
    <w:rsid w:val="00F33A3B"/>
    <w:rsid w:val="00F342BF"/>
    <w:rsid w:val="00F3669C"/>
    <w:rsid w:val="00F40EC6"/>
    <w:rsid w:val="00F411C2"/>
    <w:rsid w:val="00F461F2"/>
    <w:rsid w:val="00F52BA1"/>
    <w:rsid w:val="00F52C04"/>
    <w:rsid w:val="00F6564F"/>
    <w:rsid w:val="00F656CC"/>
    <w:rsid w:val="00F72ABD"/>
    <w:rsid w:val="00F81093"/>
    <w:rsid w:val="00F832BD"/>
    <w:rsid w:val="00F85E44"/>
    <w:rsid w:val="00F86239"/>
    <w:rsid w:val="00F87227"/>
    <w:rsid w:val="00F9173D"/>
    <w:rsid w:val="00F91C1F"/>
    <w:rsid w:val="00F94E0A"/>
    <w:rsid w:val="00F95432"/>
    <w:rsid w:val="00F9676A"/>
    <w:rsid w:val="00FA1F13"/>
    <w:rsid w:val="00FA760D"/>
    <w:rsid w:val="00FB0334"/>
    <w:rsid w:val="00FB0F59"/>
    <w:rsid w:val="00FB1868"/>
    <w:rsid w:val="00FB2BF8"/>
    <w:rsid w:val="00FC24E1"/>
    <w:rsid w:val="00FC4259"/>
    <w:rsid w:val="00FD31BD"/>
    <w:rsid w:val="00FD4C85"/>
    <w:rsid w:val="00FD6A60"/>
    <w:rsid w:val="00FD6BA7"/>
    <w:rsid w:val="00FE23B3"/>
    <w:rsid w:val="06E4DC3F"/>
    <w:rsid w:val="14F5071E"/>
    <w:rsid w:val="49626FD1"/>
    <w:rsid w:val="6EFEF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C33D6"/>
  <w15:docId w15:val="{7F84A151-7F6D-4E2C-9D64-9E9868A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26"/>
  </w:style>
  <w:style w:type="paragraph" w:styleId="Nagwek1">
    <w:name w:val="heading 1"/>
    <w:basedOn w:val="Normalny"/>
    <w:next w:val="Normalny"/>
    <w:link w:val="Nagwek1Znak"/>
    <w:qFormat/>
    <w:rsid w:val="0012232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2326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12232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122326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122326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122326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122326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22326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122326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2232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35F6E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FD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8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15A4"/>
    <w:rPr>
      <w:sz w:val="32"/>
    </w:rPr>
  </w:style>
  <w:style w:type="character" w:customStyle="1" w:styleId="Nagwek4Znak">
    <w:name w:val="Nagłówek 4 Znak"/>
    <w:basedOn w:val="Domylnaczcionkaakapitu"/>
    <w:link w:val="Nagwek4"/>
    <w:rsid w:val="00EF15A4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F15A4"/>
    <w:rPr>
      <w:b/>
      <w:i/>
      <w:iCs/>
      <w:color w:val="FF00FF"/>
      <w:sz w:val="28"/>
    </w:rPr>
  </w:style>
  <w:style w:type="paragraph" w:styleId="Nagwek">
    <w:name w:val="header"/>
    <w:basedOn w:val="Normalny"/>
    <w:link w:val="NagwekZnak"/>
    <w:unhideWhenUsed/>
    <w:rsid w:val="00DC7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43D"/>
  </w:style>
  <w:style w:type="paragraph" w:styleId="Stopka">
    <w:name w:val="footer"/>
    <w:basedOn w:val="Normalny"/>
    <w:link w:val="StopkaZnak"/>
    <w:unhideWhenUsed/>
    <w:rsid w:val="00DC7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43D"/>
  </w:style>
  <w:style w:type="character" w:styleId="Odwoaniedokomentarza">
    <w:name w:val="annotation reference"/>
    <w:basedOn w:val="Domylnaczcionkaakapitu"/>
    <w:semiHidden/>
    <w:unhideWhenUsed/>
    <w:rsid w:val="004B2E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2E75"/>
  </w:style>
  <w:style w:type="character" w:customStyle="1" w:styleId="TekstkomentarzaZnak">
    <w:name w:val="Tekst komentarza Znak"/>
    <w:basedOn w:val="Domylnaczcionkaakapitu"/>
    <w:link w:val="Tekstkomentarza"/>
    <w:semiHidden/>
    <w:rsid w:val="004B2E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2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2E75"/>
    <w:rPr>
      <w:b/>
      <w:bCs/>
    </w:rPr>
  </w:style>
  <w:style w:type="paragraph" w:styleId="Poprawka">
    <w:name w:val="Revision"/>
    <w:hidden/>
    <w:uiPriority w:val="99"/>
    <w:semiHidden/>
    <w:rsid w:val="004B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A1321753BAF4F9CA18EC1A4BB874A" ma:contentTypeVersion="8" ma:contentTypeDescription="Utwórz nowy dokument." ma:contentTypeScope="" ma:versionID="a08660f5c0bb8a6507bfff574027c0f9">
  <xsd:schema xmlns:xsd="http://www.w3.org/2001/XMLSchema" xmlns:xs="http://www.w3.org/2001/XMLSchema" xmlns:p="http://schemas.microsoft.com/office/2006/metadata/properties" xmlns:ns2="cb9913a7-8fb0-4245-a784-953233009940" targetNamespace="http://schemas.microsoft.com/office/2006/metadata/properties" ma:root="true" ma:fieldsID="4a7ffb5e051862ee101f84ecb04a00bd" ns2:_="">
    <xsd:import namespace="cb9913a7-8fb0-4245-a784-95323300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913a7-8fb0-4245-a784-95323300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EAE1-6B7D-499E-8FB6-8089EB0A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EAF4B-9182-42EF-95E3-7463271A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913a7-8fb0-4245-a784-953233009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02B67-2748-4482-B186-E8CE430C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C1DD4-6A11-4D7C-8161-32C6777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Materiałoznawstwo</vt:lpstr>
      <vt:lpstr>Materiałoznawstwo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subject/>
  <dc:creator>Piotr Skomro</dc:creator>
  <cp:keywords/>
  <dc:description/>
  <cp:lastModifiedBy>Marta Grzegocka</cp:lastModifiedBy>
  <cp:revision>15</cp:revision>
  <cp:lastPrinted>2021-10-01T13:01:00Z</cp:lastPrinted>
  <dcterms:created xsi:type="dcterms:W3CDTF">2021-10-01T12:00:00Z</dcterms:created>
  <dcterms:modified xsi:type="dcterms:W3CDTF">2022-11-18T12:42:00Z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0x010100054A1321753BAF4F9CA18EC1A4BB874A</vt:lpwstr>
  </property>
</Properties>
</file>