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2.75pt" o:ole="">
            <v:imagedata r:id="rId9" o:title=""/>
          </v:shape>
          <o:OLEObject Type="Embed" ProgID="CorelDraw.Graphic.15" ShapeID="_x0000_i1025" DrawAspect="Content" ObjectID="_1758346651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32845044" w:rsidR="00353A92" w:rsidRPr="00745EB1" w:rsidRDefault="00F33F11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Położnictwo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647F22">
              <w:rPr>
                <w:rFonts w:eastAsia="Calibri"/>
                <w:i/>
                <w:u w:val="single"/>
                <w:lang w:eastAsia="en-US"/>
              </w:rPr>
              <w:t>I stopnia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647F22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6F5B1229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</w:t>
            </w:r>
            <w:r w:rsidR="0036701C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n. zdr. Artur Kotwas</w:t>
            </w:r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informacje_z_jednostek/wnoz/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katedra_medycyny_spoecznej/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756E56A7" w:rsidR="00575296" w:rsidRDefault="00E61B31" w:rsidP="00575296">
            <w:pPr>
              <w:spacing w:line="276" w:lineRule="auto"/>
            </w:pPr>
            <w:r>
              <w:t>W sposób logiczny formułować</w:t>
            </w:r>
            <w:r>
              <w:t xml:space="preserve"> </w:t>
            </w:r>
            <w:r w:rsidR="00960B23" w:rsidRPr="00960B23">
              <w:t>przedmiot, cel, obszar badań naukowych i paradygmaty położnictwa</w:t>
            </w:r>
            <w:r w:rsidR="00960B23"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3C424957" w:rsidR="00575296" w:rsidRPr="00781E4B" w:rsidRDefault="00D138E6" w:rsidP="00575296">
            <w:pPr>
              <w:spacing w:line="276" w:lineRule="auto"/>
            </w:pPr>
            <w:r>
              <w:t>D.W67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882D7D" w:rsidRPr="00745EB1" w14:paraId="5985BAB7" w14:textId="77777777" w:rsidTr="00DA6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3B0DE" w14:textId="3E9D65E2" w:rsidR="00882D7D" w:rsidRPr="00A76EBE" w:rsidRDefault="00882D7D" w:rsidP="00DA616E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13E2" w14:textId="77A90E49" w:rsidR="00882D7D" w:rsidRPr="00745EB1" w:rsidRDefault="00E61B31" w:rsidP="00DA616E">
            <w:pPr>
              <w:spacing w:line="276" w:lineRule="auto"/>
            </w:pPr>
            <w:r w:rsidRPr="008C7618">
              <w:t>K</w:t>
            </w:r>
            <w:r w:rsidR="008C7618" w:rsidRPr="008C7618">
              <w:t>rytycznie analizować publikowane wyniki badań naukowych w zakresie położnictwa</w:t>
            </w:r>
            <w:r>
              <w:t xml:space="preserve"> </w:t>
            </w:r>
            <w:r>
              <w:t>stosując podstawowe reguły poprawnego rozumowania.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899C4" w14:textId="1A594B9D" w:rsidR="00882D7D" w:rsidRPr="00781E4B" w:rsidRDefault="008C7618" w:rsidP="00DA616E">
            <w:pPr>
              <w:spacing w:line="276" w:lineRule="auto"/>
            </w:pPr>
            <w:r>
              <w:t>D.U58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FE25" w14:textId="77777777" w:rsidR="00882D7D" w:rsidRDefault="00882D7D" w:rsidP="00DA616E">
            <w:pPr>
              <w:spacing w:line="276" w:lineRule="auto"/>
            </w:pPr>
            <w:r>
              <w:t>K</w:t>
            </w:r>
          </w:p>
        </w:tc>
      </w:tr>
      <w:tr w:rsidR="007E03D8" w:rsidRPr="00745EB1" w14:paraId="7F0C9007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DDD65" w14:textId="72EE76C5" w:rsidR="007E03D8" w:rsidRDefault="007E03D8" w:rsidP="001A3A0C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342D6" w14:textId="058DEC1F" w:rsidR="007E03D8" w:rsidRDefault="00EE5736" w:rsidP="001A3A0C">
            <w:pPr>
              <w:spacing w:line="276" w:lineRule="auto"/>
            </w:pPr>
            <w:r>
              <w:t>D</w:t>
            </w:r>
            <w:r w:rsidRPr="00EE5736">
              <w:t>ostrzegania i rozpoznawania własnych ograniczeń w zakresie wiedzy, umiejętności i kompetencji społecznych oraz dokonywania samooceny deficytów i potrzeb edukacyjnych.</w:t>
            </w:r>
            <w:r w:rsidR="007E03D8" w:rsidRPr="0028568C"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7C8BB" w14:textId="4C01DA70" w:rsidR="007E03D8" w:rsidRPr="00781E4B" w:rsidRDefault="00EE5736" w:rsidP="001A3A0C">
            <w:pPr>
              <w:spacing w:line="276" w:lineRule="auto"/>
            </w:pPr>
            <w:r>
              <w:t>K7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CA897" w14:textId="77E2BFEC" w:rsidR="007E03D8" w:rsidRDefault="007E03D8" w:rsidP="001A3A0C">
            <w:pPr>
              <w:spacing w:line="276" w:lineRule="auto"/>
            </w:pPr>
            <w:r>
              <w:t>O</w:t>
            </w:r>
          </w:p>
        </w:tc>
      </w:tr>
      <w:tr w:rsidR="001A3A0C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1A3A0C" w:rsidRPr="00745EB1" w:rsidRDefault="001A3A0C" w:rsidP="001A3A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1A3A0C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1A3A0C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1A3A0C" w:rsidRPr="00025367" w:rsidRDefault="001A3A0C" w:rsidP="001A3A0C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</w:tr>
      <w:tr w:rsidR="00322C7E" w:rsidRPr="00745EB1" w14:paraId="4FD88376" w14:textId="77777777" w:rsidTr="00F34B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322C7E" w:rsidRPr="00A76EBE" w:rsidRDefault="00322C7E" w:rsidP="00322C7E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50BB2" w14:textId="3852CED5" w:rsidR="00322C7E" w:rsidRPr="00745EB1" w:rsidRDefault="001E7AF7" w:rsidP="00322C7E">
            <w:pPr>
              <w:spacing w:after="200" w:line="276" w:lineRule="auto"/>
            </w:pPr>
            <w:r>
              <w:t>D.W67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322C7E" w:rsidRPr="00745EB1" w:rsidRDefault="00322C7E" w:rsidP="00322C7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322C7E" w:rsidRPr="00745EB1" w:rsidRDefault="00322C7E" w:rsidP="00322C7E">
            <w:pPr>
              <w:spacing w:after="200" w:line="276" w:lineRule="auto"/>
              <w:jc w:val="center"/>
            </w:pPr>
          </w:p>
        </w:tc>
      </w:tr>
      <w:tr w:rsidR="001A3A0C" w:rsidRPr="00745EB1" w14:paraId="5A725014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77510" w14:textId="36DECC9D" w:rsidR="001A3A0C" w:rsidRDefault="001A3A0C" w:rsidP="001A3A0C">
            <w:pPr>
              <w:spacing w:line="276" w:lineRule="auto"/>
              <w:jc w:val="center"/>
            </w:pPr>
            <w:r>
              <w:t>U0</w:t>
            </w:r>
            <w:r w:rsidR="00A65C3A">
              <w:t>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2CCDE" w14:textId="7EDF1046" w:rsidR="001A3A0C" w:rsidRPr="00781E4B" w:rsidRDefault="001E7AF7" w:rsidP="001A3A0C">
            <w:pPr>
              <w:spacing w:after="200" w:line="276" w:lineRule="auto"/>
            </w:pPr>
            <w:r>
              <w:t>D.U58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A3A43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9FF78" w14:textId="73254E09" w:rsidR="001A3A0C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A8458" w14:textId="0E42091D" w:rsidR="001A3A0C" w:rsidRDefault="004F5982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41770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3D3A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B1E02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525B24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0DA6FE3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7E03D8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7E03D8" w:rsidRPr="00745EB1" w:rsidRDefault="007E03D8" w:rsidP="007E03D8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0F1A30E7" w:rsidR="007E03D8" w:rsidRPr="00745EB1" w:rsidRDefault="00EE5736" w:rsidP="007E03D8">
            <w:pPr>
              <w:spacing w:after="200" w:line="276" w:lineRule="auto"/>
            </w:pPr>
            <w:r>
              <w:t>K7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7E03D8" w:rsidRPr="00745EB1" w:rsidRDefault="007E03D8" w:rsidP="007E03D8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7E03D8" w:rsidRPr="00745EB1" w:rsidRDefault="007E03D8" w:rsidP="007E03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7E03D8" w:rsidRPr="00745EB1" w:rsidRDefault="007E03D8" w:rsidP="007E03D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7E03D8" w:rsidRPr="00745EB1" w:rsidRDefault="007E03D8" w:rsidP="007E03D8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7E03D8" w:rsidRPr="00745EB1" w:rsidRDefault="007E03D8" w:rsidP="007E03D8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7E03D8" w:rsidRPr="00745EB1" w:rsidRDefault="007E03D8" w:rsidP="007E03D8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7E03D8" w:rsidRPr="00745EB1" w:rsidRDefault="007E03D8" w:rsidP="007E03D8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7E03D8" w:rsidRPr="00745EB1" w:rsidRDefault="007E03D8" w:rsidP="007E03D8">
            <w:pPr>
              <w:spacing w:after="200" w:line="276" w:lineRule="auto"/>
              <w:jc w:val="center"/>
            </w:pPr>
          </w:p>
        </w:tc>
      </w:tr>
      <w:tr w:rsidR="001A3A0C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A3A0C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1A3A0C" w:rsidRPr="003D39E0" w:rsidRDefault="001A3A0C" w:rsidP="001A3A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A3A0C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6300F895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 w:rsidR="000D36C9">
              <w:rPr>
                <w:rFonts w:eastAsia="Calibri"/>
                <w:b/>
                <w:lang w:eastAsia="en-US"/>
              </w:rPr>
              <w:t>drugi</w:t>
            </w:r>
          </w:p>
        </w:tc>
      </w:tr>
      <w:tr w:rsidR="001A3A0C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>Miejsce logiki w innych 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F8107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0E830B6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685B6C4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1C8A00A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A65C3A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="00A27F7C"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1780AC60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A65C3A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33EBF8D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A65C3A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Sylogistyka. Kwadrat logiczny, diagram Venna,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6E34CE10" w:rsidR="001A3A0C" w:rsidRPr="00645786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A65C3A">
              <w:rPr>
                <w:rFonts w:eastAsia="Calibri"/>
                <w:lang w:eastAsia="en-US"/>
              </w:rPr>
              <w:t xml:space="preserve">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Terminy, symbolika i spójniki zdaniowe w logice. </w:t>
            </w:r>
            <w:r w:rsidR="005B02C0" w:rsidRPr="005222F3">
              <w:rPr>
                <w:rFonts w:eastAsia="Calibri"/>
                <w:lang w:eastAsia="en-US"/>
              </w:rPr>
              <w:t>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34646AA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65C3A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562CB6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6D795DF2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65C3A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6968DC0B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65C3A">
              <w:rPr>
                <w:rFonts w:eastAsia="Calibri"/>
                <w:lang w:eastAsia="en-US"/>
              </w:rPr>
              <w:t xml:space="preserve">1, </w:t>
            </w:r>
            <w:r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6EDE20CE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A65C3A">
              <w:rPr>
                <w:rFonts w:eastAsia="Calibri"/>
                <w:lang w:eastAsia="en-US"/>
              </w:rPr>
              <w:t xml:space="preserve">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328C0781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6B1995B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65C3A">
              <w:rPr>
                <w:rFonts w:eastAsia="Calibri"/>
                <w:lang w:eastAsia="en-US"/>
              </w:rPr>
              <w:t>1,</w:t>
            </w:r>
            <w:r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 w:rsidR="004F5982"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0BE772D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65C3A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1A3A0C" w:rsidRPr="009D3118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A3A0C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A3A0C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1A3A0C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1A3A0C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Widła T., Zienkiewicz D.: Logika. Wyd. C.H. Beck, Warszawa 2018.</w:t>
            </w:r>
          </w:p>
        </w:tc>
      </w:tr>
      <w:tr w:rsidR="001A3A0C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1A3A0C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A3A0C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1A3A0C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1A3A0C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1A3A0C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3A0C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1A3A0C" w:rsidRPr="00745EB1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Obciążenie studenta [h]</w:t>
            </w:r>
          </w:p>
          <w:p w14:paraId="45A704D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1A3A0C" w:rsidRPr="00513CAC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A3A0C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A3A0C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3A0C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3A0C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A3A0C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A3A0C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A3A0C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1A3A0C" w:rsidRPr="00745EB1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A3A0C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  <w:p w14:paraId="0058F39A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B82B" w14:textId="77777777" w:rsidR="005E0CD4" w:rsidRDefault="005E0CD4" w:rsidP="00190DC4">
      <w:r>
        <w:separator/>
      </w:r>
    </w:p>
  </w:endnote>
  <w:endnote w:type="continuationSeparator" w:id="0">
    <w:p w14:paraId="1EA0DE65" w14:textId="77777777" w:rsidR="005E0CD4" w:rsidRDefault="005E0CD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02E6" w14:textId="77777777" w:rsidR="005E0CD4" w:rsidRDefault="005E0CD4" w:rsidP="00190DC4">
      <w:r>
        <w:separator/>
      </w:r>
    </w:p>
  </w:footnote>
  <w:footnote w:type="continuationSeparator" w:id="0">
    <w:p w14:paraId="1A3FF790" w14:textId="77777777" w:rsidR="005E0CD4" w:rsidRDefault="005E0CD4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9619D"/>
    <w:rsid w:val="000B0FC1"/>
    <w:rsid w:val="000B28B7"/>
    <w:rsid w:val="000D36C9"/>
    <w:rsid w:val="000F2677"/>
    <w:rsid w:val="000F4D05"/>
    <w:rsid w:val="00101833"/>
    <w:rsid w:val="00110194"/>
    <w:rsid w:val="00111CED"/>
    <w:rsid w:val="0011366B"/>
    <w:rsid w:val="00114F2C"/>
    <w:rsid w:val="00121808"/>
    <w:rsid w:val="00126ECF"/>
    <w:rsid w:val="001310F6"/>
    <w:rsid w:val="001450DA"/>
    <w:rsid w:val="00146B7D"/>
    <w:rsid w:val="001741F3"/>
    <w:rsid w:val="0018500F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E7AF7"/>
    <w:rsid w:val="001F095D"/>
    <w:rsid w:val="001F1FB4"/>
    <w:rsid w:val="001F3A28"/>
    <w:rsid w:val="001F736E"/>
    <w:rsid w:val="00212B5E"/>
    <w:rsid w:val="0021532A"/>
    <w:rsid w:val="00226119"/>
    <w:rsid w:val="0024037B"/>
    <w:rsid w:val="002431B9"/>
    <w:rsid w:val="0024361E"/>
    <w:rsid w:val="00246833"/>
    <w:rsid w:val="00263871"/>
    <w:rsid w:val="00263AFA"/>
    <w:rsid w:val="002764BE"/>
    <w:rsid w:val="00281C85"/>
    <w:rsid w:val="002830F7"/>
    <w:rsid w:val="0028657E"/>
    <w:rsid w:val="00291FB4"/>
    <w:rsid w:val="002B13E7"/>
    <w:rsid w:val="002B3171"/>
    <w:rsid w:val="002B3F21"/>
    <w:rsid w:val="002C1EB0"/>
    <w:rsid w:val="002D4A04"/>
    <w:rsid w:val="002F4EFE"/>
    <w:rsid w:val="00311D83"/>
    <w:rsid w:val="00313402"/>
    <w:rsid w:val="0031506F"/>
    <w:rsid w:val="00320997"/>
    <w:rsid w:val="00322C7E"/>
    <w:rsid w:val="0033200A"/>
    <w:rsid w:val="00335B41"/>
    <w:rsid w:val="00346014"/>
    <w:rsid w:val="00353A92"/>
    <w:rsid w:val="0036017F"/>
    <w:rsid w:val="00361B20"/>
    <w:rsid w:val="00364D84"/>
    <w:rsid w:val="0036701C"/>
    <w:rsid w:val="00367038"/>
    <w:rsid w:val="00375A5B"/>
    <w:rsid w:val="0038032B"/>
    <w:rsid w:val="00387DF1"/>
    <w:rsid w:val="003A3D81"/>
    <w:rsid w:val="003A4815"/>
    <w:rsid w:val="003A4D49"/>
    <w:rsid w:val="003B1287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30FF"/>
    <w:rsid w:val="004338F3"/>
    <w:rsid w:val="004352EE"/>
    <w:rsid w:val="0044011B"/>
    <w:rsid w:val="0045122B"/>
    <w:rsid w:val="004531E0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56C1"/>
    <w:rsid w:val="004F5982"/>
    <w:rsid w:val="004F60DF"/>
    <w:rsid w:val="00500831"/>
    <w:rsid w:val="00505656"/>
    <w:rsid w:val="0050620B"/>
    <w:rsid w:val="005161DB"/>
    <w:rsid w:val="005217D2"/>
    <w:rsid w:val="005222F3"/>
    <w:rsid w:val="005310F9"/>
    <w:rsid w:val="00544B69"/>
    <w:rsid w:val="00562CB6"/>
    <w:rsid w:val="0056394E"/>
    <w:rsid w:val="00572D17"/>
    <w:rsid w:val="00575296"/>
    <w:rsid w:val="0059707E"/>
    <w:rsid w:val="005B02C0"/>
    <w:rsid w:val="005B0AF6"/>
    <w:rsid w:val="005B4362"/>
    <w:rsid w:val="005D5FED"/>
    <w:rsid w:val="005D6366"/>
    <w:rsid w:val="005E0CD4"/>
    <w:rsid w:val="005E12C8"/>
    <w:rsid w:val="005F3E19"/>
    <w:rsid w:val="00600FC3"/>
    <w:rsid w:val="00607A8A"/>
    <w:rsid w:val="00614555"/>
    <w:rsid w:val="006153AC"/>
    <w:rsid w:val="00631171"/>
    <w:rsid w:val="00642333"/>
    <w:rsid w:val="00644F06"/>
    <w:rsid w:val="00645786"/>
    <w:rsid w:val="00647F22"/>
    <w:rsid w:val="006562C7"/>
    <w:rsid w:val="00663701"/>
    <w:rsid w:val="00667E1C"/>
    <w:rsid w:val="00672B56"/>
    <w:rsid w:val="00674957"/>
    <w:rsid w:val="00674B1C"/>
    <w:rsid w:val="00685B9E"/>
    <w:rsid w:val="00691F92"/>
    <w:rsid w:val="00695A93"/>
    <w:rsid w:val="006A1CF9"/>
    <w:rsid w:val="006B6068"/>
    <w:rsid w:val="006C0EA4"/>
    <w:rsid w:val="006D65D8"/>
    <w:rsid w:val="006E34C3"/>
    <w:rsid w:val="006F17B8"/>
    <w:rsid w:val="006F681F"/>
    <w:rsid w:val="00701301"/>
    <w:rsid w:val="00714DE9"/>
    <w:rsid w:val="0072112A"/>
    <w:rsid w:val="00733D59"/>
    <w:rsid w:val="00745EB1"/>
    <w:rsid w:val="00754B31"/>
    <w:rsid w:val="00756240"/>
    <w:rsid w:val="007624F1"/>
    <w:rsid w:val="007630EF"/>
    <w:rsid w:val="0076707F"/>
    <w:rsid w:val="00773A32"/>
    <w:rsid w:val="0077619D"/>
    <w:rsid w:val="00793A4A"/>
    <w:rsid w:val="00795493"/>
    <w:rsid w:val="0079573F"/>
    <w:rsid w:val="007A00A9"/>
    <w:rsid w:val="007A08EE"/>
    <w:rsid w:val="007A3F53"/>
    <w:rsid w:val="007B241F"/>
    <w:rsid w:val="007E03D8"/>
    <w:rsid w:val="00801C81"/>
    <w:rsid w:val="00803B05"/>
    <w:rsid w:val="00807FD5"/>
    <w:rsid w:val="00813178"/>
    <w:rsid w:val="00815A0F"/>
    <w:rsid w:val="008421B0"/>
    <w:rsid w:val="00853E98"/>
    <w:rsid w:val="0086026B"/>
    <w:rsid w:val="00861DB0"/>
    <w:rsid w:val="00863DC2"/>
    <w:rsid w:val="008706B1"/>
    <w:rsid w:val="0087517E"/>
    <w:rsid w:val="00882D7D"/>
    <w:rsid w:val="0088355A"/>
    <w:rsid w:val="00885A91"/>
    <w:rsid w:val="00887546"/>
    <w:rsid w:val="008A7620"/>
    <w:rsid w:val="008A77AF"/>
    <w:rsid w:val="008C7618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60B23"/>
    <w:rsid w:val="0096173B"/>
    <w:rsid w:val="009846FE"/>
    <w:rsid w:val="00986335"/>
    <w:rsid w:val="009B6242"/>
    <w:rsid w:val="009C364D"/>
    <w:rsid w:val="009C7382"/>
    <w:rsid w:val="009C7CC8"/>
    <w:rsid w:val="009D035F"/>
    <w:rsid w:val="009E5F02"/>
    <w:rsid w:val="009F60D0"/>
    <w:rsid w:val="00A27F7C"/>
    <w:rsid w:val="00A461A8"/>
    <w:rsid w:val="00A577B2"/>
    <w:rsid w:val="00A65C3A"/>
    <w:rsid w:val="00A66B72"/>
    <w:rsid w:val="00A71C9A"/>
    <w:rsid w:val="00A92D6B"/>
    <w:rsid w:val="00AA1B06"/>
    <w:rsid w:val="00AB2702"/>
    <w:rsid w:val="00AB3508"/>
    <w:rsid w:val="00AC631E"/>
    <w:rsid w:val="00AD59C4"/>
    <w:rsid w:val="00AE0789"/>
    <w:rsid w:val="00AF0264"/>
    <w:rsid w:val="00AF5742"/>
    <w:rsid w:val="00AF77F1"/>
    <w:rsid w:val="00B21DB7"/>
    <w:rsid w:val="00B22017"/>
    <w:rsid w:val="00B267B6"/>
    <w:rsid w:val="00B3037A"/>
    <w:rsid w:val="00B3096F"/>
    <w:rsid w:val="00B40ECA"/>
    <w:rsid w:val="00B46358"/>
    <w:rsid w:val="00B57D8B"/>
    <w:rsid w:val="00B7394B"/>
    <w:rsid w:val="00B73CB4"/>
    <w:rsid w:val="00B74A1E"/>
    <w:rsid w:val="00B9563F"/>
    <w:rsid w:val="00BB0854"/>
    <w:rsid w:val="00BB1AE1"/>
    <w:rsid w:val="00BC1ED0"/>
    <w:rsid w:val="00BE628C"/>
    <w:rsid w:val="00C0101A"/>
    <w:rsid w:val="00C02770"/>
    <w:rsid w:val="00C07C27"/>
    <w:rsid w:val="00C4124E"/>
    <w:rsid w:val="00C4296D"/>
    <w:rsid w:val="00C4361C"/>
    <w:rsid w:val="00C52F14"/>
    <w:rsid w:val="00C53A6E"/>
    <w:rsid w:val="00C567B9"/>
    <w:rsid w:val="00C57CF6"/>
    <w:rsid w:val="00C63050"/>
    <w:rsid w:val="00C64657"/>
    <w:rsid w:val="00C71B28"/>
    <w:rsid w:val="00C74375"/>
    <w:rsid w:val="00C745F1"/>
    <w:rsid w:val="00C92423"/>
    <w:rsid w:val="00C97F94"/>
    <w:rsid w:val="00CB301D"/>
    <w:rsid w:val="00CC2B06"/>
    <w:rsid w:val="00CC3AF8"/>
    <w:rsid w:val="00CD404B"/>
    <w:rsid w:val="00CE7B07"/>
    <w:rsid w:val="00CF3A9E"/>
    <w:rsid w:val="00CF4CC2"/>
    <w:rsid w:val="00D07C37"/>
    <w:rsid w:val="00D138E6"/>
    <w:rsid w:val="00D15D00"/>
    <w:rsid w:val="00D34183"/>
    <w:rsid w:val="00D442AA"/>
    <w:rsid w:val="00D555C8"/>
    <w:rsid w:val="00D6260F"/>
    <w:rsid w:val="00D66C66"/>
    <w:rsid w:val="00D7273E"/>
    <w:rsid w:val="00D73D71"/>
    <w:rsid w:val="00D77571"/>
    <w:rsid w:val="00D8598F"/>
    <w:rsid w:val="00D961BF"/>
    <w:rsid w:val="00D9688A"/>
    <w:rsid w:val="00DA306C"/>
    <w:rsid w:val="00DA3AA2"/>
    <w:rsid w:val="00DA463A"/>
    <w:rsid w:val="00DA5E6D"/>
    <w:rsid w:val="00DC125D"/>
    <w:rsid w:val="00DC3A2D"/>
    <w:rsid w:val="00DF0D9C"/>
    <w:rsid w:val="00DF2EA9"/>
    <w:rsid w:val="00DF598F"/>
    <w:rsid w:val="00E02BD8"/>
    <w:rsid w:val="00E050E7"/>
    <w:rsid w:val="00E1454D"/>
    <w:rsid w:val="00E14FB7"/>
    <w:rsid w:val="00E1508B"/>
    <w:rsid w:val="00E30DEB"/>
    <w:rsid w:val="00E3400B"/>
    <w:rsid w:val="00E521F3"/>
    <w:rsid w:val="00E52524"/>
    <w:rsid w:val="00E549EC"/>
    <w:rsid w:val="00E61B31"/>
    <w:rsid w:val="00E64205"/>
    <w:rsid w:val="00E6755A"/>
    <w:rsid w:val="00E74F0A"/>
    <w:rsid w:val="00E822E7"/>
    <w:rsid w:val="00E97096"/>
    <w:rsid w:val="00EA05E7"/>
    <w:rsid w:val="00EB0D3F"/>
    <w:rsid w:val="00EB64F7"/>
    <w:rsid w:val="00EC4926"/>
    <w:rsid w:val="00ED5C39"/>
    <w:rsid w:val="00EE5736"/>
    <w:rsid w:val="00EF78C4"/>
    <w:rsid w:val="00F12D77"/>
    <w:rsid w:val="00F26FCC"/>
    <w:rsid w:val="00F33F11"/>
    <w:rsid w:val="00F41256"/>
    <w:rsid w:val="00F53EBE"/>
    <w:rsid w:val="00F552D2"/>
    <w:rsid w:val="00F6174B"/>
    <w:rsid w:val="00F70B87"/>
    <w:rsid w:val="00F72305"/>
    <w:rsid w:val="00F860F1"/>
    <w:rsid w:val="00F9208F"/>
    <w:rsid w:val="00F97656"/>
    <w:rsid w:val="00FA4B18"/>
    <w:rsid w:val="00FA4C64"/>
    <w:rsid w:val="00FB42D7"/>
    <w:rsid w:val="00FC17C4"/>
    <w:rsid w:val="00FD20E7"/>
    <w:rsid w:val="00FD76BA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69CBF-BF09-4F80-B060-B4DC6FD29BA4}"/>
</file>

<file path=customXml/itemProps3.xml><?xml version="1.0" encoding="utf-8"?>
<ds:datastoreItem xmlns:ds="http://schemas.openxmlformats.org/officeDocument/2006/customXml" ds:itemID="{3BDFD821-2096-40D0-91A8-F0B397DBCE65}"/>
</file>

<file path=customXml/itemProps4.xml><?xml version="1.0" encoding="utf-8"?>
<ds:datastoreItem xmlns:ds="http://schemas.openxmlformats.org/officeDocument/2006/customXml" ds:itemID="{2ECE5019-3637-4D53-98C7-1DF53B4BA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120</cp:revision>
  <cp:lastPrinted>2019-03-28T11:35:00Z</cp:lastPrinted>
  <dcterms:created xsi:type="dcterms:W3CDTF">2023-09-15T10:28:00Z</dcterms:created>
  <dcterms:modified xsi:type="dcterms:W3CDTF">2023-10-09T06:51:00Z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