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17" w:rsidRDefault="00B55217" w:rsidP="00B55217">
      <w:pPr>
        <w:jc w:val="center"/>
        <w:rPr>
          <w:rFonts w:ascii="Times New Roman" w:hAnsi="Times New Roman"/>
          <w:b/>
          <w:sz w:val="28"/>
          <w:szCs w:val="28"/>
        </w:rPr>
      </w:pPr>
      <w:r w:rsidRPr="0039063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4616AB" wp14:editId="0CE05AE4">
            <wp:simplePos x="0" y="0"/>
            <wp:positionH relativeFrom="margin">
              <wp:posOffset>156210</wp:posOffset>
            </wp:positionH>
            <wp:positionV relativeFrom="margin">
              <wp:posOffset>50800</wp:posOffset>
            </wp:positionV>
            <wp:extent cx="5753735" cy="1077595"/>
            <wp:effectExtent l="0" t="0" r="0" b="8255"/>
            <wp:wrapSquare wrapText="bothSides"/>
            <wp:docPr id="3" name="Obraz 3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84" w:rsidRDefault="00521284" w:rsidP="005212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Katedra i Zakład Ginekologii i Zdrowia Prokreacyjnego </w:t>
      </w:r>
    </w:p>
    <w:p w:rsidR="00883D7B" w:rsidRPr="00690AB1" w:rsidRDefault="00883D7B" w:rsidP="00883D7B">
      <w:pPr>
        <w:rPr>
          <w:rFonts w:ascii="Times New Roman" w:hAnsi="Times New Roman"/>
          <w:b/>
          <w:sz w:val="28"/>
          <w:szCs w:val="28"/>
        </w:rPr>
      </w:pPr>
    </w:p>
    <w:p w:rsidR="00883D7B" w:rsidRPr="00621A7A" w:rsidRDefault="00883D7B" w:rsidP="00883D7B">
      <w:pPr>
        <w:jc w:val="center"/>
        <w:rPr>
          <w:rFonts w:ascii="Times New Roman" w:eastAsia="Calibri" w:hAnsi="Times New Roman"/>
          <w:b/>
          <w:bCs/>
          <w:lang w:eastAsia="en-US"/>
        </w:rPr>
      </w:pPr>
      <w:r w:rsidRPr="00621A7A">
        <w:rPr>
          <w:rFonts w:ascii="Times New Roman" w:hAnsi="Times New Roman"/>
          <w:b/>
        </w:rPr>
        <w:t>Wytyczne</w:t>
      </w:r>
      <w:r>
        <w:rPr>
          <w:rFonts w:ascii="Times New Roman" w:hAnsi="Times New Roman"/>
          <w:b/>
        </w:rPr>
        <w:t xml:space="preserve"> do napisania pracy „STUDIUM PRZYPADKU”</w:t>
      </w:r>
      <w:r w:rsidRPr="00621A7A">
        <w:rPr>
          <w:rFonts w:ascii="Times New Roman" w:hAnsi="Times New Roman"/>
          <w:b/>
        </w:rPr>
        <w:t xml:space="preserve"> </w:t>
      </w:r>
    </w:p>
    <w:p w:rsidR="00883D7B" w:rsidRPr="00621A7A" w:rsidRDefault="00883D7B" w:rsidP="00883D7B">
      <w:pPr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883D7B" w:rsidRPr="00390633" w:rsidRDefault="00883D7B" w:rsidP="00883D7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633">
        <w:rPr>
          <w:rFonts w:ascii="Times New Roman" w:hAnsi="Times New Roman"/>
          <w:sz w:val="24"/>
          <w:szCs w:val="24"/>
          <w:shd w:val="clear" w:color="auto" w:fill="FFFFFF"/>
        </w:rPr>
        <w:t>Studium przypadku (ang.</w:t>
      </w:r>
      <w:r w:rsidRPr="003906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390633">
        <w:rPr>
          <w:rStyle w:val="Uwydatn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case</w:t>
      </w:r>
      <w:proofErr w:type="spellEnd"/>
      <w:r w:rsidRPr="00390633">
        <w:rPr>
          <w:rStyle w:val="Uwydatn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0633">
        <w:rPr>
          <w:rStyle w:val="Uwydatn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study</w:t>
      </w:r>
      <w:proofErr w:type="spellEnd"/>
      <w:r w:rsidRPr="00390633">
        <w:rPr>
          <w:rFonts w:ascii="Times New Roman" w:hAnsi="Times New Roman"/>
          <w:sz w:val="24"/>
          <w:szCs w:val="24"/>
          <w:shd w:val="clear" w:color="auto" w:fill="FFFFFF"/>
        </w:rPr>
        <w:t xml:space="preserve">) zwane jest również metodą rozszerzonych przypadków, metodą indywidualnych przypadków, analizą przypadku. Studium przypadku </w:t>
      </w:r>
      <w:r w:rsidR="00D82CC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90633">
        <w:rPr>
          <w:rFonts w:ascii="Times New Roman" w:hAnsi="Times New Roman"/>
          <w:sz w:val="24"/>
          <w:szCs w:val="24"/>
          <w:shd w:val="clear" w:color="auto" w:fill="FFFFFF"/>
        </w:rPr>
        <w:t>to metoda polegająca na skoncentrowani się na jednym lub kilku przykładach jakiegoś zjawiska społecznego. Zostaje ono przebadane gruntownie i całościowo, razem z kontekstem jego występow</w:t>
      </w:r>
      <w:r w:rsidR="004A56FC" w:rsidRPr="00390633">
        <w:rPr>
          <w:rFonts w:ascii="Times New Roman" w:hAnsi="Times New Roman"/>
          <w:sz w:val="24"/>
          <w:szCs w:val="24"/>
          <w:shd w:val="clear" w:color="auto" w:fill="FFFFFF"/>
        </w:rPr>
        <w:t xml:space="preserve">ania. Przypadkiem może być </w:t>
      </w:r>
      <w:r w:rsidRPr="00390633">
        <w:rPr>
          <w:rFonts w:ascii="Times New Roman" w:hAnsi="Times New Roman"/>
          <w:sz w:val="24"/>
          <w:szCs w:val="24"/>
          <w:shd w:val="clear" w:color="auto" w:fill="FFFFFF"/>
        </w:rPr>
        <w:t xml:space="preserve">: grupa, rodzina, osoba, relacje społeczne. </w:t>
      </w:r>
    </w:p>
    <w:p w:rsidR="00883D7B" w:rsidRPr="00390633" w:rsidRDefault="00883D7B" w:rsidP="00883D7B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0633">
        <w:rPr>
          <w:rFonts w:ascii="Times New Roman" w:hAnsi="Times New Roman"/>
          <w:sz w:val="24"/>
          <w:szCs w:val="24"/>
        </w:rPr>
        <w:t>Studium przypadku ma c</w:t>
      </w:r>
      <w:r w:rsidR="00A070A6" w:rsidRPr="00390633">
        <w:rPr>
          <w:rFonts w:ascii="Times New Roman" w:hAnsi="Times New Roman"/>
          <w:sz w:val="24"/>
          <w:szCs w:val="24"/>
        </w:rPr>
        <w:t>harakter jakościowy</w:t>
      </w:r>
      <w:r w:rsidR="004A56FC" w:rsidRPr="00390633">
        <w:rPr>
          <w:rFonts w:ascii="Times New Roman" w:hAnsi="Times New Roman"/>
          <w:sz w:val="24"/>
          <w:szCs w:val="24"/>
        </w:rPr>
        <w:t xml:space="preserve"> i iloś</w:t>
      </w:r>
      <w:r w:rsidR="00A070A6" w:rsidRPr="00390633">
        <w:rPr>
          <w:rFonts w:ascii="Times New Roman" w:hAnsi="Times New Roman"/>
          <w:sz w:val="24"/>
          <w:szCs w:val="24"/>
        </w:rPr>
        <w:t>ciowy</w:t>
      </w:r>
      <w:r w:rsidRPr="00390633">
        <w:rPr>
          <w:rFonts w:ascii="Times New Roman" w:hAnsi="Times New Roman"/>
          <w:sz w:val="24"/>
          <w:szCs w:val="24"/>
        </w:rPr>
        <w:t>. Wykorzystuje się w nim najczęściej następujące techniki badawcze: wywiad, obserwację, testy, analizę dokumentów. Wybór konkretnych technik zależy od przypadku, którym się zajmuj</w:t>
      </w:r>
      <w:r w:rsidR="00A070A6" w:rsidRPr="00390633">
        <w:rPr>
          <w:rFonts w:ascii="Times New Roman" w:hAnsi="Times New Roman"/>
          <w:sz w:val="24"/>
          <w:szCs w:val="24"/>
        </w:rPr>
        <w:t>esz. Do studium przypadku włączamy</w:t>
      </w:r>
      <w:r w:rsidRPr="00390633">
        <w:rPr>
          <w:rFonts w:ascii="Times New Roman" w:hAnsi="Times New Roman"/>
          <w:sz w:val="24"/>
          <w:szCs w:val="24"/>
        </w:rPr>
        <w:t xml:space="preserve"> również techniki ilościowe</w:t>
      </w:r>
      <w:r w:rsidR="00A070A6" w:rsidRPr="00390633">
        <w:rPr>
          <w:rFonts w:ascii="Times New Roman" w:hAnsi="Times New Roman"/>
          <w:sz w:val="24"/>
          <w:szCs w:val="24"/>
        </w:rPr>
        <w:t>( np. pomiary)</w:t>
      </w:r>
      <w:r w:rsidRPr="00390633">
        <w:rPr>
          <w:rFonts w:ascii="Times New Roman" w:hAnsi="Times New Roman"/>
          <w:sz w:val="24"/>
          <w:szCs w:val="24"/>
        </w:rPr>
        <w:t>.</w:t>
      </w:r>
    </w:p>
    <w:p w:rsidR="00883D7B" w:rsidRPr="00390633" w:rsidRDefault="00A070A6" w:rsidP="00883D7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0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</w:t>
      </w:r>
      <w:r w:rsidR="00883D7B" w:rsidRPr="00390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el badania</w:t>
      </w:r>
      <w:r w:rsidR="00883D7B" w:rsidRPr="00390633">
        <w:rPr>
          <w:rFonts w:ascii="Times New Roman" w:hAnsi="Times New Roman"/>
          <w:sz w:val="24"/>
          <w:szCs w:val="24"/>
        </w:rPr>
        <w:t>, którym jest przede wszystkim całościowy opis i zrozumienie przypadku wraz z jego kontekstem,</w:t>
      </w:r>
    </w:p>
    <w:p w:rsidR="00B55217" w:rsidRDefault="00A070A6" w:rsidP="00B55217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0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</w:t>
      </w:r>
      <w:r w:rsidR="00883D7B" w:rsidRPr="00390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posób traktowania jednostek analizy</w:t>
      </w:r>
      <w:r w:rsidRPr="00390633">
        <w:rPr>
          <w:rFonts w:ascii="Times New Roman" w:hAnsi="Times New Roman"/>
          <w:sz w:val="24"/>
          <w:szCs w:val="24"/>
        </w:rPr>
        <w:t xml:space="preserve">, </w:t>
      </w:r>
      <w:r w:rsidR="00883D7B" w:rsidRPr="00390633">
        <w:rPr>
          <w:rFonts w:ascii="Times New Roman" w:hAnsi="Times New Roman"/>
          <w:sz w:val="24"/>
          <w:szCs w:val="24"/>
        </w:rPr>
        <w:t>traktowana jako system i definiowana wieloaspektowo w ramach sieci zależności czasowych, przestrzennych, kulturowych, społecznych, politycznych, instytucjonalnych, etycznych i estetycznych.</w:t>
      </w:r>
    </w:p>
    <w:p w:rsidR="008054E3" w:rsidRDefault="008054E3" w:rsidP="00B552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B55217" w:rsidRPr="00B55217" w:rsidRDefault="00B55217" w:rsidP="00B552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Wymogi edytorskie pracy</w:t>
      </w:r>
    </w:p>
    <w:p w:rsidR="00B55217" w:rsidRPr="003E2301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301">
        <w:rPr>
          <w:rFonts w:ascii="Times New Roman" w:hAnsi="Times New Roman"/>
          <w:sz w:val="24"/>
          <w:szCs w:val="24"/>
        </w:rPr>
        <w:t xml:space="preserve">format arkusza papieru A4,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808A5">
        <w:rPr>
          <w:rFonts w:ascii="Times New Roman" w:hAnsi="Times New Roman"/>
          <w:sz w:val="24"/>
          <w:szCs w:val="24"/>
          <w:lang w:val="fr-FR"/>
        </w:rPr>
        <w:t>czc</w:t>
      </w:r>
      <w:r>
        <w:rPr>
          <w:rFonts w:ascii="Times New Roman" w:hAnsi="Times New Roman"/>
          <w:sz w:val="24"/>
          <w:szCs w:val="24"/>
          <w:lang w:val="fr-FR"/>
        </w:rPr>
        <w:t>ionka: Times New Roman</w:t>
      </w:r>
      <w:r w:rsidRPr="006808A5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wielkość czcionki podstawowej: 12 pkt,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odstępy między wierszami: 1,5 wiersza,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 xml:space="preserve">marginesy: górny, dolny, lewy, prawy: 2,5 cm,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lastRenderedPageBreak/>
        <w:t xml:space="preserve">stosować justowanie (wyrównanie tekstu do obu marginesów), </w:t>
      </w:r>
    </w:p>
    <w:p w:rsidR="00B55217" w:rsidRPr="006808A5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>stosować akapity, rozpocząć wcięciem 1,25 pkt,</w:t>
      </w:r>
    </w:p>
    <w:p w:rsidR="00883D7B" w:rsidRDefault="00B55217" w:rsidP="008054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8A5">
        <w:rPr>
          <w:rFonts w:ascii="Times New Roman" w:hAnsi="Times New Roman"/>
          <w:sz w:val="24"/>
          <w:szCs w:val="24"/>
        </w:rPr>
        <w:t>wsz</w:t>
      </w:r>
      <w:r w:rsidR="00417E90">
        <w:rPr>
          <w:rFonts w:ascii="Times New Roman" w:hAnsi="Times New Roman"/>
          <w:sz w:val="24"/>
          <w:szCs w:val="24"/>
        </w:rPr>
        <w:t xml:space="preserve">ystkie strony </w:t>
      </w:r>
      <w:r w:rsidR="00C44903">
        <w:rPr>
          <w:rFonts w:ascii="Times New Roman" w:hAnsi="Times New Roman"/>
          <w:sz w:val="24"/>
          <w:szCs w:val="24"/>
        </w:rPr>
        <w:t>ponumerowane,</w:t>
      </w:r>
    </w:p>
    <w:p w:rsidR="00C44903" w:rsidRPr="00C44903" w:rsidRDefault="00C44903" w:rsidP="00C4490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44903">
        <w:rPr>
          <w:rFonts w:ascii="Times New Roman" w:hAnsi="Times New Roman"/>
          <w:b/>
          <w:sz w:val="24"/>
          <w:szCs w:val="24"/>
        </w:rPr>
        <w:t>praca zszyta zszywaczem, w koszulce.</w:t>
      </w:r>
    </w:p>
    <w:p w:rsidR="00195529" w:rsidRPr="00B55217" w:rsidRDefault="00883D7B" w:rsidP="00B55217">
      <w:pPr>
        <w:rPr>
          <w:rFonts w:ascii="Times New Roman" w:hAnsi="Times New Roman"/>
          <w:b/>
          <w:sz w:val="24"/>
          <w:szCs w:val="24"/>
          <w:u w:val="single"/>
        </w:rPr>
      </w:pPr>
      <w:r w:rsidRPr="00B55217">
        <w:rPr>
          <w:rFonts w:ascii="Times New Roman" w:hAnsi="Times New Roman"/>
          <w:b/>
          <w:sz w:val="24"/>
          <w:szCs w:val="24"/>
          <w:u w:val="single"/>
        </w:rPr>
        <w:t>Praca powinna zawierać:</w:t>
      </w:r>
    </w:p>
    <w:p w:rsidR="00883D7B" w:rsidRPr="00390633" w:rsidRDefault="00883D7B" w:rsidP="00883D7B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0633">
        <w:rPr>
          <w:rFonts w:ascii="Times New Roman" w:eastAsia="Calibri" w:hAnsi="Times New Roman"/>
          <w:sz w:val="24"/>
          <w:szCs w:val="24"/>
          <w:lang w:eastAsia="en-US"/>
        </w:rPr>
        <w:t>Strona tytułowa- wzór poniżej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883D7B" w:rsidRPr="00390633" w:rsidRDefault="00883D7B" w:rsidP="00883D7B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0633">
        <w:rPr>
          <w:rFonts w:ascii="Times New Roman" w:eastAsia="Calibri" w:hAnsi="Times New Roman"/>
          <w:sz w:val="24"/>
          <w:szCs w:val="24"/>
          <w:lang w:eastAsia="en-US"/>
        </w:rPr>
        <w:t>Temat or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az krótką  informację kliniczną,</w:t>
      </w:r>
    </w:p>
    <w:p w:rsidR="00883D7B" w:rsidRPr="00390633" w:rsidRDefault="00883D7B" w:rsidP="00883D7B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0633">
        <w:rPr>
          <w:rFonts w:ascii="Times New Roman" w:eastAsia="Calibri" w:hAnsi="Times New Roman"/>
          <w:sz w:val="24"/>
          <w:szCs w:val="24"/>
          <w:lang w:eastAsia="en-US"/>
        </w:rPr>
        <w:t>Krótki opis pacjenta</w:t>
      </w:r>
      <w:r w:rsidR="00A070A6" w:rsidRPr="00390633">
        <w:rPr>
          <w:rFonts w:ascii="Times New Roman" w:eastAsia="Calibri" w:hAnsi="Times New Roman"/>
          <w:sz w:val="24"/>
          <w:szCs w:val="24"/>
          <w:lang w:eastAsia="en-US"/>
        </w:rPr>
        <w:t>- wstępna diagnoza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A070A6" w:rsidRPr="00A070A6" w:rsidRDefault="00A070A6" w:rsidP="00A070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0A6">
        <w:rPr>
          <w:rFonts w:ascii="Times New Roman" w:eastAsia="Calibri" w:hAnsi="Times New Roman"/>
          <w:sz w:val="24"/>
          <w:szCs w:val="24"/>
          <w:lang w:eastAsia="en-US"/>
        </w:rPr>
        <w:t>Przeprowadzony wywiad zgodnie z podziałem(rodzaje wywiadu)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A070A6" w:rsidRDefault="00A070A6" w:rsidP="00A070A6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Metody gromadzenia danych potrzebne do postawienia diagnozy pielęgniarskiej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883D7B" w:rsidRDefault="00A070A6" w:rsidP="00A070A6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Postawienie diagnozy pielęgniarskiej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A070A6" w:rsidRPr="00883D7B" w:rsidRDefault="00A070A6" w:rsidP="00A070A6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Opieka i rozwiązywanie problemów pacjentki- metody, działania, ewaluacja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883D7B" w:rsidRPr="00883D7B" w:rsidRDefault="00A070A6" w:rsidP="00A070A6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Wnioski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883D7B" w:rsidRPr="00883D7B" w:rsidRDefault="00883D7B" w:rsidP="00A070A6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D7B">
        <w:rPr>
          <w:rFonts w:ascii="Times New Roman" w:eastAsia="Calibri" w:hAnsi="Times New Roman"/>
          <w:sz w:val="24"/>
          <w:szCs w:val="24"/>
          <w:lang w:eastAsia="en-US"/>
        </w:rPr>
        <w:t xml:space="preserve">Literatura, z której korzystano podczas przygotowywania </w:t>
      </w:r>
      <w:r w:rsidR="00A070A6">
        <w:rPr>
          <w:rFonts w:ascii="Times New Roman" w:eastAsia="Calibri" w:hAnsi="Times New Roman"/>
          <w:sz w:val="24"/>
          <w:szCs w:val="24"/>
          <w:lang w:eastAsia="en-US"/>
        </w:rPr>
        <w:t xml:space="preserve"> pracy -</w:t>
      </w:r>
      <w:r w:rsidRPr="00883D7B">
        <w:rPr>
          <w:rFonts w:ascii="Times New Roman" w:eastAsia="Calibri" w:hAnsi="Times New Roman"/>
          <w:sz w:val="24"/>
          <w:szCs w:val="24"/>
          <w:lang w:eastAsia="en-US"/>
        </w:rPr>
        <w:t>przynajmniej 3 pozycje książkowe. Strony www</w:t>
      </w:r>
      <w:r w:rsidR="00417E9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883D7B">
        <w:rPr>
          <w:rFonts w:ascii="Times New Roman" w:eastAsia="Calibri" w:hAnsi="Times New Roman"/>
          <w:sz w:val="24"/>
          <w:szCs w:val="24"/>
          <w:lang w:eastAsia="en-US"/>
        </w:rPr>
        <w:t xml:space="preserve"> są dozwolone, ale należy </w:t>
      </w:r>
      <w:r w:rsidR="00417E90">
        <w:rPr>
          <w:rFonts w:ascii="Times New Roman" w:eastAsia="Calibri" w:hAnsi="Times New Roman"/>
          <w:sz w:val="24"/>
          <w:szCs w:val="24"/>
          <w:lang w:eastAsia="en-US"/>
        </w:rPr>
        <w:t>podać ich adres( nie więcej niż 2 pozycje)</w:t>
      </w:r>
      <w:r w:rsidR="00FE42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83D7B" w:rsidRPr="00883D7B" w:rsidRDefault="00883D7B" w:rsidP="00883D7B">
      <w:pPr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D7B" w:rsidRPr="00883D7B" w:rsidRDefault="00883D7B" w:rsidP="00883D7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3D7B" w:rsidRDefault="00883D7B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Default="00A070A6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C1F8C" wp14:editId="41430C4F">
            <wp:simplePos x="0" y="0"/>
            <wp:positionH relativeFrom="margin">
              <wp:posOffset>156210</wp:posOffset>
            </wp:positionH>
            <wp:positionV relativeFrom="margin">
              <wp:posOffset>-73025</wp:posOffset>
            </wp:positionV>
            <wp:extent cx="5753735" cy="1077595"/>
            <wp:effectExtent l="0" t="0" r="0" b="8255"/>
            <wp:wrapSquare wrapText="bothSides"/>
            <wp:docPr id="2" name="Obraz 2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A6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Wydział Nauk o Zdrowiu</w:t>
      </w: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Default="00674267" w:rsidP="006742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Katedra i Zakład Ginekologii i Zdrowia Prokreacyjnego</w:t>
      </w:r>
      <w:r>
        <w:rPr>
          <w:rFonts w:ascii="Times New Roman" w:hAnsi="Times New Roman"/>
          <w:b/>
          <w:bCs/>
          <w:sz w:val="36"/>
          <w:szCs w:val="24"/>
        </w:rPr>
        <w:br/>
      </w:r>
      <w:bookmarkStart w:id="0" w:name="_GoBack"/>
      <w:bookmarkEnd w:id="0"/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CB3">
        <w:rPr>
          <w:rFonts w:ascii="Times New Roman" w:hAnsi="Times New Roman"/>
          <w:b/>
          <w:bCs/>
          <w:sz w:val="24"/>
          <w:szCs w:val="24"/>
        </w:rPr>
        <w:t>KIERUNEK</w:t>
      </w:r>
      <w:r>
        <w:rPr>
          <w:rFonts w:ascii="Times New Roman" w:hAnsi="Times New Roman"/>
          <w:b/>
          <w:bCs/>
          <w:sz w:val="24"/>
          <w:szCs w:val="24"/>
        </w:rPr>
        <w:t>, ROK STUDIÓW</w:t>
      </w:r>
      <w:r w:rsidRPr="00543CB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070A6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CB3">
        <w:rPr>
          <w:rFonts w:ascii="Times New Roman" w:hAnsi="Times New Roman"/>
          <w:b/>
          <w:bCs/>
          <w:sz w:val="24"/>
          <w:szCs w:val="24"/>
        </w:rPr>
        <w:br/>
      </w:r>
    </w:p>
    <w:p w:rsidR="00A070A6" w:rsidRPr="00543CB3" w:rsidRDefault="00A070A6" w:rsidP="00A070A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 w:rsidRPr="00543CB3">
        <w:rPr>
          <w:rFonts w:ascii="Times New Roman" w:hAnsi="Times New Roman"/>
          <w:b/>
          <w:bCs/>
          <w:sz w:val="28"/>
          <w:szCs w:val="24"/>
        </w:rPr>
        <w:t>IMIĘ I NAZWISKO</w:t>
      </w: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543CB3">
        <w:rPr>
          <w:rFonts w:ascii="Times New Roman" w:hAnsi="Times New Roman"/>
          <w:b/>
          <w:bCs/>
          <w:sz w:val="26"/>
          <w:szCs w:val="26"/>
        </w:rPr>
        <w:t>NUMER ALBUMU</w:t>
      </w: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70A6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44"/>
          <w:szCs w:val="24"/>
        </w:rPr>
      </w:pPr>
      <w:r w:rsidRPr="00543CB3">
        <w:rPr>
          <w:rFonts w:ascii="Times New Roman" w:hAnsi="Times New Roman"/>
          <w:b/>
          <w:bCs/>
          <w:sz w:val="44"/>
          <w:szCs w:val="24"/>
        </w:rPr>
        <w:t>TYTUŁ PRACY</w:t>
      </w: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417E90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543CB3">
        <w:rPr>
          <w:rFonts w:ascii="Times New Roman" w:hAnsi="Times New Roman"/>
          <w:b/>
          <w:bCs/>
          <w:sz w:val="24"/>
          <w:szCs w:val="24"/>
        </w:rPr>
        <w:t>Praca zaliczeniowa</w:t>
      </w:r>
      <w:r w:rsidR="009E0387">
        <w:rPr>
          <w:rFonts w:ascii="Times New Roman" w:hAnsi="Times New Roman"/>
          <w:b/>
          <w:bCs/>
          <w:sz w:val="24"/>
          <w:szCs w:val="24"/>
        </w:rPr>
        <w:t xml:space="preserve"> z zajęć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387">
        <w:rPr>
          <w:rFonts w:ascii="Times New Roman" w:hAnsi="Times New Roman"/>
          <w:b/>
          <w:bCs/>
          <w:sz w:val="24"/>
          <w:szCs w:val="24"/>
        </w:rPr>
        <w:t xml:space="preserve">praktycznych </w:t>
      </w:r>
      <w:r w:rsidRPr="00543CB3">
        <w:rPr>
          <w:rFonts w:ascii="Times New Roman" w:hAnsi="Times New Roman"/>
          <w:b/>
          <w:bCs/>
          <w:sz w:val="24"/>
          <w:szCs w:val="24"/>
        </w:rPr>
        <w:t xml:space="preserve">  realizowanych w ramach przedmiotu: </w:t>
      </w:r>
      <w:r>
        <w:rPr>
          <w:rFonts w:ascii="Times New Roman" w:hAnsi="Times New Roman"/>
          <w:b/>
          <w:bCs/>
          <w:sz w:val="24"/>
          <w:szCs w:val="24"/>
        </w:rPr>
        <w:t>wpisać nazwę</w:t>
      </w:r>
    </w:p>
    <w:p w:rsidR="00A070A6" w:rsidRPr="00543CB3" w:rsidRDefault="00A070A6" w:rsidP="00A070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070A6" w:rsidRPr="00543CB3" w:rsidRDefault="00A070A6" w:rsidP="00A070A6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070A6" w:rsidRDefault="00A070A6" w:rsidP="00A070A6"/>
    <w:p w:rsidR="00A070A6" w:rsidRDefault="00A070A6">
      <w:pPr>
        <w:rPr>
          <w:rFonts w:ascii="Times New Roman" w:hAnsi="Times New Roman"/>
          <w:sz w:val="24"/>
          <w:szCs w:val="24"/>
        </w:rPr>
      </w:pPr>
    </w:p>
    <w:p w:rsidR="00A070A6" w:rsidRPr="00883D7B" w:rsidRDefault="00A070A6" w:rsidP="00C449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Szczecin……………</w:t>
      </w:r>
    </w:p>
    <w:sectPr w:rsidR="00A070A6" w:rsidRPr="0088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2CE"/>
    <w:multiLevelType w:val="hybridMultilevel"/>
    <w:tmpl w:val="80908652"/>
    <w:lvl w:ilvl="0" w:tplc="6FBCE4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F7474"/>
    <w:multiLevelType w:val="hybridMultilevel"/>
    <w:tmpl w:val="8CFAE0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AE531A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F61A14"/>
    <w:multiLevelType w:val="hybridMultilevel"/>
    <w:tmpl w:val="0506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05A"/>
    <w:multiLevelType w:val="hybridMultilevel"/>
    <w:tmpl w:val="0506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D4CDC"/>
    <w:multiLevelType w:val="multilevel"/>
    <w:tmpl w:val="A62EE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99"/>
    <w:rsid w:val="00195529"/>
    <w:rsid w:val="00390633"/>
    <w:rsid w:val="00417E90"/>
    <w:rsid w:val="004A56FC"/>
    <w:rsid w:val="00521284"/>
    <w:rsid w:val="00674267"/>
    <w:rsid w:val="00713B99"/>
    <w:rsid w:val="008054E3"/>
    <w:rsid w:val="00883D7B"/>
    <w:rsid w:val="009E0387"/>
    <w:rsid w:val="00A070A6"/>
    <w:rsid w:val="00AB31BF"/>
    <w:rsid w:val="00B55217"/>
    <w:rsid w:val="00C44903"/>
    <w:rsid w:val="00D82CCF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B7D"/>
  <w15:docId w15:val="{2E66D389-1FC0-4762-BEEB-E6F1797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3D7B"/>
  </w:style>
  <w:style w:type="character" w:styleId="Uwydatnienie">
    <w:name w:val="Emphasis"/>
    <w:basedOn w:val="Domylnaczcionkaakapitu"/>
    <w:uiPriority w:val="20"/>
    <w:qFormat/>
    <w:rsid w:val="00883D7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0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0A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Dorota Branecka</cp:lastModifiedBy>
  <cp:revision>15</cp:revision>
  <dcterms:created xsi:type="dcterms:W3CDTF">2015-08-03T10:24:00Z</dcterms:created>
  <dcterms:modified xsi:type="dcterms:W3CDTF">2017-09-27T10:56:00Z</dcterms:modified>
</cp:coreProperties>
</file>