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F8" w:rsidRPr="008B3DA4" w:rsidRDefault="008B3DA4" w:rsidP="006D49F8">
      <w:pPr>
        <w:jc w:val="center"/>
        <w:rPr>
          <w:rFonts w:ascii="Times New Roman" w:hAnsi="Times New Roman" w:cs="Times New Roman"/>
          <w:b/>
          <w:sz w:val="32"/>
          <w:szCs w:val="68"/>
        </w:rPr>
      </w:pPr>
      <w:bookmarkStart w:id="0" w:name="_GoBack"/>
      <w:bookmarkEnd w:id="0"/>
      <w:r w:rsidRPr="008B3DA4">
        <w:rPr>
          <w:rFonts w:ascii="Times New Roman" w:hAnsi="Times New Roman" w:cs="Times New Roman"/>
          <w:b/>
          <w:sz w:val="32"/>
          <w:szCs w:val="68"/>
        </w:rPr>
        <w:t>III ROK STUDIA STACJONARNE PIERWSZEGO STOPNIA</w:t>
      </w:r>
    </w:p>
    <w:p w:rsidR="008B3DA4" w:rsidRPr="008B3DA4" w:rsidRDefault="008B3DA4" w:rsidP="006D49F8">
      <w:pPr>
        <w:jc w:val="center"/>
        <w:rPr>
          <w:rFonts w:ascii="Times New Roman" w:hAnsi="Times New Roman" w:cs="Times New Roman"/>
          <w:b/>
          <w:sz w:val="32"/>
          <w:szCs w:val="68"/>
        </w:rPr>
      </w:pPr>
      <w:r w:rsidRPr="008B3DA4">
        <w:rPr>
          <w:rFonts w:ascii="Times New Roman" w:hAnsi="Times New Roman" w:cs="Times New Roman"/>
          <w:b/>
          <w:sz w:val="32"/>
          <w:szCs w:val="68"/>
        </w:rPr>
        <w:t>PODSTAWY PEDICURE</w:t>
      </w:r>
    </w:p>
    <w:p w:rsidR="008B3DA4" w:rsidRPr="008B3DA4" w:rsidRDefault="008B3DA4" w:rsidP="006D49F8">
      <w:pPr>
        <w:jc w:val="center"/>
        <w:rPr>
          <w:rFonts w:ascii="Times New Roman" w:hAnsi="Times New Roman" w:cs="Times New Roman"/>
          <w:b/>
          <w:sz w:val="28"/>
          <w:szCs w:val="68"/>
        </w:rPr>
      </w:pPr>
      <w:r w:rsidRPr="008B3DA4">
        <w:rPr>
          <w:rFonts w:ascii="Times New Roman" w:hAnsi="Times New Roman" w:cs="Times New Roman"/>
          <w:b/>
          <w:sz w:val="28"/>
          <w:szCs w:val="68"/>
        </w:rPr>
        <w:t>semestr letni 2022/2023</w:t>
      </w:r>
    </w:p>
    <w:p w:rsidR="008B3DA4" w:rsidRPr="008B3DA4" w:rsidRDefault="008B3DA4" w:rsidP="006D49F8">
      <w:pPr>
        <w:jc w:val="center"/>
        <w:rPr>
          <w:rFonts w:ascii="Times New Roman" w:hAnsi="Times New Roman" w:cs="Times New Roman"/>
          <w:b/>
          <w:sz w:val="56"/>
          <w:szCs w:val="68"/>
        </w:rPr>
      </w:pPr>
    </w:p>
    <w:p w:rsidR="008B3DA4" w:rsidRPr="008B3DA4" w:rsidRDefault="008B3DA4" w:rsidP="008B3DA4">
      <w:pPr>
        <w:spacing w:before="24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8B3DA4">
        <w:rPr>
          <w:rFonts w:ascii="Times New Roman" w:hAnsi="Times New Roman" w:cs="Times New Roman"/>
          <w:b/>
          <w:sz w:val="32"/>
          <w:szCs w:val="40"/>
        </w:rPr>
        <w:t>ZAKRES TEMATYKI ĆWICZEŃ</w:t>
      </w:r>
    </w:p>
    <w:p w:rsidR="008B3DA4" w:rsidRPr="008B3DA4" w:rsidRDefault="008B3DA4" w:rsidP="008B3DA4">
      <w:pPr>
        <w:rPr>
          <w:rFonts w:ascii="Times New Roman" w:hAnsi="Times New Roman" w:cs="Times New Roman"/>
          <w:sz w:val="24"/>
          <w:szCs w:val="40"/>
        </w:rPr>
      </w:pPr>
      <w:r w:rsidRPr="008B3DA4">
        <w:rPr>
          <w:rFonts w:ascii="Times New Roman" w:hAnsi="Times New Roman" w:cs="Times New Roman"/>
          <w:sz w:val="24"/>
          <w:szCs w:val="40"/>
        </w:rPr>
        <w:t xml:space="preserve">1. Zasady przeprowadzania podstawowego zabiegu </w:t>
      </w:r>
      <w:proofErr w:type="spellStart"/>
      <w:r w:rsidRPr="008B3DA4">
        <w:rPr>
          <w:rFonts w:ascii="Times New Roman" w:hAnsi="Times New Roman" w:cs="Times New Roman"/>
          <w:sz w:val="24"/>
          <w:szCs w:val="40"/>
        </w:rPr>
        <w:t>podologicznego</w:t>
      </w:r>
      <w:proofErr w:type="spellEnd"/>
      <w:r w:rsidRPr="008B3DA4">
        <w:rPr>
          <w:rFonts w:ascii="Times New Roman" w:hAnsi="Times New Roman" w:cs="Times New Roman"/>
          <w:sz w:val="24"/>
          <w:szCs w:val="40"/>
        </w:rPr>
        <w:t xml:space="preserve"> (PZP).</w:t>
      </w:r>
    </w:p>
    <w:p w:rsidR="008B3DA4" w:rsidRPr="008B3DA4" w:rsidRDefault="008B3DA4" w:rsidP="008B3DA4">
      <w:pPr>
        <w:rPr>
          <w:rFonts w:ascii="Times New Roman" w:hAnsi="Times New Roman" w:cs="Times New Roman"/>
          <w:sz w:val="24"/>
          <w:szCs w:val="40"/>
        </w:rPr>
      </w:pPr>
      <w:r w:rsidRPr="008B3DA4">
        <w:rPr>
          <w:rFonts w:ascii="Times New Roman" w:hAnsi="Times New Roman" w:cs="Times New Roman"/>
          <w:sz w:val="24"/>
          <w:szCs w:val="40"/>
        </w:rPr>
        <w:t xml:space="preserve">2. Usuwanie zmian </w:t>
      </w:r>
      <w:proofErr w:type="spellStart"/>
      <w:r w:rsidRPr="008B3DA4">
        <w:rPr>
          <w:rFonts w:ascii="Times New Roman" w:hAnsi="Times New Roman" w:cs="Times New Roman"/>
          <w:sz w:val="24"/>
          <w:szCs w:val="40"/>
        </w:rPr>
        <w:t>hiperkeratotycznych</w:t>
      </w:r>
      <w:proofErr w:type="spellEnd"/>
      <w:r w:rsidRPr="008B3DA4">
        <w:rPr>
          <w:rFonts w:ascii="Times New Roman" w:hAnsi="Times New Roman" w:cs="Times New Roman"/>
          <w:sz w:val="24"/>
          <w:szCs w:val="40"/>
        </w:rPr>
        <w:t xml:space="preserve">. </w:t>
      </w:r>
    </w:p>
    <w:p w:rsidR="008B3DA4" w:rsidRPr="008B3DA4" w:rsidRDefault="008B3DA4" w:rsidP="008B3DA4">
      <w:pPr>
        <w:rPr>
          <w:rFonts w:ascii="Times New Roman" w:hAnsi="Times New Roman" w:cs="Times New Roman"/>
          <w:sz w:val="24"/>
          <w:szCs w:val="40"/>
        </w:rPr>
      </w:pPr>
      <w:r w:rsidRPr="008B3DA4">
        <w:rPr>
          <w:rFonts w:ascii="Times New Roman" w:hAnsi="Times New Roman" w:cs="Times New Roman"/>
          <w:sz w:val="24"/>
          <w:szCs w:val="40"/>
        </w:rPr>
        <w:t xml:space="preserve">3. Opracowywanie paznokci zmienionych. </w:t>
      </w:r>
    </w:p>
    <w:p w:rsidR="008B3DA4" w:rsidRPr="008B3DA4" w:rsidRDefault="008B3DA4" w:rsidP="008B3DA4">
      <w:pPr>
        <w:rPr>
          <w:rFonts w:ascii="Times New Roman" w:hAnsi="Times New Roman" w:cs="Times New Roman"/>
          <w:sz w:val="24"/>
          <w:szCs w:val="40"/>
        </w:rPr>
      </w:pPr>
      <w:r w:rsidRPr="008B3DA4">
        <w:rPr>
          <w:rFonts w:ascii="Times New Roman" w:hAnsi="Times New Roman" w:cs="Times New Roman"/>
          <w:sz w:val="24"/>
          <w:szCs w:val="40"/>
        </w:rPr>
        <w:t xml:space="preserve">4. </w:t>
      </w:r>
      <w:r>
        <w:rPr>
          <w:rFonts w:ascii="Times New Roman" w:hAnsi="Times New Roman" w:cs="Times New Roman"/>
          <w:sz w:val="24"/>
          <w:szCs w:val="40"/>
        </w:rPr>
        <w:t xml:space="preserve">Metody korekcji paznokci wrastających. </w:t>
      </w:r>
      <w:r w:rsidRPr="008B3DA4">
        <w:rPr>
          <w:rFonts w:ascii="Times New Roman" w:hAnsi="Times New Roman" w:cs="Times New Roman"/>
          <w:sz w:val="24"/>
          <w:szCs w:val="40"/>
        </w:rPr>
        <w:t xml:space="preserve">Aplikacja klamry </w:t>
      </w:r>
      <w:proofErr w:type="spellStart"/>
      <w:r w:rsidRPr="008B3DA4">
        <w:rPr>
          <w:rFonts w:ascii="Times New Roman" w:hAnsi="Times New Roman" w:cs="Times New Roman"/>
          <w:sz w:val="24"/>
          <w:szCs w:val="40"/>
        </w:rPr>
        <w:t>Podofix</w:t>
      </w:r>
      <w:proofErr w:type="spellEnd"/>
      <w:r w:rsidRPr="008B3DA4">
        <w:rPr>
          <w:rFonts w:ascii="Times New Roman" w:hAnsi="Times New Roman" w:cs="Times New Roman"/>
          <w:sz w:val="24"/>
          <w:szCs w:val="40"/>
        </w:rPr>
        <w:t>.</w:t>
      </w:r>
    </w:p>
    <w:p w:rsidR="008B3DA4" w:rsidRDefault="008B3DA4" w:rsidP="008B3DA4">
      <w:pPr>
        <w:rPr>
          <w:rFonts w:ascii="Times New Roman" w:hAnsi="Times New Roman" w:cs="Times New Roman"/>
          <w:sz w:val="24"/>
          <w:szCs w:val="40"/>
        </w:rPr>
      </w:pPr>
      <w:r w:rsidRPr="008B3DA4">
        <w:rPr>
          <w:rFonts w:ascii="Times New Roman" w:hAnsi="Times New Roman" w:cs="Times New Roman"/>
          <w:sz w:val="24"/>
          <w:szCs w:val="40"/>
        </w:rPr>
        <w:t>5. Rekonstrukcja płytki paznokciowej.</w:t>
      </w:r>
      <w:r>
        <w:rPr>
          <w:rFonts w:ascii="Times New Roman" w:hAnsi="Times New Roman" w:cs="Times New Roman"/>
          <w:sz w:val="24"/>
          <w:szCs w:val="40"/>
        </w:rPr>
        <w:t xml:space="preserve"> Wskazania i przeciwwskazania do wykonania zabiegu.</w:t>
      </w:r>
    </w:p>
    <w:p w:rsidR="008B3DA4" w:rsidRDefault="008B3DA4" w:rsidP="008B3DA4">
      <w:pPr>
        <w:rPr>
          <w:rFonts w:ascii="Times New Roman" w:hAnsi="Times New Roman" w:cs="Times New Roman"/>
          <w:sz w:val="24"/>
          <w:szCs w:val="40"/>
        </w:rPr>
      </w:pPr>
    </w:p>
    <w:p w:rsidR="008B3DA4" w:rsidRDefault="008B3DA4" w:rsidP="008B3DA4">
      <w:pPr>
        <w:rPr>
          <w:rFonts w:ascii="Times New Roman" w:hAnsi="Times New Roman" w:cs="Times New Roman"/>
          <w:sz w:val="24"/>
          <w:szCs w:val="40"/>
        </w:rPr>
      </w:pPr>
    </w:p>
    <w:p w:rsidR="008B3DA4" w:rsidRDefault="008B3DA4" w:rsidP="008B3DA4">
      <w:pPr>
        <w:jc w:val="center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PLAN ZAJĘĆ (ćwiczenia z przedmiotu – PODSTAWY PEDICURE)</w:t>
      </w:r>
    </w:p>
    <w:p w:rsidR="008B3DA4" w:rsidRDefault="008B3DA4" w:rsidP="008B3DA4">
      <w:pPr>
        <w:jc w:val="center"/>
        <w:rPr>
          <w:rFonts w:ascii="Times New Roman" w:hAnsi="Times New Roman" w:cs="Times New Roman"/>
          <w:sz w:val="24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2"/>
        <w:gridCol w:w="2162"/>
        <w:gridCol w:w="2163"/>
        <w:gridCol w:w="2162"/>
        <w:gridCol w:w="2163"/>
      </w:tblGrid>
      <w:tr w:rsidR="00462B4C" w:rsidTr="00462B4C">
        <w:tc>
          <w:tcPr>
            <w:tcW w:w="412" w:type="dxa"/>
          </w:tcPr>
          <w:p w:rsidR="00462B4C" w:rsidRDefault="00462B4C" w:rsidP="008B3DA4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</w:tc>
        <w:tc>
          <w:tcPr>
            <w:tcW w:w="2162" w:type="dxa"/>
          </w:tcPr>
          <w:p w:rsidR="00462B4C" w:rsidRPr="00462B4C" w:rsidRDefault="00462B4C" w:rsidP="008B3DA4">
            <w:pPr>
              <w:jc w:val="center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462B4C">
              <w:rPr>
                <w:rFonts w:ascii="Times New Roman" w:hAnsi="Times New Roman" w:cs="Times New Roman"/>
                <w:b/>
                <w:sz w:val="24"/>
                <w:szCs w:val="40"/>
              </w:rPr>
              <w:t>GRUPA A</w:t>
            </w:r>
          </w:p>
          <w:p w:rsidR="00462B4C" w:rsidRPr="00462B4C" w:rsidRDefault="00462B4C" w:rsidP="008B3DA4">
            <w:pPr>
              <w:jc w:val="center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462B4C">
              <w:rPr>
                <w:rFonts w:ascii="Times New Roman" w:hAnsi="Times New Roman" w:cs="Times New Roman"/>
                <w:b/>
                <w:sz w:val="24"/>
                <w:szCs w:val="40"/>
              </w:rPr>
              <w:t>PONIEDZIAŁEK</w:t>
            </w:r>
          </w:p>
          <w:p w:rsidR="00462B4C" w:rsidRPr="00462B4C" w:rsidRDefault="00462B4C" w:rsidP="008B3DA4">
            <w:pPr>
              <w:jc w:val="center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462B4C">
              <w:rPr>
                <w:rFonts w:ascii="Times New Roman" w:hAnsi="Times New Roman" w:cs="Times New Roman"/>
                <w:b/>
                <w:sz w:val="24"/>
                <w:szCs w:val="40"/>
              </w:rPr>
              <w:t>11:15 – 14:15</w:t>
            </w:r>
          </w:p>
        </w:tc>
        <w:tc>
          <w:tcPr>
            <w:tcW w:w="2163" w:type="dxa"/>
          </w:tcPr>
          <w:p w:rsidR="00462B4C" w:rsidRPr="00462B4C" w:rsidRDefault="00462B4C" w:rsidP="008B3DA4">
            <w:pPr>
              <w:jc w:val="center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462B4C">
              <w:rPr>
                <w:rFonts w:ascii="Times New Roman" w:hAnsi="Times New Roman" w:cs="Times New Roman"/>
                <w:b/>
                <w:sz w:val="24"/>
                <w:szCs w:val="40"/>
              </w:rPr>
              <w:t>GRUPA B</w:t>
            </w:r>
          </w:p>
          <w:p w:rsidR="00462B4C" w:rsidRPr="00462B4C" w:rsidRDefault="00462B4C" w:rsidP="008B3DA4">
            <w:pPr>
              <w:jc w:val="center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462B4C">
              <w:rPr>
                <w:rFonts w:ascii="Times New Roman" w:hAnsi="Times New Roman" w:cs="Times New Roman"/>
                <w:b/>
                <w:sz w:val="24"/>
                <w:szCs w:val="40"/>
              </w:rPr>
              <w:t>PONIEDZIAŁEK</w:t>
            </w:r>
          </w:p>
          <w:p w:rsidR="00462B4C" w:rsidRPr="00462B4C" w:rsidRDefault="00462B4C" w:rsidP="008B3DA4">
            <w:pPr>
              <w:jc w:val="center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462B4C">
              <w:rPr>
                <w:rFonts w:ascii="Times New Roman" w:hAnsi="Times New Roman" w:cs="Times New Roman"/>
                <w:b/>
                <w:sz w:val="24"/>
                <w:szCs w:val="40"/>
              </w:rPr>
              <w:t>8:00 – 11:00</w:t>
            </w:r>
          </w:p>
        </w:tc>
        <w:tc>
          <w:tcPr>
            <w:tcW w:w="2162" w:type="dxa"/>
          </w:tcPr>
          <w:p w:rsidR="00462B4C" w:rsidRPr="00462B4C" w:rsidRDefault="00462B4C" w:rsidP="008B3DA4">
            <w:pPr>
              <w:jc w:val="center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462B4C">
              <w:rPr>
                <w:rFonts w:ascii="Times New Roman" w:hAnsi="Times New Roman" w:cs="Times New Roman"/>
                <w:b/>
                <w:sz w:val="24"/>
                <w:szCs w:val="40"/>
              </w:rPr>
              <w:t>GRUPA C</w:t>
            </w:r>
          </w:p>
          <w:p w:rsidR="00462B4C" w:rsidRPr="00462B4C" w:rsidRDefault="00462B4C" w:rsidP="008B3DA4">
            <w:pPr>
              <w:jc w:val="center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462B4C">
              <w:rPr>
                <w:rFonts w:ascii="Times New Roman" w:hAnsi="Times New Roman" w:cs="Times New Roman"/>
                <w:b/>
                <w:sz w:val="24"/>
                <w:szCs w:val="40"/>
              </w:rPr>
              <w:t>PIĄTEK</w:t>
            </w:r>
          </w:p>
          <w:p w:rsidR="00462B4C" w:rsidRPr="00462B4C" w:rsidRDefault="00462B4C" w:rsidP="008B3DA4">
            <w:pPr>
              <w:jc w:val="center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462B4C">
              <w:rPr>
                <w:rFonts w:ascii="Times New Roman" w:hAnsi="Times New Roman" w:cs="Times New Roman"/>
                <w:b/>
                <w:sz w:val="24"/>
                <w:szCs w:val="40"/>
              </w:rPr>
              <w:t>11:15 – 14:15</w:t>
            </w:r>
          </w:p>
        </w:tc>
        <w:tc>
          <w:tcPr>
            <w:tcW w:w="2163" w:type="dxa"/>
          </w:tcPr>
          <w:p w:rsidR="00462B4C" w:rsidRPr="00462B4C" w:rsidRDefault="00462B4C" w:rsidP="008B3DA4">
            <w:pPr>
              <w:jc w:val="center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462B4C">
              <w:rPr>
                <w:rFonts w:ascii="Times New Roman" w:hAnsi="Times New Roman" w:cs="Times New Roman"/>
                <w:b/>
                <w:sz w:val="24"/>
                <w:szCs w:val="40"/>
              </w:rPr>
              <w:t>GRUPA D</w:t>
            </w:r>
          </w:p>
          <w:p w:rsidR="00462B4C" w:rsidRPr="00462B4C" w:rsidRDefault="00462B4C" w:rsidP="008B3DA4">
            <w:pPr>
              <w:jc w:val="center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462B4C">
              <w:rPr>
                <w:rFonts w:ascii="Times New Roman" w:hAnsi="Times New Roman" w:cs="Times New Roman"/>
                <w:b/>
                <w:sz w:val="24"/>
                <w:szCs w:val="40"/>
              </w:rPr>
              <w:t>PIĄTEK</w:t>
            </w:r>
          </w:p>
          <w:p w:rsidR="00462B4C" w:rsidRPr="00462B4C" w:rsidRDefault="00462B4C" w:rsidP="008B3DA4">
            <w:pPr>
              <w:jc w:val="center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462B4C">
              <w:rPr>
                <w:rFonts w:ascii="Times New Roman" w:hAnsi="Times New Roman" w:cs="Times New Roman"/>
                <w:b/>
                <w:sz w:val="24"/>
                <w:szCs w:val="40"/>
              </w:rPr>
              <w:t>8:00 – 11:00</w:t>
            </w:r>
          </w:p>
        </w:tc>
      </w:tr>
      <w:tr w:rsidR="00462B4C" w:rsidTr="00462B4C">
        <w:tc>
          <w:tcPr>
            <w:tcW w:w="412" w:type="dxa"/>
          </w:tcPr>
          <w:p w:rsidR="00462B4C" w:rsidRDefault="00462B4C" w:rsidP="00462B4C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1.</w:t>
            </w:r>
          </w:p>
        </w:tc>
        <w:tc>
          <w:tcPr>
            <w:tcW w:w="2162" w:type="dxa"/>
          </w:tcPr>
          <w:p w:rsidR="00462B4C" w:rsidRDefault="00462B4C" w:rsidP="00462B4C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03.04.2023</w:t>
            </w:r>
          </w:p>
        </w:tc>
        <w:tc>
          <w:tcPr>
            <w:tcW w:w="2163" w:type="dxa"/>
          </w:tcPr>
          <w:p w:rsidR="00462B4C" w:rsidRDefault="00462B4C" w:rsidP="00462B4C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03.04.2023</w:t>
            </w:r>
          </w:p>
        </w:tc>
        <w:tc>
          <w:tcPr>
            <w:tcW w:w="2162" w:type="dxa"/>
          </w:tcPr>
          <w:p w:rsidR="00462B4C" w:rsidRDefault="00462B4C" w:rsidP="00462B4C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31.03.2023</w:t>
            </w:r>
          </w:p>
        </w:tc>
        <w:tc>
          <w:tcPr>
            <w:tcW w:w="2163" w:type="dxa"/>
          </w:tcPr>
          <w:p w:rsidR="00462B4C" w:rsidRDefault="00462B4C" w:rsidP="00462B4C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31.03.2023</w:t>
            </w:r>
          </w:p>
        </w:tc>
      </w:tr>
      <w:tr w:rsidR="00462B4C" w:rsidTr="00462B4C">
        <w:tc>
          <w:tcPr>
            <w:tcW w:w="412" w:type="dxa"/>
          </w:tcPr>
          <w:p w:rsidR="00462B4C" w:rsidRDefault="00462B4C" w:rsidP="00462B4C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2.</w:t>
            </w:r>
          </w:p>
        </w:tc>
        <w:tc>
          <w:tcPr>
            <w:tcW w:w="2162" w:type="dxa"/>
          </w:tcPr>
          <w:p w:rsidR="00462B4C" w:rsidRDefault="00462B4C" w:rsidP="00462B4C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17.04.2023</w:t>
            </w:r>
          </w:p>
        </w:tc>
        <w:tc>
          <w:tcPr>
            <w:tcW w:w="2163" w:type="dxa"/>
          </w:tcPr>
          <w:p w:rsidR="00462B4C" w:rsidRDefault="00462B4C" w:rsidP="00462B4C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17.04.2023</w:t>
            </w:r>
          </w:p>
        </w:tc>
        <w:tc>
          <w:tcPr>
            <w:tcW w:w="2162" w:type="dxa"/>
          </w:tcPr>
          <w:p w:rsidR="00462B4C" w:rsidRDefault="00462B4C" w:rsidP="00462B4C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14.04.2023</w:t>
            </w:r>
          </w:p>
        </w:tc>
        <w:tc>
          <w:tcPr>
            <w:tcW w:w="2163" w:type="dxa"/>
          </w:tcPr>
          <w:p w:rsidR="00462B4C" w:rsidRDefault="00462B4C" w:rsidP="00462B4C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14.04.2023</w:t>
            </w:r>
          </w:p>
        </w:tc>
      </w:tr>
      <w:tr w:rsidR="00462B4C" w:rsidTr="00462B4C">
        <w:tc>
          <w:tcPr>
            <w:tcW w:w="412" w:type="dxa"/>
          </w:tcPr>
          <w:p w:rsidR="00462B4C" w:rsidRDefault="00462B4C" w:rsidP="00462B4C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3.</w:t>
            </w:r>
          </w:p>
        </w:tc>
        <w:tc>
          <w:tcPr>
            <w:tcW w:w="2162" w:type="dxa"/>
          </w:tcPr>
          <w:p w:rsidR="00462B4C" w:rsidRDefault="00462B4C" w:rsidP="00462B4C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24.04.2023</w:t>
            </w:r>
          </w:p>
        </w:tc>
        <w:tc>
          <w:tcPr>
            <w:tcW w:w="2163" w:type="dxa"/>
          </w:tcPr>
          <w:p w:rsidR="00462B4C" w:rsidRDefault="00462B4C" w:rsidP="00462B4C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24.04.2023</w:t>
            </w:r>
          </w:p>
        </w:tc>
        <w:tc>
          <w:tcPr>
            <w:tcW w:w="2162" w:type="dxa"/>
          </w:tcPr>
          <w:p w:rsidR="00462B4C" w:rsidRDefault="00462B4C" w:rsidP="00462B4C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21.04.2023</w:t>
            </w:r>
          </w:p>
        </w:tc>
        <w:tc>
          <w:tcPr>
            <w:tcW w:w="2163" w:type="dxa"/>
          </w:tcPr>
          <w:p w:rsidR="00462B4C" w:rsidRDefault="00462B4C" w:rsidP="00462B4C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21.04.2023</w:t>
            </w:r>
          </w:p>
        </w:tc>
      </w:tr>
      <w:tr w:rsidR="00462B4C" w:rsidTr="00462B4C">
        <w:tc>
          <w:tcPr>
            <w:tcW w:w="412" w:type="dxa"/>
          </w:tcPr>
          <w:p w:rsidR="00462B4C" w:rsidRDefault="00462B4C" w:rsidP="00462B4C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4.</w:t>
            </w:r>
          </w:p>
        </w:tc>
        <w:tc>
          <w:tcPr>
            <w:tcW w:w="2162" w:type="dxa"/>
          </w:tcPr>
          <w:p w:rsidR="00462B4C" w:rsidRDefault="00462B4C" w:rsidP="00462B4C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08.05.2023</w:t>
            </w:r>
          </w:p>
        </w:tc>
        <w:tc>
          <w:tcPr>
            <w:tcW w:w="2163" w:type="dxa"/>
          </w:tcPr>
          <w:p w:rsidR="00462B4C" w:rsidRDefault="00462B4C" w:rsidP="00462B4C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08.05.2023</w:t>
            </w:r>
          </w:p>
        </w:tc>
        <w:tc>
          <w:tcPr>
            <w:tcW w:w="2162" w:type="dxa"/>
          </w:tcPr>
          <w:p w:rsidR="00462B4C" w:rsidRDefault="00462B4C" w:rsidP="00462B4C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28.04.2023</w:t>
            </w:r>
          </w:p>
        </w:tc>
        <w:tc>
          <w:tcPr>
            <w:tcW w:w="2163" w:type="dxa"/>
          </w:tcPr>
          <w:p w:rsidR="00462B4C" w:rsidRDefault="00462B4C" w:rsidP="00462B4C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28.04.2023</w:t>
            </w:r>
          </w:p>
        </w:tc>
      </w:tr>
      <w:tr w:rsidR="00462B4C" w:rsidTr="00462B4C">
        <w:tc>
          <w:tcPr>
            <w:tcW w:w="412" w:type="dxa"/>
          </w:tcPr>
          <w:p w:rsidR="00462B4C" w:rsidRDefault="00462B4C" w:rsidP="00462B4C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5.</w:t>
            </w:r>
          </w:p>
        </w:tc>
        <w:tc>
          <w:tcPr>
            <w:tcW w:w="2162" w:type="dxa"/>
          </w:tcPr>
          <w:p w:rsidR="00462B4C" w:rsidRDefault="00462B4C" w:rsidP="00462B4C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15.05.2023</w:t>
            </w:r>
          </w:p>
        </w:tc>
        <w:tc>
          <w:tcPr>
            <w:tcW w:w="2163" w:type="dxa"/>
          </w:tcPr>
          <w:p w:rsidR="00462B4C" w:rsidRDefault="00462B4C" w:rsidP="00462B4C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15.05.2023</w:t>
            </w:r>
          </w:p>
        </w:tc>
        <w:tc>
          <w:tcPr>
            <w:tcW w:w="2162" w:type="dxa"/>
          </w:tcPr>
          <w:p w:rsidR="00462B4C" w:rsidRDefault="00462B4C" w:rsidP="00462B4C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05.05.2023</w:t>
            </w:r>
          </w:p>
        </w:tc>
        <w:tc>
          <w:tcPr>
            <w:tcW w:w="2163" w:type="dxa"/>
          </w:tcPr>
          <w:p w:rsidR="00462B4C" w:rsidRDefault="00462B4C" w:rsidP="00462B4C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05.05.2023</w:t>
            </w:r>
          </w:p>
        </w:tc>
      </w:tr>
    </w:tbl>
    <w:p w:rsidR="008B3DA4" w:rsidRDefault="008B3DA4" w:rsidP="008B3DA4">
      <w:pPr>
        <w:jc w:val="center"/>
        <w:rPr>
          <w:rFonts w:ascii="Times New Roman" w:hAnsi="Times New Roman" w:cs="Times New Roman"/>
          <w:sz w:val="24"/>
          <w:szCs w:val="40"/>
        </w:rPr>
      </w:pPr>
    </w:p>
    <w:p w:rsidR="00462B4C" w:rsidRDefault="00462B4C" w:rsidP="008B3DA4">
      <w:pPr>
        <w:jc w:val="center"/>
        <w:rPr>
          <w:rFonts w:ascii="Times New Roman" w:hAnsi="Times New Roman" w:cs="Times New Roman"/>
          <w:sz w:val="24"/>
          <w:szCs w:val="40"/>
        </w:rPr>
      </w:pPr>
    </w:p>
    <w:p w:rsidR="00462B4C" w:rsidRDefault="00462B4C" w:rsidP="008B3DA4">
      <w:pPr>
        <w:jc w:val="center"/>
        <w:rPr>
          <w:rFonts w:ascii="Times New Roman" w:hAnsi="Times New Roman" w:cs="Times New Roman"/>
          <w:sz w:val="24"/>
          <w:szCs w:val="40"/>
        </w:rPr>
      </w:pPr>
    </w:p>
    <w:p w:rsidR="00462B4C" w:rsidRDefault="00462B4C" w:rsidP="00462B4C">
      <w:pPr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Prowadzący ćwiczenia:</w:t>
      </w:r>
    </w:p>
    <w:p w:rsidR="00462B4C" w:rsidRDefault="00462B4C" w:rsidP="00462B4C">
      <w:pPr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GRUPY A,B – mgr inż. Beata Karcz</w:t>
      </w:r>
    </w:p>
    <w:p w:rsidR="00462B4C" w:rsidRPr="008B3DA4" w:rsidRDefault="00462B4C" w:rsidP="00462B4C">
      <w:pPr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 xml:space="preserve">GRUPY C, D – mgr inż. Wiktoria </w:t>
      </w:r>
      <w:proofErr w:type="spellStart"/>
      <w:r>
        <w:rPr>
          <w:rFonts w:ascii="Times New Roman" w:hAnsi="Times New Roman" w:cs="Times New Roman"/>
          <w:sz w:val="24"/>
          <w:szCs w:val="40"/>
        </w:rPr>
        <w:t>Suprewicz</w:t>
      </w:r>
      <w:proofErr w:type="spellEnd"/>
    </w:p>
    <w:sectPr w:rsidR="00462B4C" w:rsidRPr="008B3DA4" w:rsidSect="008B3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F8"/>
    <w:rsid w:val="00462B4C"/>
    <w:rsid w:val="006D49F8"/>
    <w:rsid w:val="00702B5F"/>
    <w:rsid w:val="0075665B"/>
    <w:rsid w:val="008B3DA4"/>
    <w:rsid w:val="0099447F"/>
    <w:rsid w:val="00E1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4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9F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B3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4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9F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B3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Pacowska</dc:creator>
  <cp:lastModifiedBy>PUM</cp:lastModifiedBy>
  <cp:revision>2</cp:revision>
  <cp:lastPrinted>2023-02-21T13:24:00Z</cp:lastPrinted>
  <dcterms:created xsi:type="dcterms:W3CDTF">2023-03-01T08:14:00Z</dcterms:created>
  <dcterms:modified xsi:type="dcterms:W3CDTF">2023-03-01T08:14:00Z</dcterms:modified>
</cp:coreProperties>
</file>