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346" w14:textId="40AD0C77" w:rsidR="00B76C85" w:rsidRDefault="00B76C85" w:rsidP="00B76C85">
      <w:pPr>
        <w:tabs>
          <w:tab w:val="left" w:pos="7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KOSMETOLOGIA I ROK, I ST., tryb </w:t>
      </w:r>
      <w:r w:rsidR="00E13BD5">
        <w:rPr>
          <w:rFonts w:ascii="Times New Roman" w:hAnsi="Times New Roman" w:cs="Times New Roman"/>
          <w:b/>
          <w:sz w:val="28"/>
          <w:szCs w:val="28"/>
        </w:rPr>
        <w:t>nie</w:t>
      </w:r>
      <w:r>
        <w:rPr>
          <w:rFonts w:ascii="Times New Roman" w:hAnsi="Times New Roman" w:cs="Times New Roman"/>
          <w:b/>
          <w:sz w:val="28"/>
          <w:szCs w:val="28"/>
        </w:rPr>
        <w:t>stacjonarny</w:t>
      </w:r>
    </w:p>
    <w:p w14:paraId="108A91C4" w14:textId="74AEC3C3" w:rsidR="00B76C85" w:rsidRDefault="00B76C85" w:rsidP="00B76C85">
      <w:pPr>
        <w:tabs>
          <w:tab w:val="left" w:pos="720"/>
        </w:tabs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KOSMETOLOGIA  PIELĘGNACYJNA (</w:t>
      </w:r>
      <w:r w:rsidR="00E13BD5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h)</w:t>
      </w:r>
    </w:p>
    <w:p w14:paraId="2F06BB8F" w14:textId="77777777" w:rsidR="00B76C85" w:rsidRDefault="00B76C85" w:rsidP="00B76C85">
      <w:pPr>
        <w:tabs>
          <w:tab w:val="left" w:pos="720"/>
        </w:tabs>
        <w:spacing w:after="120"/>
        <w:ind w:left="90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ZAKRES TEMATYKI ĆWICZEŃ  - semestr letni 2023/2024</w:t>
      </w:r>
    </w:p>
    <w:p w14:paraId="30562EFF" w14:textId="77777777" w:rsidR="00B76C85" w:rsidRDefault="00B76C85" w:rsidP="00B76C85">
      <w:pPr>
        <w:spacing w:after="120" w:line="360" w:lineRule="auto"/>
        <w:rPr>
          <w:rFonts w:ascii="Times New Roman" w:hAnsi="Times New Roman" w:cs="Times New Roman"/>
        </w:rPr>
      </w:pPr>
    </w:p>
    <w:p w14:paraId="7555C280" w14:textId="7777777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Powtórka materiału z zakresu:</w:t>
      </w:r>
    </w:p>
    <w:p w14:paraId="7613AED8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-farbowania brwi i rzęs</w:t>
      </w:r>
    </w:p>
    <w:p w14:paraId="6C278888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-masażu kosmetycznego twarzy, szyi i dekoltu</w:t>
      </w:r>
    </w:p>
    <w:p w14:paraId="43ADB12F" w14:textId="0FDA0CC7" w:rsidR="00B76C85" w:rsidRPr="00E13BD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lang w:val="pl-PL"/>
        </w:rPr>
        <w:t>- podstawowego zabiegu kosmetycznego z zastosowaniem różnych form masek</w:t>
      </w:r>
      <w:r w:rsidR="00E13BD5">
        <w:rPr>
          <w:rFonts w:ascii="Times New Roman" w:hAnsi="Times New Roman" w:cs="Times New Roman"/>
          <w:lang w:val="pl-PL"/>
        </w:rPr>
        <w:t xml:space="preserve"> </w:t>
      </w:r>
      <w:r w:rsidR="00E13BD5" w:rsidRPr="00E13BD5">
        <w:rPr>
          <w:rFonts w:ascii="Times New Roman" w:hAnsi="Times New Roman" w:cs="Times New Roman"/>
          <w:sz w:val="28"/>
          <w:szCs w:val="28"/>
          <w:lang w:val="pl-PL"/>
        </w:rPr>
        <w:t>3h</w:t>
      </w:r>
    </w:p>
    <w:p w14:paraId="79732193" w14:textId="3A89EB55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Metodyka zabiegu kosmetycznego z zastosowaniem ultradźwięków - peeling kawitacyjny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50DC0BDF" w14:textId="0B35F0C3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Metodyka zabiegu kosmetycznego z zastosowaniem ultradźwięków 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sonoforeza</w:t>
      </w:r>
      <w:proofErr w:type="spellEnd"/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24C05370" w14:textId="7777777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Drenaż limfatyczny twarzy </w:t>
      </w:r>
    </w:p>
    <w:p w14:paraId="014DB8F9" w14:textId="61F38073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-metodyka zabiegu, wskazania i przeciwwskazania </w:t>
      </w:r>
      <w:r w:rsidR="00E13BD5" w:rsidRPr="00E13BD5">
        <w:rPr>
          <w:rFonts w:ascii="Times New Roman" w:hAnsi="Times New Roman" w:cs="Times New Roman"/>
          <w:sz w:val="28"/>
          <w:szCs w:val="28"/>
          <w:lang w:val="pl-PL"/>
        </w:rPr>
        <w:t>4h</w:t>
      </w:r>
    </w:p>
    <w:p w14:paraId="1DBDCE4C" w14:textId="45CEB6E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Drenaż limfatyczny twarzy - c.d.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15A0090A" w14:textId="239C7F5C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Drenaż limfatyczny twarzy 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>–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zaliczenie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2h</w:t>
      </w:r>
    </w:p>
    <w:p w14:paraId="378771EE" w14:textId="22092137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kończyn górnych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622A7683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-omówienie przeciwwskazań</w:t>
      </w:r>
    </w:p>
    <w:p w14:paraId="121166D8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-zabieg parafinowy + masaż dłoni</w:t>
      </w:r>
    </w:p>
    <w:p w14:paraId="40A32B7C" w14:textId="5444F801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dłoni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4EC804AB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-manicure biologiczny</w:t>
      </w:r>
    </w:p>
    <w:p w14:paraId="6A67FF0B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-malowanie płytki paznokciowej</w:t>
      </w:r>
    </w:p>
    <w:p w14:paraId="32B02A8E" w14:textId="31D8E5FF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dłoni - manicure hybrydowy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2B5D5018" w14:textId="7A13F0BD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dłoni - manicure hybrydowy - c.d.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35D67FA3" w14:textId="3729D49C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00EB5EAB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-przeciwwskazania </w:t>
      </w:r>
    </w:p>
    <w:p w14:paraId="609B806A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-przygotowanie stanowiska pracy</w:t>
      </w:r>
    </w:p>
    <w:p w14:paraId="489A487C" w14:textId="61DEFD0F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</w:t>
      </w:r>
    </w:p>
    <w:p w14:paraId="61DBAA84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-pedicure kosmetyczny</w:t>
      </w:r>
    </w:p>
    <w:p w14:paraId="43297241" w14:textId="7B481B8A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 - c.d.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4h</w:t>
      </w:r>
    </w:p>
    <w:p w14:paraId="2810FB76" w14:textId="43235500"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Zaliczenie ćwiczeń</w:t>
      </w:r>
      <w:r w:rsidR="00E13BD5">
        <w:rPr>
          <w:rFonts w:ascii="Times New Roman" w:hAnsi="Times New Roman" w:cs="Times New Roman"/>
          <w:sz w:val="28"/>
          <w:szCs w:val="28"/>
          <w:lang w:val="pl-PL"/>
        </w:rPr>
        <w:t xml:space="preserve"> 3h </w:t>
      </w:r>
    </w:p>
    <w:p w14:paraId="2E8B9B29" w14:textId="77777777"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267D2A6" w14:textId="05CE20A0" w:rsidR="00B76C85" w:rsidRPr="00B76C85" w:rsidRDefault="006D7C9D" w:rsidP="006D7C9D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76C85">
        <w:rPr>
          <w:rFonts w:ascii="Times New Roman" w:hAnsi="Times New Roman" w:cs="Times New Roman"/>
        </w:rPr>
        <w:t>Prowadzący</w:t>
      </w:r>
      <w:r>
        <w:rPr>
          <w:rFonts w:ascii="Times New Roman" w:hAnsi="Times New Roman" w:cs="Times New Roman"/>
        </w:rPr>
        <w:t xml:space="preserve">: </w:t>
      </w:r>
      <w:r w:rsidR="00B76C85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Danuta Martyniuk</w:t>
      </w:r>
    </w:p>
    <w:p w14:paraId="6408DCE1" w14:textId="77777777" w:rsidR="00B76C85" w:rsidRDefault="00B76C85" w:rsidP="00B76C85">
      <w:pPr>
        <w:spacing w:after="0" w:line="360" w:lineRule="auto"/>
        <w:jc w:val="center"/>
        <w:rPr>
          <w:rFonts w:ascii="Times New Roman" w:hAnsi="Times New Roman" w:cs="Times New Roman"/>
        </w:rPr>
        <w:sectPr w:rsidR="00B76C85" w:rsidSect="004C7964">
          <w:pgSz w:w="11906" w:h="16838"/>
          <w:pgMar w:top="720" w:right="720" w:bottom="720" w:left="720" w:header="708" w:footer="708" w:gutter="0"/>
          <w:cols w:space="708"/>
        </w:sectPr>
      </w:pPr>
    </w:p>
    <w:p w14:paraId="2CB421EA" w14:textId="1BA81183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GRUPA A</w:t>
      </w:r>
    </w:p>
    <w:p w14:paraId="7D796325" w14:textId="045ADBEF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>08.03.24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C37E3">
        <w:rPr>
          <w:rFonts w:ascii="Times New Roman" w:hAnsi="Times New Roman" w:cs="Times New Roman"/>
          <w:sz w:val="24"/>
          <w:szCs w:val="24"/>
          <w:lang w:val="pl-PL"/>
        </w:rPr>
        <w:t>18:15-20:30</w:t>
      </w:r>
    </w:p>
    <w:p w14:paraId="6643C5A2" w14:textId="487643B4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>22.03.24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18:15-20:30</w:t>
      </w:r>
    </w:p>
    <w:p w14:paraId="132B2B5E" w14:textId="286C01F9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>23.03.24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11:15-13:30</w:t>
      </w:r>
    </w:p>
    <w:p w14:paraId="7387DED4" w14:textId="468C1FE3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13:45-16:45</w:t>
      </w:r>
    </w:p>
    <w:p w14:paraId="0A3A8210" w14:textId="61C53B7E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>06.04.24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15:30-17:00</w:t>
      </w:r>
    </w:p>
    <w:p w14:paraId="14BA2DF7" w14:textId="0C7C104A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17:15-20:15</w:t>
      </w:r>
    </w:p>
    <w:p w14:paraId="7D6D52EE" w14:textId="76675480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C37E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20.04.24 </w:t>
      </w:r>
      <w:r>
        <w:rPr>
          <w:rFonts w:ascii="Times New Roman" w:hAnsi="Times New Roman" w:cs="Times New Roman"/>
          <w:sz w:val="24"/>
          <w:szCs w:val="24"/>
          <w:lang w:val="pl-PL"/>
        </w:rPr>
        <w:t>13:45-15:15</w:t>
      </w:r>
    </w:p>
    <w:p w14:paraId="293330BE" w14:textId="5E0495BA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15:30-17:45</w:t>
      </w:r>
    </w:p>
    <w:p w14:paraId="7065F567" w14:textId="236A1A15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18:00-20:15</w:t>
      </w:r>
    </w:p>
    <w:p w14:paraId="1E5A24E9" w14:textId="5EA707CD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F5BAA">
        <w:rPr>
          <w:rFonts w:ascii="Times New Roman" w:hAnsi="Times New Roman" w:cs="Times New Roman"/>
          <w:b/>
          <w:bCs/>
          <w:sz w:val="24"/>
          <w:szCs w:val="24"/>
          <w:lang w:val="pl-PL"/>
        </w:rPr>
        <w:t>21.04.24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11:15-14:15</w:t>
      </w:r>
    </w:p>
    <w:p w14:paraId="50DEDE92" w14:textId="3C1BE7EB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14:30- 16:45</w:t>
      </w:r>
    </w:p>
    <w:p w14:paraId="33237EFD" w14:textId="3B8E5F68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F5BAA">
        <w:rPr>
          <w:rFonts w:ascii="Times New Roman" w:hAnsi="Times New Roman" w:cs="Times New Roman"/>
          <w:b/>
          <w:bCs/>
          <w:sz w:val="24"/>
          <w:szCs w:val="24"/>
          <w:lang w:val="pl-PL"/>
        </w:rPr>
        <w:t>26.04.24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15:00-18:00</w:t>
      </w:r>
    </w:p>
    <w:p w14:paraId="6D09AD7E" w14:textId="58651C5C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18:15-20:30</w:t>
      </w:r>
    </w:p>
    <w:p w14:paraId="4B3A5F7E" w14:textId="5F596D41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F5BAA">
        <w:rPr>
          <w:rFonts w:ascii="Times New Roman" w:hAnsi="Times New Roman" w:cs="Times New Roman"/>
          <w:b/>
          <w:bCs/>
          <w:sz w:val="24"/>
          <w:szCs w:val="24"/>
          <w:lang w:val="pl-PL"/>
        </w:rPr>
        <w:t>27.04.24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15:30-18:30</w:t>
      </w:r>
    </w:p>
    <w:p w14:paraId="077749C0" w14:textId="4F0CE036" w:rsidR="00AC37E3" w:rsidRDefault="00FF5BAA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C37E3">
        <w:rPr>
          <w:rFonts w:ascii="Times New Roman" w:hAnsi="Times New Roman" w:cs="Times New Roman"/>
          <w:sz w:val="24"/>
          <w:szCs w:val="24"/>
          <w:lang w:val="pl-PL"/>
        </w:rPr>
        <w:t>18:45-21:00</w:t>
      </w:r>
    </w:p>
    <w:p w14:paraId="3EDCA7CF" w14:textId="77777777" w:rsidR="00AC37E3" w:rsidRDefault="00AC37E3" w:rsidP="00AC37E3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53FD57E" w14:textId="77777777" w:rsidR="00AC37E3" w:rsidRPr="00AC37E3" w:rsidRDefault="00AC37E3" w:rsidP="00AC37E3">
      <w:pPr>
        <w:pStyle w:val="Akapitzlist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C37E3" w:rsidRPr="00AC37E3" w:rsidSect="004C7964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31FF"/>
    <w:multiLevelType w:val="hybridMultilevel"/>
    <w:tmpl w:val="8C90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25275"/>
    <w:multiLevelType w:val="hybridMultilevel"/>
    <w:tmpl w:val="2600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47027"/>
    <w:multiLevelType w:val="hybridMultilevel"/>
    <w:tmpl w:val="CA5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96755"/>
    <w:multiLevelType w:val="hybridMultilevel"/>
    <w:tmpl w:val="D4822E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272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6234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211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54951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C85"/>
    <w:rsid w:val="00044C9F"/>
    <w:rsid w:val="004C7964"/>
    <w:rsid w:val="006D7C9D"/>
    <w:rsid w:val="00A9291E"/>
    <w:rsid w:val="00AC37E3"/>
    <w:rsid w:val="00AE3D52"/>
    <w:rsid w:val="00B76C85"/>
    <w:rsid w:val="00DB753E"/>
    <w:rsid w:val="00E13BD5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0FFC"/>
  <w15:docId w15:val="{E07312EA-6E55-4613-92B5-4D99F133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C85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418DC-513B-4487-9D4D-7CEE0D83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Martyniuk Danuta</cp:lastModifiedBy>
  <cp:revision>7</cp:revision>
  <dcterms:created xsi:type="dcterms:W3CDTF">2024-02-15T10:23:00Z</dcterms:created>
  <dcterms:modified xsi:type="dcterms:W3CDTF">2024-03-05T21:28:00Z</dcterms:modified>
</cp:coreProperties>
</file>