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70" w:rsidRDefault="00CE58AF">
      <w:pPr>
        <w:tabs>
          <w:tab w:val="left" w:pos="2481"/>
        </w:tabs>
        <w:ind w:left="25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6708" cy="776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08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8"/>
          <w:sz w:val="20"/>
        </w:rPr>
        <w:drawing>
          <wp:inline distT="0" distB="0" distL="0" distR="0">
            <wp:extent cx="2316250" cy="15925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250" cy="15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70" w:rsidRDefault="00CE58AF">
      <w:pPr>
        <w:spacing w:before="13"/>
        <w:ind w:left="4023" w:right="4043"/>
        <w:jc w:val="center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9"/>
          <w:sz w:val="24"/>
        </w:rPr>
        <w:t xml:space="preserve"> </w:t>
      </w:r>
      <w:r>
        <w:rPr>
          <w:b/>
          <w:spacing w:val="14"/>
          <w:sz w:val="24"/>
        </w:rPr>
        <w:t>LA</w:t>
      </w:r>
      <w:r>
        <w:rPr>
          <w:b/>
          <w:spacing w:val="-28"/>
          <w:sz w:val="24"/>
        </w:rPr>
        <w:t xml:space="preserve"> </w:t>
      </w:r>
      <w:r>
        <w:rPr>
          <w:b/>
          <w:spacing w:val="18"/>
          <w:sz w:val="24"/>
        </w:rPr>
        <w:t>BUS</w:t>
      </w:r>
      <w:r>
        <w:rPr>
          <w:b/>
          <w:spacing w:val="64"/>
          <w:sz w:val="24"/>
        </w:rPr>
        <w:t xml:space="preserve"> </w:t>
      </w:r>
      <w:r>
        <w:rPr>
          <w:b/>
          <w:spacing w:val="14"/>
          <w:sz w:val="24"/>
        </w:rPr>
        <w:t>ZA</w:t>
      </w:r>
      <w:r>
        <w:rPr>
          <w:b/>
          <w:spacing w:val="-28"/>
          <w:sz w:val="24"/>
        </w:rPr>
        <w:t xml:space="preserve"> </w:t>
      </w:r>
      <w:r>
        <w:rPr>
          <w:b/>
          <w:spacing w:val="14"/>
          <w:sz w:val="24"/>
        </w:rPr>
        <w:t>JĘĆ</w:t>
      </w:r>
    </w:p>
    <w:p w:rsidR="00FE3170" w:rsidRDefault="00CE58AF">
      <w:pPr>
        <w:spacing w:before="44"/>
        <w:ind w:left="4012" w:right="4043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-29"/>
          <w:sz w:val="24"/>
        </w:rPr>
        <w:t xml:space="preserve"> </w:t>
      </w:r>
      <w:r>
        <w:rPr>
          <w:b/>
          <w:spacing w:val="25"/>
          <w:sz w:val="24"/>
        </w:rPr>
        <w:t>formacje</w:t>
      </w:r>
      <w:r>
        <w:rPr>
          <w:b/>
          <w:spacing w:val="57"/>
          <w:sz w:val="24"/>
        </w:rPr>
        <w:t xml:space="preserve"> </w:t>
      </w:r>
      <w:proofErr w:type="spellStart"/>
      <w:r>
        <w:rPr>
          <w:b/>
          <w:spacing w:val="23"/>
          <w:sz w:val="24"/>
        </w:rPr>
        <w:t>ogóln</w:t>
      </w:r>
      <w:proofErr w:type="spellEnd"/>
      <w:r>
        <w:rPr>
          <w:b/>
          <w:spacing w:val="-28"/>
          <w:sz w:val="24"/>
        </w:rPr>
        <w:t xml:space="preserve"> </w:t>
      </w:r>
      <w:r>
        <w:rPr>
          <w:b/>
          <w:spacing w:val="-10"/>
          <w:sz w:val="24"/>
        </w:rPr>
        <w:t>e</w:t>
      </w:r>
    </w:p>
    <w:p w:rsidR="00FE3170" w:rsidRDefault="00FE3170">
      <w:pPr>
        <w:pStyle w:val="Tekstpodstawowy"/>
        <w:rPr>
          <w:b/>
          <w:sz w:val="20"/>
        </w:rPr>
      </w:pPr>
    </w:p>
    <w:p w:rsidR="00FE3170" w:rsidRDefault="00FE3170">
      <w:pPr>
        <w:pStyle w:val="Tekstpodstawowy"/>
        <w:spacing w:before="2"/>
        <w:rPr>
          <w:b/>
          <w:sz w:val="11"/>
        </w:rPr>
      </w:pPr>
    </w:p>
    <w:tbl>
      <w:tblPr>
        <w:tblStyle w:val="TableNormal"/>
        <w:tblW w:w="0" w:type="auto"/>
        <w:tblInd w:w="5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4637"/>
      </w:tblGrid>
      <w:tr w:rsidR="00FE3170">
        <w:trPr>
          <w:trHeight w:val="390"/>
        </w:trPr>
        <w:tc>
          <w:tcPr>
            <w:tcW w:w="9359" w:type="dxa"/>
            <w:gridSpan w:val="2"/>
            <w:shd w:val="clear" w:color="auto" w:fill="D9D9D9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ZAJȨĆ: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Antropologia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antropometria</w:t>
            </w:r>
          </w:p>
        </w:tc>
      </w:tr>
      <w:tr w:rsidR="00FE3170">
        <w:trPr>
          <w:trHeight w:val="395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Rodzaj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ZAJȨĆ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Obowiązkowy</w:t>
            </w:r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Wydział</w:t>
            </w:r>
            <w:r>
              <w:rPr>
                <w:spacing w:val="-5"/>
                <w:sz w:val="24"/>
              </w:rPr>
              <w:t xml:space="preserve"> PUM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Wydział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Nauk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Zdrowiu</w:t>
            </w:r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Kierunek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Dietetyka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Kliniczna</w:t>
            </w:r>
          </w:p>
        </w:tc>
      </w:tr>
      <w:tr w:rsidR="00FE3170">
        <w:trPr>
          <w:trHeight w:val="395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Specjalność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63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</w:tr>
      <w:tr w:rsidR="00FE3170">
        <w:trPr>
          <w:trHeight w:val="820"/>
        </w:trPr>
        <w:tc>
          <w:tcPr>
            <w:tcW w:w="4722" w:type="dxa"/>
          </w:tcPr>
          <w:p w:rsidR="00FE3170" w:rsidRDefault="00FE31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E3170" w:rsidRDefault="00CE58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Poziom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jednolite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magisterskie</w:t>
            </w:r>
            <w:r>
              <w:rPr>
                <w:i/>
                <w:spacing w:val="-5"/>
                <w:sz w:val="24"/>
              </w:rPr>
              <w:t xml:space="preserve"> □</w:t>
            </w:r>
            <w:r>
              <w:rPr>
                <w:i/>
                <w:spacing w:val="-5"/>
                <w:sz w:val="24"/>
                <w:vertAlign w:val="superscript"/>
              </w:rPr>
              <w:t>*</w:t>
            </w:r>
          </w:p>
          <w:p w:rsidR="00FE3170" w:rsidRDefault="00CE58A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stopnia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X</w:t>
            </w:r>
          </w:p>
          <w:p w:rsidR="00FE3170" w:rsidRDefault="00CE58AF">
            <w:pPr>
              <w:pStyle w:val="TableParagraph"/>
              <w:spacing w:line="25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stopnia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□</w:t>
            </w:r>
          </w:p>
        </w:tc>
      </w:tr>
      <w:tr w:rsidR="00FE3170">
        <w:trPr>
          <w:trHeight w:val="395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FE3170" w:rsidRDefault="00BF05ED">
            <w:pPr>
              <w:pStyle w:val="TableParagraph"/>
              <w:spacing w:before="63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nie</w:t>
            </w:r>
            <w:r w:rsidR="00CE58AF">
              <w:rPr>
                <w:i/>
                <w:spacing w:val="-2"/>
                <w:sz w:val="24"/>
              </w:rPr>
              <w:t>stacjonarne</w:t>
            </w:r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Rok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/semestr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studiów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II,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semestr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letni</w:t>
            </w:r>
          </w:p>
        </w:tc>
      </w:tr>
      <w:tr w:rsidR="00FE3170">
        <w:trPr>
          <w:trHeight w:val="395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przypisanych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ECTS</w:t>
            </w:r>
          </w:p>
        </w:tc>
        <w:tc>
          <w:tcPr>
            <w:tcW w:w="4637" w:type="dxa"/>
          </w:tcPr>
          <w:p w:rsidR="00FE3170" w:rsidRDefault="00082E33">
            <w:pPr>
              <w:pStyle w:val="TableParagraph"/>
              <w:spacing w:before="58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Formy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zajȩć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(liczba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godzin)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Wykłady, e-l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(4)/ćwiczenia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(10)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14</w:t>
            </w:r>
          </w:p>
        </w:tc>
      </w:tr>
      <w:tr w:rsidR="00FE3170">
        <w:trPr>
          <w:trHeight w:val="3586"/>
        </w:trPr>
        <w:tc>
          <w:tcPr>
            <w:tcW w:w="4722" w:type="dxa"/>
          </w:tcPr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8"/>
              </w:rPr>
            </w:pPr>
          </w:p>
          <w:p w:rsidR="00FE3170" w:rsidRDefault="00CE58AF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Sposoby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weryfikacji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oceny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efektów </w:t>
            </w:r>
            <w:r>
              <w:rPr>
                <w:spacing w:val="-2"/>
                <w:sz w:val="24"/>
              </w:rPr>
              <w:t>uczenia</w:t>
            </w:r>
          </w:p>
          <w:p w:rsidR="00FE3170" w:rsidRDefault="00CE58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siȩ</w:t>
            </w:r>
            <w:proofErr w:type="spellEnd"/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zaliczenie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na</w:t>
            </w:r>
            <w:r>
              <w:rPr>
                <w:i/>
                <w:spacing w:val="-2"/>
                <w:sz w:val="24"/>
              </w:rPr>
              <w:t xml:space="preserve"> ocenę:</w:t>
            </w:r>
          </w:p>
          <w:p w:rsidR="00FE3170" w:rsidRDefault="00CE58AF">
            <w:pPr>
              <w:pStyle w:val="TableParagraph"/>
              <w:tabs>
                <w:tab w:val="left" w:pos="817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□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opisowe</w:t>
            </w:r>
          </w:p>
          <w:p w:rsidR="00FE3170" w:rsidRDefault="00CE58AF">
            <w:pPr>
              <w:pStyle w:val="TableParagraph"/>
              <w:tabs>
                <w:tab w:val="left" w:pos="817"/>
              </w:tabs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X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testowe</w:t>
            </w:r>
          </w:p>
          <w:p w:rsidR="00FE3170" w:rsidRDefault="00CE58AF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before="4"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praktyczne</w:t>
            </w:r>
          </w:p>
          <w:p w:rsidR="00FE3170" w:rsidRDefault="00CE58AF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  <w:tab w:val="left" w:pos="81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ustne</w:t>
            </w:r>
          </w:p>
          <w:p w:rsidR="00FE3170" w:rsidRDefault="00FE3170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E3170" w:rsidRDefault="00CE58AF">
            <w:pPr>
              <w:pStyle w:val="TableParagraph"/>
              <w:tabs>
                <w:tab w:val="left" w:pos="452"/>
              </w:tabs>
              <w:ind w:left="92"/>
              <w:rPr>
                <w:i/>
                <w:sz w:val="24"/>
              </w:rPr>
            </w:pPr>
            <w:r>
              <w:rPr>
                <w:spacing w:val="-10"/>
                <w:sz w:val="24"/>
              </w:rPr>
              <w:t>□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zaliczenie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bez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oceny</w:t>
            </w:r>
          </w:p>
          <w:p w:rsidR="00FE3170" w:rsidRDefault="00FE317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E3170" w:rsidRDefault="00CE58A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egzamin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końcowy:</w:t>
            </w:r>
          </w:p>
          <w:p w:rsidR="00FE3170" w:rsidRDefault="00CE58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opisowy</w:t>
            </w:r>
          </w:p>
          <w:p w:rsidR="00FE3170" w:rsidRDefault="00CE58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testowy</w:t>
            </w:r>
          </w:p>
          <w:p w:rsidR="00FE3170" w:rsidRDefault="00CE58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5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praktyczny</w:t>
            </w:r>
          </w:p>
          <w:p w:rsidR="00FE3170" w:rsidRDefault="00CE58AF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ustny</w:t>
            </w:r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sz w:val="24"/>
              </w:rPr>
              <w:t>Kierownik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jednostki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Prof.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dr hab.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Małgorzata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Milkiewicz</w:t>
            </w:r>
            <w:proofErr w:type="spellEnd"/>
          </w:p>
        </w:tc>
      </w:tr>
      <w:tr w:rsidR="00FE3170">
        <w:trPr>
          <w:trHeight w:val="825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138"/>
              <w:ind w:left="107" w:right="81"/>
              <w:rPr>
                <w:sz w:val="24"/>
              </w:rPr>
            </w:pPr>
            <w:r>
              <w:rPr>
                <w:sz w:val="24"/>
              </w:rPr>
              <w:t>Adiunkt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dydaktyczny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osoba odpowiedzialna za przedmiot</w:t>
            </w:r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line="276" w:lineRule="exact"/>
              <w:ind w:left="107" w:right="66"/>
              <w:rPr>
                <w:i/>
                <w:sz w:val="24"/>
              </w:rPr>
            </w:pPr>
            <w:r>
              <w:rPr>
                <w:i/>
                <w:sz w:val="24"/>
              </w:rPr>
              <w:t>dr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hab.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n.</w:t>
            </w:r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zdr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Agnieszka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Kempińska- </w:t>
            </w:r>
            <w:proofErr w:type="spellStart"/>
            <w:r>
              <w:rPr>
                <w:i/>
                <w:sz w:val="24"/>
              </w:rPr>
              <w:t>Podhorodecka</w:t>
            </w:r>
            <w:proofErr w:type="spellEnd"/>
            <w:r>
              <w:rPr>
                <w:i/>
                <w:sz w:val="24"/>
              </w:rPr>
              <w:t xml:space="preserve">; e-mail: </w:t>
            </w:r>
            <w:r w:rsidR="00082E33" w:rsidRPr="005A3D30">
              <w:rPr>
                <w:rFonts w:eastAsia="Calibri"/>
                <w:i/>
                <w:lang w:val="it-IT"/>
              </w:rPr>
              <w:t>agnieszka.kempinska.podhorodecka@pum.edu.pl</w:t>
            </w:r>
          </w:p>
        </w:tc>
      </w:tr>
      <w:tr w:rsidR="00FE3170">
        <w:trPr>
          <w:trHeight w:val="387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Strona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internetowa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jednostki</w:t>
            </w:r>
          </w:p>
        </w:tc>
        <w:tc>
          <w:tcPr>
            <w:tcW w:w="4637" w:type="dxa"/>
          </w:tcPr>
          <w:p w:rsidR="00FE3170" w:rsidRDefault="00812458">
            <w:pPr>
              <w:pStyle w:val="TableParagraph"/>
              <w:spacing w:before="55"/>
              <w:ind w:left="107"/>
              <w:rPr>
                <w:sz w:val="24"/>
              </w:rPr>
            </w:pPr>
            <w:hyperlink r:id="rId9">
              <w:r w:rsidR="00CE58AF">
                <w:rPr>
                  <w:spacing w:val="-2"/>
                  <w:sz w:val="24"/>
                </w:rPr>
                <w:t>http://www.medbiol.com/</w:t>
              </w:r>
            </w:hyperlink>
          </w:p>
        </w:tc>
      </w:tr>
      <w:tr w:rsidR="00FE3170">
        <w:trPr>
          <w:trHeight w:val="390"/>
        </w:trPr>
        <w:tc>
          <w:tcPr>
            <w:tcW w:w="4722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Jȩzyk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prowadzenia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zajȩć</w:t>
            </w:r>
            <w:proofErr w:type="spellEnd"/>
          </w:p>
        </w:tc>
        <w:tc>
          <w:tcPr>
            <w:tcW w:w="4637" w:type="dxa"/>
          </w:tcPr>
          <w:p w:rsidR="00FE3170" w:rsidRDefault="00CE58AF">
            <w:pPr>
              <w:pStyle w:val="TableParagraph"/>
              <w:spacing w:before="59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polski</w:t>
            </w:r>
          </w:p>
        </w:tc>
      </w:tr>
    </w:tbl>
    <w:p w:rsidR="00FE3170" w:rsidRDefault="00FE3170">
      <w:pPr>
        <w:pStyle w:val="Tekstpodstawowy"/>
        <w:rPr>
          <w:b/>
          <w:sz w:val="26"/>
        </w:rPr>
      </w:pPr>
    </w:p>
    <w:p w:rsidR="00FE3170" w:rsidRDefault="00CE58AF">
      <w:pPr>
        <w:spacing w:before="219"/>
        <w:ind w:left="515"/>
        <w:rPr>
          <w:b/>
          <w:sz w:val="24"/>
        </w:rPr>
      </w:pPr>
      <w:r>
        <w:rPr>
          <w:b/>
          <w:sz w:val="24"/>
        </w:rPr>
        <w:t>*zaznaczyć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odpowiednio,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zmieniając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X</w:t>
      </w:r>
    </w:p>
    <w:p w:rsidR="00FE3170" w:rsidRDefault="00FE3170">
      <w:pPr>
        <w:rPr>
          <w:sz w:val="24"/>
        </w:rPr>
        <w:sectPr w:rsidR="00FE3170">
          <w:footerReference w:type="default" r:id="rId10"/>
          <w:type w:val="continuous"/>
          <w:pgSz w:w="11910" w:h="16840"/>
          <w:pgMar w:top="580" w:right="760" w:bottom="240" w:left="620" w:header="0" w:footer="58" w:gutter="0"/>
          <w:pgNumType w:start="1"/>
          <w:cols w:space="708"/>
        </w:sectPr>
      </w:pPr>
    </w:p>
    <w:p w:rsidR="00FE3170" w:rsidRDefault="00CE58AF">
      <w:pPr>
        <w:spacing w:before="66"/>
        <w:ind w:left="4040" w:right="4043"/>
        <w:jc w:val="center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szczegółowe</w:t>
      </w:r>
    </w:p>
    <w:p w:rsidR="00FE3170" w:rsidRDefault="00FE3170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771"/>
        <w:gridCol w:w="5387"/>
      </w:tblGrid>
      <w:tr w:rsidR="00FE3170">
        <w:trPr>
          <w:trHeight w:val="1650"/>
        </w:trPr>
        <w:tc>
          <w:tcPr>
            <w:tcW w:w="4167" w:type="dxa"/>
            <w:gridSpan w:val="2"/>
          </w:tcPr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FE3170" w:rsidRDefault="00CE58A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Cele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zajȩć</w:t>
            </w:r>
            <w:proofErr w:type="spellEnd"/>
          </w:p>
        </w:tc>
        <w:tc>
          <w:tcPr>
            <w:tcW w:w="5387" w:type="dxa"/>
          </w:tcPr>
          <w:p w:rsidR="00FE3170" w:rsidRDefault="00CE58AF">
            <w:pPr>
              <w:pStyle w:val="TableParagraph"/>
              <w:ind w:left="107" w:right="148"/>
              <w:rPr>
                <w:i/>
                <w:sz w:val="24"/>
              </w:rPr>
            </w:pPr>
            <w:r>
              <w:rPr>
                <w:i/>
                <w:sz w:val="24"/>
              </w:rPr>
              <w:t>Celem przedmiotu jest zapoznanie z genetycznymi i środowiskowymi uwarunkowaniami rozwoju, z mechanizmami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kształtowania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się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cech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fenotypowych w ontogenezie, z metodami kontroli przebiegu rozwoju, ze szczególnym uwzględnieniem</w:t>
            </w:r>
          </w:p>
          <w:p w:rsidR="00FE3170" w:rsidRDefault="00CE58AF">
            <w:pPr>
              <w:pStyle w:val="TableParagraph"/>
              <w:spacing w:line="25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problematyki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okresu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rozwoju</w:t>
            </w:r>
            <w:r>
              <w:rPr>
                <w:i/>
                <w:spacing w:val="-2"/>
                <w:sz w:val="24"/>
              </w:rPr>
              <w:t xml:space="preserve"> progresywnego.</w:t>
            </w:r>
          </w:p>
        </w:tc>
      </w:tr>
      <w:tr w:rsidR="00FE3170">
        <w:trPr>
          <w:trHeight w:val="279"/>
        </w:trPr>
        <w:tc>
          <w:tcPr>
            <w:tcW w:w="2396" w:type="dxa"/>
            <w:tcBorders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:rsidR="00FE3170" w:rsidRDefault="00CE58AF">
            <w:pPr>
              <w:pStyle w:val="TableParagraph"/>
              <w:spacing w:line="259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Student</w:t>
            </w:r>
          </w:p>
        </w:tc>
        <w:tc>
          <w:tcPr>
            <w:tcW w:w="5387" w:type="dxa"/>
            <w:tcBorders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75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powinien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77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posiadać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77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podstawowe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75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wiadomości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z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827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before="204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Wymagania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wstȩpne</w:t>
            </w:r>
            <w:proofErr w:type="spellEnd"/>
          </w:p>
          <w:p w:rsidR="00FE3170" w:rsidRDefault="00CE58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ind w:left="107" w:right="79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zakresu anatomii</w:t>
            </w:r>
          </w:p>
          <w:p w:rsidR="00FE3170" w:rsidRDefault="00CE58AF">
            <w:pPr>
              <w:pStyle w:val="TableParagraph"/>
              <w:spacing w:line="261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człowieka,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before="204"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Przedmiot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podstawowy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nie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dotyczy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zasad</w:t>
            </w:r>
          </w:p>
          <w:p w:rsidR="00FE3170" w:rsidRDefault="00CE58AF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sekwencyjności.</w:t>
            </w:r>
          </w:p>
        </w:tc>
      </w:tr>
      <w:tr w:rsidR="00FE3170">
        <w:trPr>
          <w:trHeight w:val="277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top w:val="nil"/>
              <w:bottom w:val="nil"/>
            </w:tcBorders>
          </w:tcPr>
          <w:p w:rsidR="00FE3170" w:rsidRDefault="00CE58AF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biologii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i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66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FE3170" w:rsidRDefault="00CE58AF">
            <w:pPr>
              <w:pStyle w:val="TableParagraph"/>
              <w:spacing w:line="246" w:lineRule="exact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genetyki.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</w:tr>
      <w:tr w:rsidR="00FE3170">
        <w:trPr>
          <w:trHeight w:val="390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</w:pPr>
          </w:p>
        </w:tc>
        <w:tc>
          <w:tcPr>
            <w:tcW w:w="1771" w:type="dxa"/>
          </w:tcPr>
          <w:p w:rsidR="00FE3170" w:rsidRDefault="00CE58A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Umiejȩtności</w:t>
            </w:r>
            <w:proofErr w:type="spellEnd"/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</w:pPr>
          </w:p>
        </w:tc>
      </w:tr>
      <w:tr w:rsidR="00FE3170">
        <w:trPr>
          <w:trHeight w:val="281"/>
        </w:trPr>
        <w:tc>
          <w:tcPr>
            <w:tcW w:w="2396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  <w:tc>
          <w:tcPr>
            <w:tcW w:w="1771" w:type="dxa"/>
            <w:tcBorders>
              <w:bottom w:val="nil"/>
            </w:tcBorders>
          </w:tcPr>
          <w:p w:rsidR="00FE3170" w:rsidRDefault="00CE58A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Kompetencji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FE3170" w:rsidRDefault="00FE3170">
            <w:pPr>
              <w:pStyle w:val="TableParagraph"/>
              <w:rPr>
                <w:sz w:val="20"/>
              </w:rPr>
            </w:pPr>
          </w:p>
        </w:tc>
      </w:tr>
      <w:tr w:rsidR="00FE3170">
        <w:trPr>
          <w:trHeight w:val="268"/>
        </w:trPr>
        <w:tc>
          <w:tcPr>
            <w:tcW w:w="2396" w:type="dxa"/>
            <w:tcBorders>
              <w:top w:val="nil"/>
            </w:tcBorders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1771" w:type="dxa"/>
            <w:tcBorders>
              <w:top w:val="nil"/>
            </w:tcBorders>
          </w:tcPr>
          <w:p w:rsidR="00FE3170" w:rsidRDefault="00CE58AF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społecznych</w:t>
            </w:r>
          </w:p>
        </w:tc>
        <w:tc>
          <w:tcPr>
            <w:tcW w:w="5387" w:type="dxa"/>
            <w:tcBorders>
              <w:top w:val="nil"/>
            </w:tcBorders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</w:tr>
    </w:tbl>
    <w:p w:rsidR="00FE3170" w:rsidRDefault="00FE3170">
      <w:pPr>
        <w:pStyle w:val="Tekstpodstawowy"/>
        <w:rPr>
          <w:b/>
          <w:sz w:val="20"/>
        </w:rPr>
      </w:pPr>
    </w:p>
    <w:p w:rsidR="00FE3170" w:rsidRDefault="00FE3170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3837"/>
        <w:gridCol w:w="611"/>
        <w:gridCol w:w="616"/>
        <w:gridCol w:w="612"/>
        <w:gridCol w:w="741"/>
        <w:gridCol w:w="486"/>
        <w:gridCol w:w="616"/>
        <w:gridCol w:w="617"/>
        <w:gridCol w:w="566"/>
      </w:tblGrid>
      <w:tr w:rsidR="00FE3170">
        <w:trPr>
          <w:trHeight w:val="395"/>
        </w:trPr>
        <w:tc>
          <w:tcPr>
            <w:tcW w:w="10308" w:type="dxa"/>
            <w:gridSpan w:val="10"/>
            <w:tcBorders>
              <w:bottom w:val="single" w:sz="8" w:space="0" w:color="000000"/>
            </w:tcBorders>
            <w:shd w:val="clear" w:color="auto" w:fill="D9D9D9"/>
          </w:tcPr>
          <w:p w:rsidR="00FE3170" w:rsidRDefault="00CE58AF">
            <w:pPr>
              <w:pStyle w:val="TableParagraph"/>
              <w:spacing w:before="6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EFEKTY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</w:tr>
      <w:tr w:rsidR="00FE3170">
        <w:trPr>
          <w:trHeight w:val="126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170" w:rsidRDefault="00FE317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E3170" w:rsidRDefault="00CE58AF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efektu</w:t>
            </w:r>
          </w:p>
          <w:p w:rsidR="00FE3170" w:rsidRDefault="00CE58AF">
            <w:pPr>
              <w:pStyle w:val="TableParagraph"/>
              <w:spacing w:before="39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uczenia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170" w:rsidRDefault="00FE3170">
            <w:pPr>
              <w:pStyle w:val="TableParagraph"/>
              <w:spacing w:before="8"/>
              <w:rPr>
                <w:b/>
                <w:sz w:val="27"/>
              </w:rPr>
            </w:pPr>
          </w:p>
          <w:p w:rsidR="00FE3170" w:rsidRDefault="00CE58AF">
            <w:pPr>
              <w:pStyle w:val="TableParagraph"/>
              <w:ind w:left="20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który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zaliczył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ZAJĘCIA</w:t>
            </w:r>
          </w:p>
          <w:p w:rsidR="00FE3170" w:rsidRDefault="00CE58AF">
            <w:pPr>
              <w:pStyle w:val="TableParagraph"/>
              <w:spacing w:before="39"/>
              <w:ind w:left="197" w:right="1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wie/umie/potrafi: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170" w:rsidRDefault="00CE58AF">
            <w:pPr>
              <w:pStyle w:val="TableParagraph"/>
              <w:spacing w:line="275" w:lineRule="exact"/>
              <w:ind w:left="108" w:right="9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SYMBOL</w:t>
            </w:r>
          </w:p>
          <w:p w:rsidR="00FE3170" w:rsidRDefault="00CE58AF">
            <w:pPr>
              <w:pStyle w:val="TableParagraph"/>
              <w:spacing w:before="44"/>
              <w:ind w:left="108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(odniesienie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do)</w:t>
            </w:r>
          </w:p>
          <w:p w:rsidR="00FE3170" w:rsidRDefault="00CE58AF">
            <w:pPr>
              <w:pStyle w:val="TableParagraph"/>
              <w:spacing w:before="39"/>
              <w:ind w:left="108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efektów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dla</w:t>
            </w:r>
          </w:p>
          <w:p w:rsidR="00FE3170" w:rsidRDefault="00CE58AF">
            <w:pPr>
              <w:pStyle w:val="TableParagraph"/>
              <w:spacing w:before="44"/>
              <w:ind w:left="108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kierunku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3170" w:rsidRDefault="00CE58AF">
            <w:pPr>
              <w:pStyle w:val="TableParagraph"/>
              <w:spacing w:line="276" w:lineRule="auto"/>
              <w:ind w:left="150" w:right="14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Sposób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weryfikacji efektów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UCZENIA </w:t>
            </w:r>
            <w:r>
              <w:rPr>
                <w:b/>
                <w:spacing w:val="-4"/>
                <w:sz w:val="24"/>
              </w:rPr>
              <w:t>SIĘ*</w:t>
            </w:r>
          </w:p>
        </w:tc>
      </w:tr>
      <w:tr w:rsidR="00082E33" w:rsidTr="00082E33">
        <w:trPr>
          <w:trHeight w:val="1688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W01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</w:rPr>
            </w:pPr>
            <w:r w:rsidRPr="00082E33">
              <w:rPr>
                <w:i/>
                <w:sz w:val="24"/>
                <w:szCs w:val="24"/>
              </w:rPr>
              <w:t>Tłumaczy wybrane zagadnienia z zakresu anatomii. Definiuje zagadnienia związane z antropologią opisową i topograficzną. Objaśnia fazy antropologicznego rozwoju człowieka.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  <w:highlight w:val="red"/>
              </w:rPr>
            </w:pPr>
            <w:r w:rsidRPr="00082E33">
              <w:rPr>
                <w:sz w:val="24"/>
                <w:szCs w:val="24"/>
              </w:rPr>
              <w:t>W03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K</w:t>
            </w:r>
          </w:p>
        </w:tc>
      </w:tr>
      <w:tr w:rsidR="00082E33" w:rsidTr="00082E33">
        <w:trPr>
          <w:trHeight w:val="975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U01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adjustRightInd w:val="0"/>
              <w:rPr>
                <w:sz w:val="24"/>
                <w:szCs w:val="24"/>
              </w:rPr>
            </w:pPr>
            <w:r w:rsidRPr="00082E33">
              <w:rPr>
                <w:i/>
                <w:sz w:val="24"/>
                <w:szCs w:val="24"/>
              </w:rPr>
              <w:t>Prawidłowo organizuje i przeprowadza badania antropometryczne.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  <w:highlight w:val="red"/>
              </w:rPr>
            </w:pPr>
            <w:r w:rsidRPr="00082E33">
              <w:rPr>
                <w:sz w:val="24"/>
                <w:szCs w:val="24"/>
              </w:rPr>
              <w:t>U05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O, PS</w:t>
            </w:r>
          </w:p>
        </w:tc>
      </w:tr>
      <w:tr w:rsidR="00082E33" w:rsidTr="005272B4">
        <w:trPr>
          <w:trHeight w:val="950"/>
        </w:trPr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K01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</w:rPr>
            </w:pPr>
            <w:r w:rsidRPr="00082E33">
              <w:rPr>
                <w:i/>
                <w:sz w:val="24"/>
                <w:szCs w:val="24"/>
              </w:rPr>
              <w:t>Dostrzega i rozpoznaje własne ograniczenia w zakresie wiedzy, umiejętności i kompetencji społecznych oraz dokonywania samooceny deficytów i potrzeb edukacyjnych.</w:t>
            </w:r>
          </w:p>
        </w:tc>
        <w:tc>
          <w:tcPr>
            <w:tcW w:w="2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  <w:highlight w:val="red"/>
              </w:rPr>
            </w:pPr>
            <w:r w:rsidRPr="00082E33">
              <w:rPr>
                <w:sz w:val="24"/>
                <w:szCs w:val="24"/>
              </w:rPr>
              <w:t>K01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2E33" w:rsidRPr="00082E33" w:rsidRDefault="00082E33" w:rsidP="00082E33">
            <w:pPr>
              <w:spacing w:line="276" w:lineRule="auto"/>
              <w:rPr>
                <w:sz w:val="24"/>
                <w:szCs w:val="24"/>
              </w:rPr>
            </w:pPr>
            <w:r w:rsidRPr="00082E33">
              <w:rPr>
                <w:sz w:val="24"/>
                <w:szCs w:val="24"/>
              </w:rPr>
              <w:t>O, PS</w:t>
            </w:r>
          </w:p>
        </w:tc>
      </w:tr>
      <w:tr w:rsidR="00082E33">
        <w:trPr>
          <w:trHeight w:val="395"/>
        </w:trPr>
        <w:tc>
          <w:tcPr>
            <w:tcW w:w="10308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082E33" w:rsidRDefault="00082E33" w:rsidP="00082E33">
            <w:pPr>
              <w:pStyle w:val="TableParagraph"/>
              <w:spacing w:before="4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Tabela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efektów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SIĘ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odniesieniu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zajęć</w:t>
            </w:r>
          </w:p>
        </w:tc>
      </w:tr>
      <w:tr w:rsidR="00082E33">
        <w:trPr>
          <w:trHeight w:val="420"/>
        </w:trPr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pStyle w:val="TableParagraph"/>
              <w:rPr>
                <w:b/>
                <w:sz w:val="26"/>
              </w:rPr>
            </w:pPr>
          </w:p>
          <w:p w:rsidR="00082E33" w:rsidRDefault="00082E33" w:rsidP="00082E33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82E33" w:rsidRDefault="00082E33" w:rsidP="00082E33">
            <w:pPr>
              <w:pStyle w:val="TableParagraph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efektu</w:t>
            </w:r>
          </w:p>
          <w:p w:rsidR="00082E33" w:rsidRDefault="00082E33" w:rsidP="00082E33">
            <w:pPr>
              <w:pStyle w:val="TableParagraph"/>
              <w:spacing w:before="39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uczenia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3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pStyle w:val="TableParagraph"/>
              <w:rPr>
                <w:b/>
                <w:sz w:val="26"/>
              </w:rPr>
            </w:pPr>
          </w:p>
          <w:p w:rsidR="00082E33" w:rsidRDefault="00082E33" w:rsidP="00082E33">
            <w:pPr>
              <w:pStyle w:val="TableParagraph"/>
              <w:rPr>
                <w:b/>
                <w:sz w:val="26"/>
              </w:rPr>
            </w:pPr>
          </w:p>
          <w:p w:rsidR="00082E33" w:rsidRDefault="00082E33" w:rsidP="00082E3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082E33" w:rsidRDefault="00082E33" w:rsidP="00082E33">
            <w:pPr>
              <w:pStyle w:val="TableParagraph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Efekty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uczenia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się</w:t>
            </w:r>
          </w:p>
        </w:tc>
        <w:tc>
          <w:tcPr>
            <w:tcW w:w="48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pStyle w:val="TableParagraph"/>
              <w:spacing w:before="53"/>
              <w:ind w:left="1780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zajęć</w:t>
            </w:r>
          </w:p>
        </w:tc>
      </w:tr>
      <w:tr w:rsidR="00082E33">
        <w:trPr>
          <w:trHeight w:val="1555"/>
        </w:trPr>
        <w:tc>
          <w:tcPr>
            <w:tcW w:w="16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rPr>
                <w:sz w:val="2"/>
                <w:szCs w:val="2"/>
              </w:rPr>
            </w:pPr>
          </w:p>
        </w:tc>
        <w:tc>
          <w:tcPr>
            <w:tcW w:w="38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50"/>
              <w:ind w:left="3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Wykład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69"/>
              <w:ind w:left="1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Seminarium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64"/>
              <w:ind w:lef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12"/>
              <w:ind w:left="2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  <w:p w:rsidR="00082E33" w:rsidRDefault="00082E33" w:rsidP="00082E33">
            <w:pPr>
              <w:pStyle w:val="TableParagraph"/>
              <w:spacing w:before="4"/>
              <w:ind w:left="3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kliniczne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11"/>
              <w:ind w:left="2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Symulacje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45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E-learning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082E33" w:rsidRDefault="00082E33" w:rsidP="00082E33">
            <w:pPr>
              <w:pStyle w:val="TableParagraph"/>
              <w:spacing w:before="110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Inne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formy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2E33" w:rsidRDefault="00082E33" w:rsidP="00082E33">
            <w:pPr>
              <w:pStyle w:val="TableParagraph"/>
            </w:pPr>
          </w:p>
        </w:tc>
      </w:tr>
    </w:tbl>
    <w:p w:rsidR="00FE3170" w:rsidRDefault="00FE3170">
      <w:pPr>
        <w:sectPr w:rsidR="00FE3170">
          <w:pgSz w:w="11910" w:h="16840"/>
          <w:pgMar w:top="500" w:right="760" w:bottom="240" w:left="620" w:header="0" w:footer="58" w:gutter="0"/>
          <w:cols w:space="708"/>
        </w:sectPr>
      </w:pPr>
    </w:p>
    <w:p w:rsidR="00FE3170" w:rsidRDefault="00FE3170">
      <w:pPr>
        <w:pStyle w:val="Tekstpodstawowy"/>
        <w:spacing w:before="2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797"/>
        <w:gridCol w:w="1038"/>
        <w:gridCol w:w="610"/>
        <w:gridCol w:w="783"/>
        <w:gridCol w:w="441"/>
        <w:gridCol w:w="739"/>
        <w:gridCol w:w="484"/>
        <w:gridCol w:w="614"/>
        <w:gridCol w:w="615"/>
        <w:gridCol w:w="567"/>
      </w:tblGrid>
      <w:tr w:rsidR="00FE3170" w:rsidTr="00CB2494">
        <w:trPr>
          <w:trHeight w:val="320"/>
        </w:trPr>
        <w:tc>
          <w:tcPr>
            <w:tcW w:w="1605" w:type="dxa"/>
          </w:tcPr>
          <w:p w:rsidR="00FE3170" w:rsidRDefault="00CE58AF">
            <w:pPr>
              <w:pStyle w:val="TableParagraph"/>
              <w:spacing w:before="4"/>
              <w:ind w:right="5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W01</w:t>
            </w:r>
          </w:p>
        </w:tc>
        <w:tc>
          <w:tcPr>
            <w:tcW w:w="3835" w:type="dxa"/>
            <w:gridSpan w:val="2"/>
          </w:tcPr>
          <w:p w:rsidR="00FE3170" w:rsidRDefault="00082E3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W03</w:t>
            </w:r>
          </w:p>
        </w:tc>
        <w:tc>
          <w:tcPr>
            <w:tcW w:w="610" w:type="dxa"/>
          </w:tcPr>
          <w:p w:rsidR="00FE3170" w:rsidRDefault="00FE3170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FE3170" w:rsidRDefault="00FE3170">
            <w:pPr>
              <w:pStyle w:val="TableParagraph"/>
            </w:pPr>
          </w:p>
        </w:tc>
        <w:tc>
          <w:tcPr>
            <w:tcW w:w="441" w:type="dxa"/>
          </w:tcPr>
          <w:p w:rsidR="00FE3170" w:rsidRDefault="00CE58AF">
            <w:pPr>
              <w:pStyle w:val="TableParagraph"/>
              <w:spacing w:line="27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</w:tcPr>
          <w:p w:rsidR="00FE3170" w:rsidRDefault="00FE3170">
            <w:pPr>
              <w:pStyle w:val="TableParagraph"/>
            </w:pPr>
          </w:p>
        </w:tc>
        <w:tc>
          <w:tcPr>
            <w:tcW w:w="484" w:type="dxa"/>
          </w:tcPr>
          <w:p w:rsidR="00FE3170" w:rsidRDefault="00FE3170">
            <w:pPr>
              <w:pStyle w:val="TableParagraph"/>
            </w:pPr>
          </w:p>
        </w:tc>
        <w:tc>
          <w:tcPr>
            <w:tcW w:w="614" w:type="dxa"/>
            <w:vAlign w:val="center"/>
          </w:tcPr>
          <w:p w:rsidR="00FE3170" w:rsidRDefault="00082E33" w:rsidP="00082E33">
            <w:pPr>
              <w:pStyle w:val="TableParagraph"/>
              <w:jc w:val="center"/>
            </w:pPr>
            <w:r>
              <w:t>x</w:t>
            </w:r>
          </w:p>
        </w:tc>
        <w:tc>
          <w:tcPr>
            <w:tcW w:w="615" w:type="dxa"/>
          </w:tcPr>
          <w:p w:rsidR="00FE3170" w:rsidRDefault="00FE3170">
            <w:pPr>
              <w:pStyle w:val="TableParagraph"/>
            </w:pPr>
          </w:p>
        </w:tc>
        <w:tc>
          <w:tcPr>
            <w:tcW w:w="567" w:type="dxa"/>
          </w:tcPr>
          <w:p w:rsidR="00FE3170" w:rsidRDefault="00FE3170">
            <w:pPr>
              <w:pStyle w:val="TableParagraph"/>
            </w:pPr>
          </w:p>
        </w:tc>
      </w:tr>
      <w:tr w:rsidR="00FE3170" w:rsidTr="00CB2494">
        <w:trPr>
          <w:trHeight w:val="240"/>
        </w:trPr>
        <w:tc>
          <w:tcPr>
            <w:tcW w:w="1605" w:type="dxa"/>
          </w:tcPr>
          <w:p w:rsidR="00FE3170" w:rsidRDefault="00CE58AF">
            <w:pPr>
              <w:pStyle w:val="TableParagraph"/>
              <w:spacing w:line="220" w:lineRule="exact"/>
              <w:ind w:right="5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U02</w:t>
            </w:r>
          </w:p>
        </w:tc>
        <w:tc>
          <w:tcPr>
            <w:tcW w:w="3835" w:type="dxa"/>
            <w:gridSpan w:val="2"/>
          </w:tcPr>
          <w:p w:rsidR="00FE3170" w:rsidRDefault="00082E33">
            <w:pPr>
              <w:pStyle w:val="TableParagraph"/>
              <w:spacing w:line="220" w:lineRule="exact"/>
              <w:ind w:left="107"/>
              <w:rPr>
                <w:sz w:val="24"/>
              </w:rPr>
            </w:pPr>
            <w:r>
              <w:rPr>
                <w:sz w:val="24"/>
              </w:rPr>
              <w:t>U05</w:t>
            </w:r>
          </w:p>
        </w:tc>
        <w:tc>
          <w:tcPr>
            <w:tcW w:w="610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783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441" w:type="dxa"/>
          </w:tcPr>
          <w:p w:rsidR="00FE3170" w:rsidRDefault="00CE58AF">
            <w:pPr>
              <w:pStyle w:val="TableParagraph"/>
              <w:spacing w:line="220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614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FE3170" w:rsidRDefault="00FE3170">
            <w:pPr>
              <w:pStyle w:val="TableParagraph"/>
              <w:rPr>
                <w:sz w:val="16"/>
              </w:rPr>
            </w:pPr>
          </w:p>
        </w:tc>
      </w:tr>
      <w:tr w:rsidR="00FE3170" w:rsidTr="00CB2494">
        <w:trPr>
          <w:trHeight w:val="265"/>
        </w:trPr>
        <w:tc>
          <w:tcPr>
            <w:tcW w:w="1605" w:type="dxa"/>
          </w:tcPr>
          <w:p w:rsidR="00FE3170" w:rsidRDefault="00CE58AF">
            <w:pPr>
              <w:pStyle w:val="TableParagraph"/>
              <w:spacing w:line="245" w:lineRule="exact"/>
              <w:ind w:right="57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K01</w:t>
            </w:r>
          </w:p>
        </w:tc>
        <w:tc>
          <w:tcPr>
            <w:tcW w:w="3835" w:type="dxa"/>
            <w:gridSpan w:val="2"/>
          </w:tcPr>
          <w:p w:rsidR="00FE3170" w:rsidRDefault="00082E33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K01</w:t>
            </w:r>
          </w:p>
        </w:tc>
        <w:tc>
          <w:tcPr>
            <w:tcW w:w="610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441" w:type="dxa"/>
          </w:tcPr>
          <w:p w:rsidR="00FE3170" w:rsidRDefault="00CE58AF">
            <w:pPr>
              <w:pStyle w:val="TableParagraph"/>
              <w:spacing w:line="245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39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614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FE3170" w:rsidRDefault="00FE3170">
            <w:pPr>
              <w:pStyle w:val="TableParagraph"/>
              <w:rPr>
                <w:sz w:val="18"/>
              </w:rPr>
            </w:pPr>
          </w:p>
        </w:tc>
      </w:tr>
      <w:tr w:rsidR="00FE3170" w:rsidTr="00CB2494">
        <w:trPr>
          <w:trHeight w:val="395"/>
        </w:trPr>
        <w:tc>
          <w:tcPr>
            <w:tcW w:w="10293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3170" w:rsidRDefault="00CE58AF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TABELA TREŚCI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PROGRAMOWYCH</w:t>
            </w:r>
          </w:p>
        </w:tc>
      </w:tr>
      <w:tr w:rsidR="00FE3170" w:rsidTr="00CB2494">
        <w:trPr>
          <w:trHeight w:val="55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74" w:lineRule="exact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treści</w:t>
            </w:r>
          </w:p>
          <w:p w:rsidR="00FE3170" w:rsidRDefault="00CE58AF">
            <w:pPr>
              <w:pStyle w:val="TableParagraph"/>
              <w:spacing w:before="4" w:line="252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programowej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before="138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Treści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programowe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Ilość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godzin</w:t>
            </w:r>
          </w:p>
        </w:tc>
        <w:tc>
          <w:tcPr>
            <w:tcW w:w="3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Odniesienie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efektów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uczenia</w:t>
            </w:r>
          </w:p>
          <w:p w:rsidR="00FE3170" w:rsidRDefault="00CE58AF">
            <w:pPr>
              <w:pStyle w:val="TableParagraph"/>
              <w:spacing w:before="4" w:line="25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się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ZAJĘĆ</w:t>
            </w:r>
          </w:p>
        </w:tc>
      </w:tr>
      <w:tr w:rsidR="00FE3170" w:rsidTr="00CB2494">
        <w:trPr>
          <w:trHeight w:val="270"/>
        </w:trPr>
        <w:tc>
          <w:tcPr>
            <w:tcW w:w="102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Semestr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zimowy</w:t>
            </w:r>
          </w:p>
        </w:tc>
      </w:tr>
      <w:tr w:rsidR="00FE3170" w:rsidTr="00CB2494">
        <w:trPr>
          <w:trHeight w:val="270"/>
        </w:trPr>
        <w:tc>
          <w:tcPr>
            <w:tcW w:w="102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50" w:lineRule="exact"/>
              <w:ind w:left="4416" w:right="43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WYKŁADY</w:t>
            </w:r>
          </w:p>
        </w:tc>
      </w:tr>
      <w:tr w:rsidR="00FE3170" w:rsidTr="00CB2494">
        <w:trPr>
          <w:trHeight w:val="3311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E3170" w:rsidRDefault="00CE58AF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TK01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ind w:left="110" w:right="354"/>
              <w:rPr>
                <w:i/>
                <w:sz w:val="24"/>
              </w:rPr>
            </w:pPr>
            <w:r>
              <w:rPr>
                <w:i/>
                <w:sz w:val="24"/>
              </w:rPr>
              <w:t>Czynniki rozwoju osobniczego.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człowieka. Akceleracja. Trend sekularny. Kinetyka i dynamika rozwoju.</w:t>
            </w:r>
          </w:p>
          <w:p w:rsidR="00FE3170" w:rsidRDefault="00CE58AF">
            <w:pPr>
              <w:pStyle w:val="TableParagraph"/>
              <w:ind w:left="110" w:right="39"/>
              <w:rPr>
                <w:i/>
                <w:sz w:val="24"/>
              </w:rPr>
            </w:pPr>
            <w:r>
              <w:rPr>
                <w:i/>
                <w:sz w:val="24"/>
              </w:rPr>
              <w:t>Zmiany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proporcji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budowy ciała w rozwoju w ontogenezie. Wiek kalendarzowy a wiek biologiczny. Wskaźnik stanu dojrzałości</w:t>
            </w:r>
          </w:p>
          <w:p w:rsidR="00FE3170" w:rsidRDefault="00CE58AF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biologicznej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(W</w:t>
            </w:r>
            <w:r>
              <w:rPr>
                <w:i/>
                <w:spacing w:val="-2"/>
                <w:sz w:val="24"/>
                <w:vertAlign w:val="subscript"/>
              </w:rPr>
              <w:t>SDB</w:t>
            </w:r>
            <w:r>
              <w:rPr>
                <w:i/>
                <w:spacing w:val="-2"/>
                <w:sz w:val="24"/>
              </w:rPr>
              <w:t>).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rPr>
                <w:b/>
                <w:sz w:val="26"/>
              </w:rPr>
            </w:pPr>
          </w:p>
          <w:p w:rsidR="00FE3170" w:rsidRDefault="00FE31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FE3170" w:rsidRDefault="00CE58A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5"/>
                <w:sz w:val="24"/>
              </w:rPr>
              <w:t>l)</w:t>
            </w:r>
          </w:p>
        </w:tc>
        <w:tc>
          <w:tcPr>
            <w:tcW w:w="3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170" w:rsidRDefault="00082E33" w:rsidP="00082E3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W01</w:t>
            </w:r>
          </w:p>
        </w:tc>
      </w:tr>
      <w:tr w:rsidR="00FE3170" w:rsidTr="00CB2494">
        <w:trPr>
          <w:trHeight w:val="82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FE317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E3170" w:rsidRDefault="00CE58A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TK02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76" w:lineRule="exact"/>
              <w:ind w:left="110" w:right="254"/>
              <w:rPr>
                <w:i/>
                <w:sz w:val="24"/>
              </w:rPr>
            </w:pPr>
            <w:r>
              <w:rPr>
                <w:i/>
                <w:sz w:val="24"/>
              </w:rPr>
              <w:t>Mechanizmy i skutki ewolucji człowieka. Mechanizmy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rasogenezy.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(e-</w:t>
            </w:r>
            <w:r>
              <w:rPr>
                <w:spacing w:val="-5"/>
                <w:sz w:val="24"/>
              </w:rPr>
              <w:t>l)</w:t>
            </w:r>
          </w:p>
        </w:tc>
        <w:tc>
          <w:tcPr>
            <w:tcW w:w="3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170" w:rsidRDefault="00082E33" w:rsidP="00082E3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W01</w:t>
            </w:r>
          </w:p>
        </w:tc>
      </w:tr>
      <w:tr w:rsidR="00FE3170" w:rsidTr="00CB2494">
        <w:trPr>
          <w:trHeight w:val="439"/>
        </w:trPr>
        <w:tc>
          <w:tcPr>
            <w:tcW w:w="102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CE58AF">
            <w:pPr>
              <w:pStyle w:val="TableParagraph"/>
              <w:spacing w:line="242" w:lineRule="exact"/>
              <w:ind w:left="4416" w:right="43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ĆWICZENIA</w:t>
            </w:r>
          </w:p>
        </w:tc>
      </w:tr>
      <w:tr w:rsidR="00FE3170" w:rsidTr="00CB2494">
        <w:trPr>
          <w:trHeight w:val="825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FE317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E3170" w:rsidRDefault="00CE58AF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TK03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E33" w:rsidRPr="00082E33" w:rsidRDefault="00082E33" w:rsidP="00082E33">
            <w:pPr>
              <w:pStyle w:val="TableParagraph"/>
              <w:spacing w:line="275" w:lineRule="exact"/>
              <w:ind w:left="110"/>
              <w:rPr>
                <w:i/>
                <w:spacing w:val="-2"/>
                <w:sz w:val="24"/>
              </w:rPr>
            </w:pPr>
            <w:r w:rsidRPr="00082E33">
              <w:rPr>
                <w:i/>
                <w:spacing w:val="-2"/>
                <w:sz w:val="24"/>
              </w:rPr>
              <w:t xml:space="preserve">Zastosowanie antropologii w medycynie.  </w:t>
            </w:r>
            <w:proofErr w:type="spellStart"/>
            <w:r w:rsidRPr="00082E33">
              <w:rPr>
                <w:i/>
                <w:spacing w:val="-2"/>
                <w:sz w:val="24"/>
              </w:rPr>
              <w:t>Cefaloskopia</w:t>
            </w:r>
            <w:proofErr w:type="spellEnd"/>
            <w:r w:rsidRPr="00082E33">
              <w:rPr>
                <w:i/>
                <w:spacing w:val="-2"/>
                <w:sz w:val="24"/>
              </w:rPr>
              <w:t xml:space="preserve"> i </w:t>
            </w:r>
            <w:proofErr w:type="spellStart"/>
            <w:r w:rsidRPr="00082E33">
              <w:rPr>
                <w:i/>
                <w:spacing w:val="-2"/>
                <w:sz w:val="24"/>
              </w:rPr>
              <w:t>somatoskopia</w:t>
            </w:r>
            <w:proofErr w:type="spellEnd"/>
            <w:r w:rsidRPr="00082E33">
              <w:rPr>
                <w:i/>
                <w:spacing w:val="-2"/>
                <w:sz w:val="24"/>
              </w:rPr>
              <w:t xml:space="preserve">. </w:t>
            </w:r>
          </w:p>
          <w:p w:rsidR="00082E33" w:rsidRPr="00082E33" w:rsidRDefault="00082E33" w:rsidP="00082E33">
            <w:pPr>
              <w:pStyle w:val="TableParagraph"/>
              <w:spacing w:line="275" w:lineRule="exact"/>
              <w:ind w:left="110"/>
              <w:rPr>
                <w:i/>
                <w:spacing w:val="-2"/>
                <w:sz w:val="24"/>
              </w:rPr>
            </w:pPr>
          </w:p>
          <w:p w:rsidR="00082E33" w:rsidRPr="00082E33" w:rsidRDefault="00BF05ED" w:rsidP="00082E33">
            <w:pPr>
              <w:pStyle w:val="TableParagraph"/>
              <w:spacing w:line="275" w:lineRule="exact"/>
              <w:ind w:left="110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Ocena stanu odżywienia pacjenta.</w:t>
            </w:r>
          </w:p>
          <w:p w:rsidR="00082E33" w:rsidRPr="00082E33" w:rsidRDefault="00082E33" w:rsidP="00082E33">
            <w:pPr>
              <w:pStyle w:val="TableParagraph"/>
              <w:spacing w:line="275" w:lineRule="exact"/>
              <w:ind w:left="110"/>
              <w:rPr>
                <w:i/>
                <w:spacing w:val="-2"/>
                <w:sz w:val="24"/>
              </w:rPr>
            </w:pPr>
          </w:p>
          <w:p w:rsidR="00FE3170" w:rsidRDefault="00082E33" w:rsidP="00082E33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 w:rsidRPr="00082E33">
              <w:rPr>
                <w:i/>
                <w:spacing w:val="-2"/>
                <w:sz w:val="24"/>
              </w:rPr>
              <w:t xml:space="preserve">Ćwiczenia praktyczne z zastosowaniem sprzętu </w:t>
            </w:r>
            <w:proofErr w:type="spellStart"/>
            <w:r w:rsidRPr="00082E33">
              <w:rPr>
                <w:i/>
                <w:spacing w:val="-2"/>
                <w:sz w:val="24"/>
              </w:rPr>
              <w:t>antropomowtrycznego</w:t>
            </w:r>
            <w:proofErr w:type="spellEnd"/>
            <w:r w:rsidRPr="00082E33">
              <w:rPr>
                <w:i/>
                <w:spacing w:val="-2"/>
                <w:sz w:val="24"/>
              </w:rPr>
              <w:t xml:space="preserve"> w gabinetach dietetycznych.</w:t>
            </w:r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170" w:rsidRDefault="00082E33" w:rsidP="00082E3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082E33">
            <w:pPr>
              <w:pStyle w:val="TableParagraph"/>
              <w:spacing w:line="242" w:lineRule="auto"/>
              <w:ind w:left="111" w:right="2148"/>
              <w:rPr>
                <w:sz w:val="24"/>
              </w:rPr>
            </w:pPr>
            <w:r>
              <w:rPr>
                <w:spacing w:val="-2"/>
                <w:sz w:val="24"/>
              </w:rPr>
              <w:t>W01, U01, K01</w:t>
            </w:r>
          </w:p>
        </w:tc>
      </w:tr>
      <w:tr w:rsidR="00FE3170" w:rsidTr="00CB2494">
        <w:trPr>
          <w:trHeight w:val="819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170" w:rsidRDefault="00FE3170" w:rsidP="00082E3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E3170" w:rsidRDefault="00CE58AF" w:rsidP="00082E33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TK04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E33" w:rsidRPr="00082E33" w:rsidRDefault="00082E33" w:rsidP="00082E33">
            <w:pPr>
              <w:pStyle w:val="TableParagraph"/>
              <w:spacing w:before="132"/>
              <w:ind w:left="110"/>
              <w:rPr>
                <w:i/>
                <w:sz w:val="24"/>
              </w:rPr>
            </w:pPr>
            <w:r w:rsidRPr="00082E33">
              <w:rPr>
                <w:i/>
                <w:sz w:val="24"/>
              </w:rPr>
              <w:t>Pomiary antropometryczne ciała. Wyliczanie podstawowych wskaźników somatycznych.</w:t>
            </w:r>
          </w:p>
          <w:p w:rsidR="00082E33" w:rsidRPr="00082E33" w:rsidRDefault="00082E33" w:rsidP="00082E33">
            <w:pPr>
              <w:pStyle w:val="TableParagraph"/>
              <w:spacing w:before="132"/>
              <w:ind w:left="110"/>
              <w:rPr>
                <w:i/>
                <w:sz w:val="24"/>
              </w:rPr>
            </w:pPr>
          </w:p>
          <w:p w:rsidR="00FE3170" w:rsidRDefault="00082E33" w:rsidP="00BF05ED">
            <w:pPr>
              <w:pStyle w:val="TableParagraph"/>
              <w:spacing w:before="132"/>
              <w:ind w:left="110"/>
              <w:rPr>
                <w:i/>
                <w:sz w:val="24"/>
              </w:rPr>
            </w:pPr>
            <w:r w:rsidRPr="00082E33">
              <w:rPr>
                <w:i/>
                <w:sz w:val="24"/>
              </w:rPr>
              <w:t>Obliczanie typ</w:t>
            </w:r>
            <w:r w:rsidR="00BF05ED">
              <w:rPr>
                <w:i/>
                <w:sz w:val="24"/>
              </w:rPr>
              <w:t>ów konstytucyjnych ciała</w:t>
            </w:r>
            <w:r w:rsidR="00747DAD">
              <w:rPr>
                <w:i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2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170" w:rsidRDefault="00082E33" w:rsidP="00082E33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170" w:rsidRDefault="00082E33">
            <w:pPr>
              <w:pStyle w:val="TableParagraph"/>
              <w:ind w:left="111" w:right="2148"/>
              <w:rPr>
                <w:sz w:val="24"/>
              </w:rPr>
            </w:pPr>
            <w:r>
              <w:rPr>
                <w:spacing w:val="-2"/>
                <w:sz w:val="24"/>
              </w:rPr>
              <w:t>W01, U01, K01</w:t>
            </w:r>
          </w:p>
        </w:tc>
      </w:tr>
      <w:tr w:rsidR="00FE3170" w:rsidTr="00CB2494">
        <w:trPr>
          <w:trHeight w:val="387"/>
        </w:trPr>
        <w:tc>
          <w:tcPr>
            <w:tcW w:w="102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3170" w:rsidRDefault="00CE58AF">
            <w:pPr>
              <w:pStyle w:val="TableParagraph"/>
              <w:spacing w:before="5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Zalecana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literatura:</w:t>
            </w:r>
          </w:p>
        </w:tc>
      </w:tr>
      <w:tr w:rsidR="00082E33" w:rsidTr="00CB2494">
        <w:trPr>
          <w:trHeight w:val="395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rPr>
                <w:rFonts w:eastAsia="Calibri"/>
              </w:rPr>
            </w:pPr>
            <w:r>
              <w:rPr>
                <w:rFonts w:eastAsia="Calibri"/>
              </w:rPr>
              <w:t>Literatura podstawowa</w:t>
            </w:r>
          </w:p>
        </w:tc>
      </w:tr>
      <w:tr w:rsidR="00082E33" w:rsidTr="00CB2494">
        <w:trPr>
          <w:trHeight w:val="550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Kaczmarek M., Wolański N.: Rozwój biologiczny człowieka. Od poczęcia do śmierci. PWN, Warszawa, 2018.</w:t>
            </w:r>
          </w:p>
        </w:tc>
      </w:tr>
      <w:tr w:rsidR="00082E33" w:rsidTr="00CB2494">
        <w:trPr>
          <w:trHeight w:val="544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pStyle w:val="Akapitzlist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>
              <w:t>Wolański N., Ekologia człowieka, tom 1 i 2, Wydawnictwo Naukowe PWN, 2006</w:t>
            </w:r>
          </w:p>
        </w:tc>
      </w:tr>
      <w:tr w:rsidR="00082E33" w:rsidTr="00CB2494">
        <w:trPr>
          <w:trHeight w:val="395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rPr>
                <w:rFonts w:eastAsia="Calibri"/>
              </w:rPr>
            </w:pPr>
            <w:r>
              <w:rPr>
                <w:rFonts w:eastAsia="Calibri"/>
              </w:rPr>
              <w:t>Literatura uzupełniająca</w:t>
            </w:r>
          </w:p>
        </w:tc>
      </w:tr>
      <w:tr w:rsidR="00082E33" w:rsidTr="00CB2494">
        <w:trPr>
          <w:trHeight w:val="395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eastAsia="Calibri"/>
              </w:rPr>
            </w:pPr>
            <w:r>
              <w:rPr>
                <w:rFonts w:eastAsia="Calibri"/>
              </w:rPr>
              <w:t xml:space="preserve">Malinowski A., Strzałko J.: </w:t>
            </w:r>
            <w:r>
              <w:rPr>
                <w:rFonts w:eastAsia="Calibri"/>
                <w:i/>
              </w:rPr>
              <w:t>Antropologia</w:t>
            </w:r>
            <w:r>
              <w:rPr>
                <w:rFonts w:eastAsia="Calibri"/>
              </w:rPr>
              <w:t>, Warszawa-Poznań, PWN, 1989</w:t>
            </w:r>
          </w:p>
        </w:tc>
      </w:tr>
      <w:tr w:rsidR="00082E33" w:rsidTr="00CB2494">
        <w:trPr>
          <w:trHeight w:val="545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widowControl/>
              <w:numPr>
                <w:ilvl w:val="0"/>
                <w:numId w:val="4"/>
              </w:numPr>
              <w:autoSpaceDE/>
              <w:autoSpaceDN/>
              <w:rPr>
                <w:rFonts w:eastAsia="Calibri"/>
              </w:rPr>
            </w:pPr>
            <w:r>
              <w:rPr>
                <w:lang w:eastAsia="ja-JP"/>
              </w:rPr>
              <w:t xml:space="preserve">Malinowski A., Wolański N.: </w:t>
            </w:r>
            <w:r>
              <w:rPr>
                <w:i/>
                <w:lang w:eastAsia="ja-JP"/>
              </w:rPr>
              <w:t>Metody badań w biologii człowieka</w:t>
            </w:r>
            <w:r>
              <w:rPr>
                <w:lang w:eastAsia="ja-JP"/>
              </w:rPr>
              <w:t>. Wybór metod antropologicznych, PWN, 1988</w:t>
            </w:r>
          </w:p>
        </w:tc>
      </w:tr>
      <w:tr w:rsidR="00082E33" w:rsidTr="00CB2494">
        <w:trPr>
          <w:trHeight w:val="393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33" w:rsidRDefault="00082E33" w:rsidP="00082E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contextualSpacing/>
              <w:rPr>
                <w:lang w:eastAsia="ja-JP"/>
              </w:rPr>
            </w:pPr>
            <w:r>
              <w:rPr>
                <w:color w:val="000000"/>
                <w:lang w:eastAsia="ja-JP"/>
              </w:rPr>
              <w:lastRenderedPageBreak/>
              <w:t xml:space="preserve">Malinowski A.: </w:t>
            </w:r>
            <w:r>
              <w:rPr>
                <w:i/>
                <w:iCs/>
                <w:color w:val="000000"/>
                <w:lang w:eastAsia="ja-JP"/>
              </w:rPr>
              <w:t>Wstęp do antropologii i ekologii człowieka</w:t>
            </w:r>
            <w:r>
              <w:rPr>
                <w:color w:val="000000"/>
                <w:lang w:eastAsia="ja-JP"/>
              </w:rPr>
              <w:t>, Wyd. Uniwersytetu Łódzkiego, Łódź, 1999</w:t>
            </w:r>
          </w:p>
        </w:tc>
      </w:tr>
      <w:tr w:rsidR="00FE3170" w:rsidTr="00CB2494">
        <w:trPr>
          <w:trHeight w:val="395"/>
        </w:trPr>
        <w:tc>
          <w:tcPr>
            <w:tcW w:w="102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E3170" w:rsidRDefault="00CE58AF">
            <w:pPr>
              <w:pStyle w:val="TableParagraph"/>
              <w:spacing w:before="6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Nakład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studenta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442"/>
      </w:tblGrid>
      <w:tr w:rsidR="00CB2494" w:rsidTr="00CB2494">
        <w:trPr>
          <w:trHeight w:val="580"/>
        </w:trPr>
        <w:tc>
          <w:tcPr>
            <w:tcW w:w="4867" w:type="dxa"/>
            <w:vMerge w:val="restart"/>
          </w:tcPr>
          <w:p w:rsidR="00CB2494" w:rsidRDefault="00CB2494" w:rsidP="00CB2494">
            <w:pPr>
              <w:pStyle w:val="TableParagraph"/>
              <w:spacing w:before="174"/>
              <w:ind w:left="10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nakładu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pracy</w:t>
            </w:r>
            <w:r>
              <w:rPr>
                <w:spacing w:val="-2"/>
                <w:sz w:val="24"/>
              </w:rPr>
              <w:t xml:space="preserve"> studenta</w:t>
            </w:r>
          </w:p>
          <w:p w:rsidR="00CB2494" w:rsidRDefault="00CB2494" w:rsidP="00CB2494">
            <w:pPr>
              <w:pStyle w:val="TableParagraph"/>
              <w:spacing w:before="4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(udział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zajȩciach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aktywność,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przygotowanie</w:t>
            </w:r>
          </w:p>
          <w:p w:rsidR="00CB2494" w:rsidRDefault="00CB2494" w:rsidP="00CB249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sprawozdania,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itp.)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19"/>
              <w:ind w:left="1577"/>
              <w:rPr>
                <w:sz w:val="24"/>
              </w:rPr>
            </w:pPr>
            <w:r>
              <w:rPr>
                <w:sz w:val="24"/>
              </w:rPr>
              <w:t>Obciążenie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studenta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[h]</w:t>
            </w:r>
          </w:p>
        </w:tc>
      </w:tr>
      <w:tr w:rsidR="00CB2494" w:rsidTr="00CB2494">
        <w:trPr>
          <w:trHeight w:val="580"/>
        </w:trPr>
        <w:tc>
          <w:tcPr>
            <w:tcW w:w="4867" w:type="dxa"/>
            <w:vMerge/>
            <w:tcBorders>
              <w:top w:val="nil"/>
            </w:tcBorders>
          </w:tcPr>
          <w:p w:rsidR="00CB2494" w:rsidRDefault="00CB2494" w:rsidP="00CB2494">
            <w:pPr>
              <w:rPr>
                <w:sz w:val="2"/>
                <w:szCs w:val="2"/>
              </w:rPr>
            </w:pP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153"/>
              <w:ind w:left="127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ocenie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(opinii) </w:t>
            </w:r>
            <w:r>
              <w:rPr>
                <w:spacing w:val="-2"/>
                <w:sz w:val="24"/>
              </w:rPr>
              <w:t>nauczyciela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Godziny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kontaktowe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nauczycielem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ćwiczeń/seminarium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wskazanej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literatury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CB2494" w:rsidTr="00CB2494">
        <w:trPr>
          <w:trHeight w:val="82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Napisanie raportu z </w:t>
            </w:r>
            <w:r>
              <w:rPr>
                <w:spacing w:val="-2"/>
                <w:sz w:val="24"/>
              </w:rPr>
              <w:t xml:space="preserve">laboratorium/ćwiczeń/przygotowanie </w:t>
            </w:r>
            <w:r>
              <w:rPr>
                <w:sz w:val="24"/>
              </w:rPr>
              <w:t>projektu/referatu itp.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CB2494" w:rsidRDefault="00CB2494" w:rsidP="00CB249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2494" w:rsidTr="00CB2494">
        <w:trPr>
          <w:trHeight w:val="392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kolokwium/kartkówki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Przygotowanie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egzaminu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(e-l)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</w:pPr>
            <w:r>
              <w:t xml:space="preserve"> 4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Sumaryczne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obciążenie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pracy </w:t>
            </w:r>
            <w:r>
              <w:rPr>
                <w:spacing w:val="-2"/>
                <w:sz w:val="24"/>
              </w:rPr>
              <w:t>studenta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CB2494" w:rsidTr="00CB2494">
        <w:trPr>
          <w:trHeight w:val="395"/>
        </w:trPr>
        <w:tc>
          <w:tcPr>
            <w:tcW w:w="4867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Punkty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moduł/przedmiot</w:t>
            </w:r>
          </w:p>
        </w:tc>
        <w:tc>
          <w:tcPr>
            <w:tcW w:w="5442" w:type="dxa"/>
          </w:tcPr>
          <w:p w:rsidR="00CB2494" w:rsidRDefault="00CB2494" w:rsidP="00CB2494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494" w:rsidTr="00CB2494">
        <w:trPr>
          <w:trHeight w:val="395"/>
        </w:trPr>
        <w:tc>
          <w:tcPr>
            <w:tcW w:w="10309" w:type="dxa"/>
            <w:gridSpan w:val="2"/>
            <w:shd w:val="clear" w:color="auto" w:fill="D9D9D9"/>
          </w:tcPr>
          <w:p w:rsidR="00CB2494" w:rsidRDefault="00CB2494" w:rsidP="00CB2494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Uwagi</w:t>
            </w:r>
          </w:p>
        </w:tc>
      </w:tr>
      <w:tr w:rsidR="00CB2494" w:rsidTr="00CB2494">
        <w:trPr>
          <w:trHeight w:val="545"/>
        </w:trPr>
        <w:tc>
          <w:tcPr>
            <w:tcW w:w="10309" w:type="dxa"/>
            <w:gridSpan w:val="2"/>
          </w:tcPr>
          <w:p w:rsidR="00CB2494" w:rsidRDefault="00CB2494" w:rsidP="00CB2494">
            <w:pPr>
              <w:pStyle w:val="TableParagraph"/>
            </w:pPr>
          </w:p>
        </w:tc>
      </w:tr>
    </w:tbl>
    <w:p w:rsidR="00FE3170" w:rsidRDefault="00FE3170">
      <w:pPr>
        <w:rPr>
          <w:sz w:val="24"/>
        </w:rPr>
        <w:sectPr w:rsidR="00FE3170">
          <w:pgSz w:w="11910" w:h="16840"/>
          <w:pgMar w:top="540" w:right="760" w:bottom="240" w:left="620" w:header="0" w:footer="58" w:gutter="0"/>
          <w:cols w:space="708"/>
        </w:sectPr>
      </w:pPr>
    </w:p>
    <w:p w:rsidR="00FE3170" w:rsidRDefault="00FE3170">
      <w:pPr>
        <w:pStyle w:val="Tekstpodstawowy"/>
        <w:spacing w:before="2"/>
        <w:rPr>
          <w:b/>
          <w:sz w:val="2"/>
        </w:rPr>
      </w:pPr>
    </w:p>
    <w:p w:rsidR="00FE3170" w:rsidRDefault="00FE3170">
      <w:pPr>
        <w:pStyle w:val="Tekstpodstawowy"/>
        <w:spacing w:before="10"/>
        <w:rPr>
          <w:b/>
          <w:sz w:val="15"/>
        </w:rPr>
      </w:pPr>
    </w:p>
    <w:p w:rsidR="00FE3170" w:rsidRDefault="00CE58AF">
      <w:pPr>
        <w:pStyle w:val="Tekstpodstawowy"/>
        <w:spacing w:before="90" w:line="275" w:lineRule="exact"/>
        <w:ind w:left="230"/>
      </w:pPr>
      <w:r>
        <w:t>*Przykładowe</w:t>
      </w:r>
      <w:r>
        <w:rPr>
          <w:spacing w:val="-5"/>
        </w:rPr>
        <w:t xml:space="preserve"> </w:t>
      </w:r>
      <w:r>
        <w:t>sposoby</w:t>
      </w:r>
      <w:r>
        <w:rPr>
          <w:spacing w:val="-3"/>
        </w:rPr>
        <w:t xml:space="preserve"> </w:t>
      </w:r>
      <w:r>
        <w:t>weryfikacji</w:t>
      </w:r>
      <w:r>
        <w:rPr>
          <w:spacing w:val="-5"/>
        </w:rPr>
        <w:t xml:space="preserve"> </w:t>
      </w:r>
      <w:r>
        <w:t>efektów</w:t>
      </w:r>
      <w:r>
        <w:rPr>
          <w:spacing w:val="-2"/>
        </w:rPr>
        <w:t xml:space="preserve"> kształcenia:</w:t>
      </w:r>
    </w:p>
    <w:p w:rsidR="00FE3170" w:rsidRDefault="00CE58AF">
      <w:pPr>
        <w:pStyle w:val="Tekstpodstawowy"/>
        <w:spacing w:line="242" w:lineRule="auto"/>
        <w:ind w:left="230" w:right="8093"/>
      </w:pPr>
      <w:r>
        <w:t>EP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egzamin</w:t>
      </w:r>
      <w:r>
        <w:rPr>
          <w:spacing w:val="-14"/>
        </w:rPr>
        <w:t xml:space="preserve"> </w:t>
      </w:r>
      <w:r>
        <w:t>pisemny EU - egzamin ustny ET – egzamin testowy</w:t>
      </w:r>
    </w:p>
    <w:p w:rsidR="00FE3170" w:rsidRDefault="00CE58AF">
      <w:pPr>
        <w:pStyle w:val="Tekstpodstawowy"/>
        <w:ind w:left="230" w:right="7567"/>
      </w:pPr>
      <w:r>
        <w:t>EPR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egzamin</w:t>
      </w:r>
      <w:r>
        <w:rPr>
          <w:spacing w:val="-13"/>
        </w:rPr>
        <w:t xml:space="preserve"> </w:t>
      </w:r>
      <w:r>
        <w:t>praktyczny K – kolokwium</w:t>
      </w:r>
    </w:p>
    <w:p w:rsidR="00FE3170" w:rsidRDefault="00CE58AF">
      <w:pPr>
        <w:pStyle w:val="Tekstpodstawowy"/>
        <w:spacing w:line="274" w:lineRule="exact"/>
        <w:ind w:left="230"/>
      </w:pPr>
      <w:r>
        <w:t>R</w:t>
      </w:r>
      <w:r>
        <w:rPr>
          <w:spacing w:val="-3"/>
        </w:rPr>
        <w:t xml:space="preserve"> </w:t>
      </w:r>
      <w:r>
        <w:t xml:space="preserve">– </w:t>
      </w:r>
      <w:r>
        <w:rPr>
          <w:spacing w:val="-2"/>
        </w:rPr>
        <w:t>referat</w:t>
      </w:r>
    </w:p>
    <w:p w:rsidR="00FE3170" w:rsidRDefault="00CE58AF">
      <w:pPr>
        <w:pStyle w:val="Tekstpodstawowy"/>
        <w:ind w:left="230" w:right="5955"/>
      </w:pPr>
      <w:r>
        <w:t xml:space="preserve">S – sprawdzenie </w:t>
      </w:r>
      <w:proofErr w:type="spellStart"/>
      <w:r>
        <w:t>umiejȩtności</w:t>
      </w:r>
      <w:proofErr w:type="spellEnd"/>
      <w:r>
        <w:t xml:space="preserve"> praktycznych RZĆ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raport</w:t>
      </w:r>
      <w:r>
        <w:rPr>
          <w:spacing w:val="-8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ćwiczeń</w:t>
      </w:r>
      <w:r>
        <w:rPr>
          <w:spacing w:val="-2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dyskusją</w:t>
      </w:r>
      <w:r>
        <w:rPr>
          <w:spacing w:val="-8"/>
        </w:rPr>
        <w:t xml:space="preserve"> </w:t>
      </w:r>
      <w:r>
        <w:t>wyników O - ocena aktywności i postawy studenta</w:t>
      </w:r>
    </w:p>
    <w:p w:rsidR="00FE3170" w:rsidRDefault="00CE58AF">
      <w:pPr>
        <w:pStyle w:val="Tekstpodstawowy"/>
        <w:ind w:left="230" w:right="6951"/>
      </w:pPr>
      <w:r>
        <w:t>SL</w:t>
      </w:r>
      <w:r>
        <w:rPr>
          <w:spacing w:val="-13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sprawozdanie</w:t>
      </w:r>
      <w:r>
        <w:rPr>
          <w:spacing w:val="-13"/>
        </w:rPr>
        <w:t xml:space="preserve"> </w:t>
      </w:r>
      <w:r>
        <w:t>laboratoryjne SP – studium przypadku</w:t>
      </w:r>
    </w:p>
    <w:p w:rsidR="00FE3170" w:rsidRDefault="00CE58AF">
      <w:pPr>
        <w:pStyle w:val="Tekstpodstawowy"/>
        <w:ind w:left="230" w:right="5955"/>
      </w:pPr>
      <w:r>
        <w:t>PS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ocena</w:t>
      </w:r>
      <w:r>
        <w:rPr>
          <w:spacing w:val="-10"/>
        </w:rPr>
        <w:t xml:space="preserve"> </w:t>
      </w:r>
      <w:proofErr w:type="spellStart"/>
      <w:r>
        <w:t>umiejȩtności</w:t>
      </w:r>
      <w:proofErr w:type="spellEnd"/>
      <w:r>
        <w:rPr>
          <w:spacing w:val="-10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 xml:space="preserve">samodzielnej W – kartkówka przed </w:t>
      </w:r>
      <w:proofErr w:type="spellStart"/>
      <w:r>
        <w:t>rozpoczȩciem</w:t>
      </w:r>
      <w:proofErr w:type="spellEnd"/>
      <w:r>
        <w:t xml:space="preserve"> </w:t>
      </w:r>
      <w:proofErr w:type="spellStart"/>
      <w:r>
        <w:t>zajȩć</w:t>
      </w:r>
      <w:proofErr w:type="spellEnd"/>
      <w:r>
        <w:t xml:space="preserve"> PM – prezentacja multimedialna</w:t>
      </w:r>
    </w:p>
    <w:p w:rsidR="00FE3170" w:rsidRDefault="00CE58AF">
      <w:pPr>
        <w:pStyle w:val="Tekstpodstawowy"/>
        <w:spacing w:line="273" w:lineRule="exact"/>
        <w:ind w:left="230"/>
      </w:pPr>
      <w:r>
        <w:t>i</w:t>
      </w:r>
      <w:r>
        <w:rPr>
          <w:spacing w:val="-2"/>
        </w:rPr>
        <w:t xml:space="preserve"> </w:t>
      </w:r>
      <w:r>
        <w:rPr>
          <w:spacing w:val="-4"/>
        </w:rPr>
        <w:t>inne</w:t>
      </w:r>
    </w:p>
    <w:sectPr w:rsidR="00FE3170">
      <w:pgSz w:w="11910" w:h="16840"/>
      <w:pgMar w:top="540" w:right="760" w:bottom="240" w:left="620" w:header="0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458" w:rsidRDefault="00812458">
      <w:r>
        <w:separator/>
      </w:r>
    </w:p>
  </w:endnote>
  <w:endnote w:type="continuationSeparator" w:id="0">
    <w:p w:rsidR="00812458" w:rsidRDefault="0081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170" w:rsidRDefault="00812458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6.5pt;margin-top:828.1pt;width:40.5pt;height:10.9pt;z-index:-251658752;mso-position-horizontal-relative:page;mso-position-vertical-relative:page" filled="f" stroked="f">
          <v:textbox inset="0,0,0,0">
            <w:txbxContent>
              <w:p w:rsidR="00FE3170" w:rsidRDefault="00CE58AF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sz w:val="16"/>
                  </w:rPr>
                  <w:t>Strona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rPr>
                    <w:b/>
                    <w:sz w:val="16"/>
                  </w:rPr>
                  <w:fldChar w:fldCharType="separate"/>
                </w:r>
                <w:r>
                  <w:rPr>
                    <w:b/>
                    <w:sz w:val="16"/>
                  </w:rPr>
                  <w:t>1</w:t>
                </w:r>
                <w:r>
                  <w:rPr>
                    <w:b/>
                    <w:sz w:val="16"/>
                  </w:rPr>
                  <w:fldChar w:fldCharType="end"/>
                </w:r>
                <w:r>
                  <w:rPr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z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spacing w:val="-10"/>
                    <w:sz w:val="16"/>
                  </w:rPr>
                  <w:fldChar w:fldCharType="begin"/>
                </w:r>
                <w:r>
                  <w:rPr>
                    <w:b/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6"/>
                  </w:rPr>
                  <w:fldChar w:fldCharType="separate"/>
                </w:r>
                <w:r>
                  <w:rPr>
                    <w:b/>
                    <w:spacing w:val="-10"/>
                    <w:sz w:val="16"/>
                  </w:rPr>
                  <w:t>4</w:t>
                </w:r>
                <w:r>
                  <w:rPr>
                    <w:b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458" w:rsidRDefault="00812458">
      <w:r>
        <w:separator/>
      </w:r>
    </w:p>
  </w:footnote>
  <w:footnote w:type="continuationSeparator" w:id="0">
    <w:p w:rsidR="00812458" w:rsidRDefault="0081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480"/>
    <w:multiLevelType w:val="hybridMultilevel"/>
    <w:tmpl w:val="2378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C15"/>
    <w:multiLevelType w:val="hybridMultilevel"/>
    <w:tmpl w:val="19E81F16"/>
    <w:lvl w:ilvl="0" w:tplc="06EE522A">
      <w:numFmt w:val="bullet"/>
      <w:lvlText w:val="□"/>
      <w:lvlJc w:val="left"/>
      <w:pPr>
        <w:ind w:left="828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3E2020">
      <w:numFmt w:val="bullet"/>
      <w:lvlText w:val="•"/>
      <w:lvlJc w:val="left"/>
      <w:pPr>
        <w:ind w:left="1200" w:hanging="731"/>
      </w:pPr>
      <w:rPr>
        <w:rFonts w:hint="default"/>
        <w:lang w:val="pl-PL" w:eastAsia="en-US" w:bidi="ar-SA"/>
      </w:rPr>
    </w:lvl>
    <w:lvl w:ilvl="2" w:tplc="BA7A4A5A">
      <w:numFmt w:val="bullet"/>
      <w:lvlText w:val="•"/>
      <w:lvlJc w:val="left"/>
      <w:pPr>
        <w:ind w:left="1580" w:hanging="731"/>
      </w:pPr>
      <w:rPr>
        <w:rFonts w:hint="default"/>
        <w:lang w:val="pl-PL" w:eastAsia="en-US" w:bidi="ar-SA"/>
      </w:rPr>
    </w:lvl>
    <w:lvl w:ilvl="3" w:tplc="B9BCD2F8">
      <w:numFmt w:val="bullet"/>
      <w:lvlText w:val="•"/>
      <w:lvlJc w:val="left"/>
      <w:pPr>
        <w:ind w:left="1960" w:hanging="731"/>
      </w:pPr>
      <w:rPr>
        <w:rFonts w:hint="default"/>
        <w:lang w:val="pl-PL" w:eastAsia="en-US" w:bidi="ar-SA"/>
      </w:rPr>
    </w:lvl>
    <w:lvl w:ilvl="4" w:tplc="2826C19E">
      <w:numFmt w:val="bullet"/>
      <w:lvlText w:val="•"/>
      <w:lvlJc w:val="left"/>
      <w:pPr>
        <w:ind w:left="2340" w:hanging="731"/>
      </w:pPr>
      <w:rPr>
        <w:rFonts w:hint="default"/>
        <w:lang w:val="pl-PL" w:eastAsia="en-US" w:bidi="ar-SA"/>
      </w:rPr>
    </w:lvl>
    <w:lvl w:ilvl="5" w:tplc="45CABBFA">
      <w:numFmt w:val="bullet"/>
      <w:lvlText w:val="•"/>
      <w:lvlJc w:val="left"/>
      <w:pPr>
        <w:ind w:left="2721" w:hanging="731"/>
      </w:pPr>
      <w:rPr>
        <w:rFonts w:hint="default"/>
        <w:lang w:val="pl-PL" w:eastAsia="en-US" w:bidi="ar-SA"/>
      </w:rPr>
    </w:lvl>
    <w:lvl w:ilvl="6" w:tplc="EDC6439A">
      <w:numFmt w:val="bullet"/>
      <w:lvlText w:val="•"/>
      <w:lvlJc w:val="left"/>
      <w:pPr>
        <w:ind w:left="3101" w:hanging="731"/>
      </w:pPr>
      <w:rPr>
        <w:rFonts w:hint="default"/>
        <w:lang w:val="pl-PL" w:eastAsia="en-US" w:bidi="ar-SA"/>
      </w:rPr>
    </w:lvl>
    <w:lvl w:ilvl="7" w:tplc="E26E487A">
      <w:numFmt w:val="bullet"/>
      <w:lvlText w:val="•"/>
      <w:lvlJc w:val="left"/>
      <w:pPr>
        <w:ind w:left="3481" w:hanging="731"/>
      </w:pPr>
      <w:rPr>
        <w:rFonts w:hint="default"/>
        <w:lang w:val="pl-PL" w:eastAsia="en-US" w:bidi="ar-SA"/>
      </w:rPr>
    </w:lvl>
    <w:lvl w:ilvl="8" w:tplc="DCD449F6">
      <w:numFmt w:val="bullet"/>
      <w:lvlText w:val="•"/>
      <w:lvlJc w:val="left"/>
      <w:pPr>
        <w:ind w:left="3861" w:hanging="731"/>
      </w:pPr>
      <w:rPr>
        <w:rFonts w:hint="default"/>
        <w:lang w:val="pl-PL" w:eastAsia="en-US" w:bidi="ar-SA"/>
      </w:rPr>
    </w:lvl>
  </w:abstractNum>
  <w:abstractNum w:abstractNumId="2" w15:restartNumberingAfterBreak="0">
    <w:nsid w:val="5410138F"/>
    <w:multiLevelType w:val="hybridMultilevel"/>
    <w:tmpl w:val="8AB60212"/>
    <w:lvl w:ilvl="0" w:tplc="EE5E3C16">
      <w:start w:val="1"/>
      <w:numFmt w:val="decimal"/>
      <w:lvlText w:val="%1."/>
      <w:lvlJc w:val="left"/>
      <w:pPr>
        <w:ind w:left="720" w:hanging="360"/>
      </w:pPr>
    </w:lvl>
    <w:lvl w:ilvl="1" w:tplc="783E73BE">
      <w:start w:val="1"/>
      <w:numFmt w:val="lowerLetter"/>
      <w:lvlText w:val="%2."/>
      <w:lvlJc w:val="left"/>
      <w:pPr>
        <w:ind w:left="1440" w:hanging="360"/>
      </w:pPr>
    </w:lvl>
    <w:lvl w:ilvl="2" w:tplc="C81445C4">
      <w:start w:val="1"/>
      <w:numFmt w:val="lowerRoman"/>
      <w:lvlText w:val="%3."/>
      <w:lvlJc w:val="right"/>
      <w:pPr>
        <w:ind w:left="2160" w:hanging="180"/>
      </w:pPr>
    </w:lvl>
    <w:lvl w:ilvl="3" w:tplc="D24A1EFE">
      <w:start w:val="1"/>
      <w:numFmt w:val="decimal"/>
      <w:lvlText w:val="%4."/>
      <w:lvlJc w:val="left"/>
      <w:pPr>
        <w:ind w:left="2880" w:hanging="360"/>
      </w:pPr>
    </w:lvl>
    <w:lvl w:ilvl="4" w:tplc="753A8E42">
      <w:start w:val="1"/>
      <w:numFmt w:val="lowerLetter"/>
      <w:lvlText w:val="%5."/>
      <w:lvlJc w:val="left"/>
      <w:pPr>
        <w:ind w:left="3600" w:hanging="360"/>
      </w:pPr>
    </w:lvl>
    <w:lvl w:ilvl="5" w:tplc="17A09922">
      <w:start w:val="1"/>
      <w:numFmt w:val="lowerRoman"/>
      <w:lvlText w:val="%6."/>
      <w:lvlJc w:val="right"/>
      <w:pPr>
        <w:ind w:left="4320" w:hanging="180"/>
      </w:pPr>
    </w:lvl>
    <w:lvl w:ilvl="6" w:tplc="40209886">
      <w:start w:val="1"/>
      <w:numFmt w:val="decimal"/>
      <w:lvlText w:val="%7."/>
      <w:lvlJc w:val="left"/>
      <w:pPr>
        <w:ind w:left="5040" w:hanging="360"/>
      </w:pPr>
    </w:lvl>
    <w:lvl w:ilvl="7" w:tplc="C81E9FC0">
      <w:start w:val="1"/>
      <w:numFmt w:val="lowerLetter"/>
      <w:lvlText w:val="%8."/>
      <w:lvlJc w:val="left"/>
      <w:pPr>
        <w:ind w:left="5760" w:hanging="360"/>
      </w:pPr>
    </w:lvl>
    <w:lvl w:ilvl="8" w:tplc="F0EE5A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0265"/>
    <w:multiLevelType w:val="hybridMultilevel"/>
    <w:tmpl w:val="34CCEB16"/>
    <w:lvl w:ilvl="0" w:tplc="610C96D6">
      <w:numFmt w:val="bullet"/>
      <w:lvlText w:val="□"/>
      <w:lvlJc w:val="left"/>
      <w:pPr>
        <w:ind w:left="818" w:hanging="711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 w:tplc="1FAC90F0">
      <w:numFmt w:val="bullet"/>
      <w:lvlText w:val="•"/>
      <w:lvlJc w:val="left"/>
      <w:pPr>
        <w:ind w:left="1200" w:hanging="711"/>
      </w:pPr>
      <w:rPr>
        <w:rFonts w:hint="default"/>
        <w:lang w:val="pl-PL" w:eastAsia="en-US" w:bidi="ar-SA"/>
      </w:rPr>
    </w:lvl>
    <w:lvl w:ilvl="2" w:tplc="C360BC74">
      <w:numFmt w:val="bullet"/>
      <w:lvlText w:val="•"/>
      <w:lvlJc w:val="left"/>
      <w:pPr>
        <w:ind w:left="1580" w:hanging="711"/>
      </w:pPr>
      <w:rPr>
        <w:rFonts w:hint="default"/>
        <w:lang w:val="pl-PL" w:eastAsia="en-US" w:bidi="ar-SA"/>
      </w:rPr>
    </w:lvl>
    <w:lvl w:ilvl="3" w:tplc="4CD62FEE">
      <w:numFmt w:val="bullet"/>
      <w:lvlText w:val="•"/>
      <w:lvlJc w:val="left"/>
      <w:pPr>
        <w:ind w:left="1960" w:hanging="711"/>
      </w:pPr>
      <w:rPr>
        <w:rFonts w:hint="default"/>
        <w:lang w:val="pl-PL" w:eastAsia="en-US" w:bidi="ar-SA"/>
      </w:rPr>
    </w:lvl>
    <w:lvl w:ilvl="4" w:tplc="12523FC8">
      <w:numFmt w:val="bullet"/>
      <w:lvlText w:val="•"/>
      <w:lvlJc w:val="left"/>
      <w:pPr>
        <w:ind w:left="2340" w:hanging="711"/>
      </w:pPr>
      <w:rPr>
        <w:rFonts w:hint="default"/>
        <w:lang w:val="pl-PL" w:eastAsia="en-US" w:bidi="ar-SA"/>
      </w:rPr>
    </w:lvl>
    <w:lvl w:ilvl="5" w:tplc="60ECBA20">
      <w:numFmt w:val="bullet"/>
      <w:lvlText w:val="•"/>
      <w:lvlJc w:val="left"/>
      <w:pPr>
        <w:ind w:left="2721" w:hanging="711"/>
      </w:pPr>
      <w:rPr>
        <w:rFonts w:hint="default"/>
        <w:lang w:val="pl-PL" w:eastAsia="en-US" w:bidi="ar-SA"/>
      </w:rPr>
    </w:lvl>
    <w:lvl w:ilvl="6" w:tplc="EBA4A3D2">
      <w:numFmt w:val="bullet"/>
      <w:lvlText w:val="•"/>
      <w:lvlJc w:val="left"/>
      <w:pPr>
        <w:ind w:left="3101" w:hanging="711"/>
      </w:pPr>
      <w:rPr>
        <w:rFonts w:hint="default"/>
        <w:lang w:val="pl-PL" w:eastAsia="en-US" w:bidi="ar-SA"/>
      </w:rPr>
    </w:lvl>
    <w:lvl w:ilvl="7" w:tplc="5F8C1216">
      <w:numFmt w:val="bullet"/>
      <w:lvlText w:val="•"/>
      <w:lvlJc w:val="left"/>
      <w:pPr>
        <w:ind w:left="3481" w:hanging="711"/>
      </w:pPr>
      <w:rPr>
        <w:rFonts w:hint="default"/>
        <w:lang w:val="pl-PL" w:eastAsia="en-US" w:bidi="ar-SA"/>
      </w:rPr>
    </w:lvl>
    <w:lvl w:ilvl="8" w:tplc="4BF8EC9E">
      <w:numFmt w:val="bullet"/>
      <w:lvlText w:val="•"/>
      <w:lvlJc w:val="left"/>
      <w:pPr>
        <w:ind w:left="3861" w:hanging="71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170"/>
    <w:rsid w:val="00082E33"/>
    <w:rsid w:val="00747DAD"/>
    <w:rsid w:val="00812458"/>
    <w:rsid w:val="00BF05ED"/>
    <w:rsid w:val="00CB2494"/>
    <w:rsid w:val="00CE58A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1F759E"/>
  <w15:docId w15:val="{4550F954-8366-45A4-BC79-00348E49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edbiol.com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B3B365664CF4BAD37FB21C5E1A57A" ma:contentTypeVersion="2" ma:contentTypeDescription="Utwórz nowy dokument." ma:contentTypeScope="" ma:versionID="9511b5b76f442245bf79a27f03c19ab8">
  <xsd:schema xmlns:xsd="http://www.w3.org/2001/XMLSchema" xmlns:xs="http://www.w3.org/2001/XMLSchema" xmlns:p="http://schemas.microsoft.com/office/2006/metadata/properties" xmlns:ns2="d2156afd-6c35-4c31-83a2-0e4e37d5ac09" targetNamespace="http://schemas.microsoft.com/office/2006/metadata/properties" ma:root="true" ma:fieldsID="ff93fde05c24ca60e48b9243dcafba9a" ns2:_="">
    <xsd:import namespace="d2156afd-6c35-4c31-83a2-0e4e37d5ac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6afd-6c35-4c31-83a2-0e4e37d5a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E68AE-812E-4DAA-AC75-F657A59288E8}"/>
</file>

<file path=customXml/itemProps2.xml><?xml version="1.0" encoding="utf-8"?>
<ds:datastoreItem xmlns:ds="http://schemas.openxmlformats.org/officeDocument/2006/customXml" ds:itemID="{AC0E13C3-9986-4143-97D4-8A8922850ADD}"/>
</file>

<file path=customXml/itemProps3.xml><?xml version="1.0" encoding="utf-8"?>
<ds:datastoreItem xmlns:ds="http://schemas.openxmlformats.org/officeDocument/2006/customXml" ds:itemID="{A4F20A99-88EB-45E8-87B8-4671D11CD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Kempińska-Podhorodecka</dc:creator>
  <cp:lastModifiedBy>Anna Stangret</cp:lastModifiedBy>
  <cp:revision>5</cp:revision>
  <dcterms:created xsi:type="dcterms:W3CDTF">2023-02-27T13:42:00Z</dcterms:created>
  <dcterms:modified xsi:type="dcterms:W3CDTF">2023-02-28T12:04:00Z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0x010100657B3B365664CF4BAD37FB21C5E1A57A</vt:lpwstr>
  </property>
</Properties>
</file>