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5D" w:rsidRPr="003A4D49" w:rsidRDefault="0018207B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8" o:title=""/>
          </v:shape>
          <o:OLEObject Type="Embed" ProgID="CorelDraw.Graphic.15" ShapeID="_x0000_i1025" DrawAspect="Content" ObjectID="_1756195493" r:id="rId9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0"/>
        <w:gridCol w:w="463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295B60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Nazwa </w:t>
            </w:r>
            <w:r w:rsidR="007001F4">
              <w:rPr>
                <w:rFonts w:eastAsia="Calibri"/>
                <w:lang w:eastAsia="en-US"/>
              </w:rPr>
              <w:t xml:space="preserve">zajęć 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3235F6">
              <w:rPr>
                <w:rFonts w:eastAsia="Calibri"/>
                <w:lang w:eastAsia="en-US"/>
              </w:rPr>
              <w:t xml:space="preserve">Podstawowa opieka zdrowotna </w:t>
            </w:r>
            <w:r w:rsidR="004F7C23">
              <w:rPr>
                <w:rFonts w:eastAsia="Calibri"/>
                <w:lang w:eastAsia="en-US"/>
              </w:rPr>
              <w:t>( rok akademicki 202</w:t>
            </w:r>
            <w:r w:rsidR="00295B60">
              <w:rPr>
                <w:rFonts w:eastAsia="Calibri"/>
                <w:lang w:eastAsia="en-US"/>
              </w:rPr>
              <w:t>3</w:t>
            </w:r>
            <w:r w:rsidR="004F7C23">
              <w:rPr>
                <w:rFonts w:eastAsia="Calibri"/>
                <w:lang w:eastAsia="en-US"/>
              </w:rPr>
              <w:t>/202</w:t>
            </w:r>
            <w:bookmarkStart w:id="0" w:name="_GoBack"/>
            <w:bookmarkEnd w:id="0"/>
            <w:r w:rsidR="00295B60">
              <w:rPr>
                <w:rFonts w:eastAsia="Calibri"/>
                <w:lang w:eastAsia="en-US"/>
              </w:rPr>
              <w:t>4</w:t>
            </w:r>
            <w:r w:rsidR="004F7C23">
              <w:rPr>
                <w:rFonts w:eastAsia="Calibri"/>
                <w:lang w:eastAsia="en-US"/>
              </w:rPr>
              <w:t>)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="007001F4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Obowiązkowy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Wydział Nauk o Zdrowiu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Pielęgniarstwo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3235F6">
              <w:rPr>
                <w:rFonts w:eastAsia="Calibri"/>
                <w:iCs/>
                <w:sz w:val="20"/>
                <w:szCs w:val="20"/>
                <w:lang w:eastAsia="en-US"/>
              </w:rPr>
              <w:t>Nie dotyczy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D0230D">
              <w:rPr>
                <w:rFonts w:eastAsia="Calibri"/>
                <w:i/>
                <w:lang w:eastAsia="en-US"/>
              </w:rPr>
              <w:t xml:space="preserve"> </w:t>
            </w:r>
            <w:r w:rsidR="003235F6">
              <w:rPr>
                <w:rFonts w:eastAsia="Calibri"/>
                <w:i/>
                <w:lang w:eastAsia="en-US"/>
              </w:rPr>
              <w:t>X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3235F6" w:rsidRDefault="003235F6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>S</w:t>
            </w:r>
            <w:r w:rsidR="00353A92" w:rsidRPr="003235F6">
              <w:rPr>
                <w:rFonts w:eastAsia="Calibri"/>
                <w:iCs/>
                <w:sz w:val="20"/>
                <w:szCs w:val="20"/>
                <w:lang w:eastAsia="en-US"/>
              </w:rPr>
              <w:t>tacjonarne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Rok </w:t>
            </w:r>
            <w:r w:rsidR="003235F6">
              <w:rPr>
                <w:rFonts w:eastAsia="Calibri"/>
                <w:lang w:eastAsia="en-US"/>
              </w:rPr>
              <w:t>studiów</w:t>
            </w:r>
            <w:r w:rsidR="00CF6113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A1275" w:rsidRDefault="003235F6" w:rsidP="005F3E19">
            <w:pPr>
              <w:rPr>
                <w:rFonts w:eastAsia="Calibri"/>
                <w:iCs/>
                <w:lang w:eastAsia="en-US"/>
              </w:rPr>
            </w:pPr>
            <w:r w:rsidRPr="007A1275">
              <w:rPr>
                <w:rFonts w:eastAsia="Calibri"/>
                <w:iCs/>
                <w:lang w:eastAsia="en-US"/>
              </w:rPr>
              <w:t>I</w:t>
            </w:r>
            <w:r w:rsidR="007001F4">
              <w:rPr>
                <w:rFonts w:eastAsia="Calibri"/>
                <w:iCs/>
                <w:lang w:eastAsia="en-US"/>
              </w:rPr>
              <w:t xml:space="preserve"> rok </w:t>
            </w:r>
            <w:r w:rsidR="007A1275" w:rsidRPr="007A1275">
              <w:rPr>
                <w:rFonts w:eastAsia="Calibri"/>
                <w:iCs/>
                <w:lang w:eastAsia="en-US"/>
              </w:rPr>
              <w:t xml:space="preserve"> semestr I </w:t>
            </w:r>
            <w:proofErr w:type="spellStart"/>
            <w:r w:rsidR="007A1275" w:rsidRPr="007A1275">
              <w:rPr>
                <w:rFonts w:eastAsia="Calibri"/>
                <w:iCs/>
                <w:lang w:eastAsia="en-US"/>
              </w:rPr>
              <w:t>i</w:t>
            </w:r>
            <w:proofErr w:type="spellEnd"/>
            <w:r w:rsidR="007A1275" w:rsidRPr="007A1275">
              <w:rPr>
                <w:rFonts w:eastAsia="Calibri"/>
                <w:iCs/>
                <w:lang w:eastAsia="en-US"/>
              </w:rPr>
              <w:t xml:space="preserve"> II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Liczba przypisanych punktów </w:t>
            </w:r>
            <w:r w:rsidR="00CF6113">
              <w:rPr>
                <w:rFonts w:eastAsia="Calibri"/>
                <w:lang w:eastAsia="en-US"/>
              </w:rPr>
              <w:t>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6D1D80" w:rsidRDefault="004F7C23" w:rsidP="004F7C23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>4,5</w:t>
            </w:r>
            <w:r w:rsidR="009C0899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( teoria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0,5</w:t>
            </w:r>
            <w:r w:rsidR="009C0899">
              <w:rPr>
                <w:rFonts w:eastAsia="Calibri"/>
                <w:iCs/>
                <w:sz w:val="20"/>
                <w:szCs w:val="20"/>
                <w:lang w:eastAsia="en-US"/>
              </w:rPr>
              <w:t xml:space="preserve">; praktyka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4</w:t>
            </w:r>
            <w:r w:rsidR="009C0899">
              <w:rPr>
                <w:rFonts w:eastAsia="Calibri"/>
                <w:iCs/>
                <w:sz w:val="20"/>
                <w:szCs w:val="20"/>
                <w:lang w:eastAsia="en-US"/>
              </w:rPr>
              <w:t>)</w:t>
            </w:r>
          </w:p>
        </w:tc>
      </w:tr>
      <w:tr w:rsidR="00353A92" w:rsidRPr="00745EB1" w:rsidTr="00FD20F1">
        <w:trPr>
          <w:trHeight w:val="1490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D0230D" w:rsidRDefault="00FD20F1" w:rsidP="00CA0C4F">
            <w:pPr>
              <w:rPr>
                <w:rFonts w:eastAsia="Calibri"/>
                <w:iCs/>
                <w:lang w:eastAsia="en-US"/>
              </w:rPr>
            </w:pP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>Wykłady – 1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0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godz., 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seminaria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– 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4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godz. </w:t>
            </w:r>
            <w:r w:rsidR="007F263B">
              <w:rPr>
                <w:rFonts w:eastAsia="Calibri"/>
                <w:iCs/>
                <w:sz w:val="20"/>
                <w:szCs w:val="20"/>
                <w:lang w:eastAsia="en-US"/>
              </w:rPr>
              <w:t>Praca własna studenta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2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0 godz. Zajęcia praktyczne – </w:t>
            </w:r>
            <w:r w:rsidR="004F7C23">
              <w:rPr>
                <w:rFonts w:eastAsia="Calibri"/>
                <w:iCs/>
                <w:sz w:val="20"/>
                <w:szCs w:val="20"/>
                <w:lang w:eastAsia="en-US"/>
              </w:rPr>
              <w:t>40godz.,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 xml:space="preserve"> Praktyka zawodowa – 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 xml:space="preserve">80 </w:t>
            </w: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>godz.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F909A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 w:rsidRPr="00701301">
              <w:rPr>
                <w:rFonts w:eastAsia="Calibri"/>
                <w:i/>
                <w:lang w:eastAsia="en-US"/>
              </w:rPr>
              <w:tab/>
              <w:t>opisow</w:t>
            </w:r>
            <w:r w:rsidR="00353A92"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F909A4" w:rsidP="005F3E19">
            <w:pPr>
              <w:rPr>
                <w:rFonts w:eastAsia="Calibri"/>
                <w:i/>
                <w:lang w:eastAsia="en-US"/>
              </w:rPr>
            </w:pPr>
            <w:r w:rsidRPr="00F909A4">
              <w:rPr>
                <w:rFonts w:eastAsia="Calibri"/>
                <w:i/>
                <w:lang w:eastAsia="en-US"/>
              </w:rPr>
              <w:t>□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833334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Pr="006B6068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F909A4" w:rsidRDefault="00353A92" w:rsidP="00E348A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Pr="00F909A4" w:rsidRDefault="00E348A5" w:rsidP="00E348A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F909A4">
              <w:rPr>
                <w:rFonts w:eastAsia="Calibri"/>
                <w:i/>
                <w:lang w:eastAsia="en-US"/>
              </w:rPr>
              <w:t xml:space="preserve">  </w:t>
            </w:r>
            <w:r w:rsidR="00353A92" w:rsidRPr="00F909A4"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FD20F1" w:rsidP="00F909A4">
            <w:pPr>
              <w:rPr>
                <w:rFonts w:eastAsia="Calibri"/>
                <w:i/>
                <w:lang w:eastAsia="en-US"/>
              </w:rPr>
            </w:pPr>
            <w:r w:rsidRPr="00F909A4">
              <w:rPr>
                <w:rFonts w:eastAsia="Calibri"/>
                <w:i/>
                <w:lang w:eastAsia="en-US"/>
              </w:rPr>
              <w:t>□</w:t>
            </w:r>
            <w:r w:rsidR="00F909A4">
              <w:rPr>
                <w:rFonts w:eastAsia="Calibri"/>
                <w:i/>
                <w:lang w:eastAsia="en-US"/>
              </w:rPr>
              <w:t xml:space="preserve">        </w:t>
            </w:r>
            <w:r w:rsidR="00353A92"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E348A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dr hab. n. zdr. Jacek Brodowski</w:t>
            </w:r>
            <w:r w:rsidR="00FD20F1">
              <w:rPr>
                <w:rFonts w:eastAsia="Calibri"/>
                <w:b/>
                <w:lang w:eastAsia="en-US"/>
              </w:rPr>
              <w:t xml:space="preserve">               </w:t>
            </w:r>
            <w:r>
              <w:rPr>
                <w:rFonts w:eastAsia="Calibri"/>
                <w:b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t>adres e-</w:t>
            </w:r>
            <w:r w:rsidRPr="000F4913">
              <w:rPr>
                <w:rFonts w:eastAsia="Calibri"/>
                <w:color w:val="000000"/>
                <w:lang w:eastAsia="en-US"/>
              </w:rPr>
              <w:t xml:space="preserve">mail: </w:t>
            </w:r>
            <w:hyperlink r:id="rId10" w:history="1">
              <w:r w:rsidRPr="000F4913">
                <w:rPr>
                  <w:rStyle w:val="Hipercze"/>
                  <w:color w:val="000000"/>
                </w:rPr>
                <w:t>jacek.brodowski@pum.edu.pl</w:t>
              </w:r>
            </w:hyperlink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E348A5" w:rsidRDefault="00E348A5" w:rsidP="00FD20F1">
            <w:pPr>
              <w:rPr>
                <w:sz w:val="20"/>
                <w:szCs w:val="20"/>
              </w:rPr>
            </w:pPr>
            <w:r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>dr n. zdr. Katarzyna Kęcka – osoba odpowiedzialna za przedmiot</w:t>
            </w:r>
            <w:r w:rsidR="00FD20F1">
              <w:rPr>
                <w:rFonts w:eastAsia="Calibri"/>
                <w:b/>
                <w:color w:val="000000"/>
                <w:sz w:val="20"/>
                <w:szCs w:val="20"/>
                <w:lang w:eastAsia="en-US"/>
              </w:rPr>
              <w:t xml:space="preserve">                                     </w:t>
            </w: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adres e-mail: </w:t>
            </w:r>
            <w:hyperlink r:id="rId11" w:history="1">
              <w:r w:rsidRPr="000F4913">
                <w:rPr>
                  <w:rStyle w:val="Hipercze"/>
                  <w:rFonts w:eastAsia="Calibri"/>
                  <w:color w:val="000000"/>
                  <w:sz w:val="20"/>
                  <w:szCs w:val="20"/>
                  <w:lang w:eastAsia="en-US"/>
                </w:rPr>
                <w:t>katarzyna.kecka@pum.edu.pl</w:t>
              </w:r>
            </w:hyperlink>
          </w:p>
        </w:tc>
      </w:tr>
      <w:tr w:rsidR="00FD20F1" w:rsidRPr="00197EA9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FD20F1" w:rsidRDefault="00FD20F1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FD20F1" w:rsidRDefault="00FD20F1" w:rsidP="00FD20F1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FD20F1">
              <w:rPr>
                <w:rFonts w:eastAsia="Calibri"/>
                <w:color w:val="000000"/>
                <w:sz w:val="20"/>
                <w:szCs w:val="20"/>
                <w:lang w:eastAsia="en-US"/>
              </w:rPr>
              <w:t>Zakład Podstawowej Opieki Zdrowotnej,                     ul.  Żołnierska 48, 71-210 Szczecin</w:t>
            </w:r>
          </w:p>
          <w:p w:rsidR="00197EA9" w:rsidRPr="009401C9" w:rsidRDefault="00197EA9" w:rsidP="00FD20F1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9401C9">
              <w:rPr>
                <w:rFonts w:eastAsia="Calibri"/>
                <w:color w:val="000000"/>
                <w:sz w:val="20"/>
                <w:szCs w:val="20"/>
                <w:lang w:eastAsia="en-US"/>
              </w:rPr>
              <w:t>e-mail popzdr@pum.edu.pl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E348A5" w:rsidRPr="00E348A5" w:rsidRDefault="00E348A5" w:rsidP="00E348A5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348A5">
              <w:rPr>
                <w:rFonts w:eastAsia="Calibri"/>
                <w:sz w:val="20"/>
                <w:szCs w:val="20"/>
                <w:lang w:eastAsia="en-US"/>
              </w:rPr>
              <w:t>http://www.pum.edu.pl/wydzialy/wydzial-nauk-o-zdrowiu/zaklad-podstawowej-opieki-zdrowotnej</w:t>
            </w:r>
          </w:p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E348A5" w:rsidRDefault="00353A92" w:rsidP="005F3E19">
            <w:pPr>
              <w:tabs>
                <w:tab w:val="left" w:pos="4073"/>
              </w:tabs>
              <w:rPr>
                <w:rFonts w:eastAsia="Calibri"/>
                <w:iCs/>
                <w:sz w:val="20"/>
                <w:szCs w:val="20"/>
                <w:lang w:eastAsia="en-US"/>
              </w:rPr>
            </w:pPr>
            <w:r w:rsidRPr="00E348A5">
              <w:rPr>
                <w:rFonts w:eastAsia="Calibri"/>
                <w:iCs/>
                <w:sz w:val="20"/>
                <w:szCs w:val="20"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7001F4" w:rsidRDefault="00353A92" w:rsidP="007001F4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</w:t>
      </w:r>
      <w:r w:rsidR="007001F4">
        <w:rPr>
          <w:rFonts w:eastAsia="Calibri"/>
          <w:b/>
          <w:lang w:eastAsia="en-US"/>
        </w:rPr>
        <w:t xml:space="preserve"> X</w:t>
      </w:r>
    </w:p>
    <w:p w:rsidR="00FD20F1" w:rsidRDefault="00FD20F1" w:rsidP="007001F4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:rsidR="00353A92" w:rsidRPr="00346014" w:rsidRDefault="00353A92" w:rsidP="007001F4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6"/>
        <w:gridCol w:w="1769"/>
        <w:gridCol w:w="5387"/>
      </w:tblGrid>
      <w:tr w:rsidR="003A51D7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A51D7" w:rsidRPr="00745EB1" w:rsidRDefault="003A51D7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Cele 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lang w:eastAsia="en-US"/>
              </w:rPr>
            </w:pPr>
            <w:r w:rsidRPr="00E348A5">
              <w:rPr>
                <w:sz w:val="20"/>
                <w:szCs w:val="20"/>
              </w:rPr>
              <w:t>Przygotowanie merytoryczne i praktyczne do samodzielnego wykonywania zadań niezbędnych dla zapewnienia profesjonalnej opieki pielęgniarskiej nad jednostką i jej rodziną w środowisku nauczania i wychowania.</w:t>
            </w:r>
          </w:p>
        </w:tc>
      </w:tr>
      <w:tr w:rsidR="003A51D7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A51D7" w:rsidRPr="00346014" w:rsidRDefault="003A51D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582B74" w:rsidRDefault="003A51D7" w:rsidP="005F3E19">
            <w:pPr>
              <w:rPr>
                <w:rFonts w:eastAsia="Calibri"/>
                <w:i/>
                <w:sz w:val="20"/>
                <w:szCs w:val="20"/>
                <w:lang w:eastAsia="en-US"/>
              </w:rPr>
            </w:pPr>
            <w:r w:rsidRPr="00582B74">
              <w:rPr>
                <w:rFonts w:eastAsia="Calibri"/>
                <w:sz w:val="20"/>
                <w:szCs w:val="20"/>
                <w:lang w:eastAsia="en-US"/>
              </w:rPr>
              <w:t>Kompetencje bazowe oraz podstawowa wiedza i umiejętności wynikające z realizacji „ścieżki edukacyjnej z zakresu edukacji zdrowotnej”, a także zajęć „wychowanie do życia w rodzinie” w ramach Liceum Ogólnokształcącego.</w:t>
            </w:r>
          </w:p>
        </w:tc>
      </w:tr>
      <w:tr w:rsidR="003A51D7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A51D7" w:rsidRPr="00346014" w:rsidRDefault="003A51D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582B74" w:rsidRDefault="003A51D7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>Umiejętność współpracy w zespole</w:t>
            </w:r>
          </w:p>
        </w:tc>
      </w:tr>
      <w:tr w:rsidR="003A51D7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A51D7" w:rsidRPr="00745EB1" w:rsidRDefault="003A51D7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A51D7" w:rsidRPr="00346014" w:rsidRDefault="003A51D7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A51D7" w:rsidRPr="00582B74" w:rsidRDefault="003A51D7" w:rsidP="005F3E19">
            <w:pPr>
              <w:rPr>
                <w:rFonts w:eastAsia="Calibri"/>
                <w:iCs/>
                <w:sz w:val="20"/>
                <w:szCs w:val="20"/>
                <w:lang w:eastAsia="en-US"/>
              </w:rPr>
            </w:pPr>
            <w:r>
              <w:rPr>
                <w:rFonts w:eastAsia="Calibri"/>
                <w:iCs/>
                <w:sz w:val="20"/>
                <w:szCs w:val="20"/>
                <w:lang w:eastAsia="en-US"/>
              </w:rPr>
              <w:t xml:space="preserve"> </w:t>
            </w:r>
            <w:r w:rsidRPr="00582B74">
              <w:rPr>
                <w:rFonts w:eastAsia="Calibri"/>
                <w:iCs/>
                <w:sz w:val="20"/>
                <w:szCs w:val="20"/>
                <w:lang w:eastAsia="en-US"/>
              </w:rPr>
              <w:t>Poszanowanie godności i autonomii człowieka</w:t>
            </w:r>
            <w:r>
              <w:rPr>
                <w:rFonts w:eastAsia="Calibri"/>
                <w:iCs/>
                <w:sz w:val="20"/>
                <w:szCs w:val="20"/>
                <w:lang w:eastAsia="en-US"/>
              </w:rPr>
              <w:t>.</w:t>
            </w: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05"/>
        <w:gridCol w:w="3026"/>
        <w:gridCol w:w="571"/>
        <w:gridCol w:w="463"/>
        <w:gridCol w:w="6"/>
        <w:gridCol w:w="703"/>
        <w:gridCol w:w="290"/>
        <w:gridCol w:w="708"/>
        <w:gridCol w:w="851"/>
        <w:gridCol w:w="709"/>
        <w:gridCol w:w="708"/>
        <w:gridCol w:w="426"/>
      </w:tblGrid>
      <w:tr w:rsidR="00353A92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A51D7" w:rsidRPr="003A4D49" w:rsidRDefault="003A51D7" w:rsidP="003A51D7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A51D7" w:rsidRPr="003A4D49" w:rsidRDefault="003A51D7" w:rsidP="003A51D7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3A51D7" w:rsidP="003A51D7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A76EBE" w:rsidRDefault="00353A92" w:rsidP="005F3E19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B65E0" w:rsidRPr="007B65E0" w:rsidRDefault="007D5E64" w:rsidP="007B65E0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  <w:t>Scharakteryzować</w:t>
            </w:r>
            <w:r w:rsidR="007B65E0" w:rsidRPr="007B65E0"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  <w:t xml:space="preserve"> organizację i funkcjonowanie podstawowej opieki zdrowotnej w Rzeczypospolitej</w:t>
            </w:r>
          </w:p>
          <w:p w:rsidR="00353A92" w:rsidRPr="00CA77C6" w:rsidRDefault="007B65E0" w:rsidP="00CA77C6">
            <w:pPr>
              <w:autoSpaceDE w:val="0"/>
              <w:autoSpaceDN w:val="0"/>
              <w:adjustRightInd w:val="0"/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</w:pPr>
            <w:r w:rsidRPr="007B65E0">
              <w:rPr>
                <w:rFonts w:ascii="TimesNewRoman" w:eastAsia="Calibri" w:hAnsi="TimesNewRoman" w:cs="TimesNewRoman"/>
                <w:sz w:val="20"/>
                <w:szCs w:val="20"/>
                <w:lang w:eastAsia="en-US"/>
              </w:rPr>
              <w:t>Polskiej i innych państwach, z uwzględnieniem zadań pielęgniarki i innych pracowników systemu ochrony zdrowia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D0230D" w:rsidP="005F3E19">
            <w:pPr>
              <w:spacing w:line="276" w:lineRule="auto"/>
            </w:pPr>
            <w:r>
              <w:t>C.W</w:t>
            </w:r>
            <w:r w:rsidR="003B5AC5">
              <w:t>19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5F2C88" w:rsidP="005F3E19">
            <w:pPr>
              <w:spacing w:line="276" w:lineRule="auto"/>
            </w:pPr>
            <w:r>
              <w:t>PS</w:t>
            </w:r>
          </w:p>
        </w:tc>
      </w:tr>
      <w:tr w:rsidR="003B5AC5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B5AC5" w:rsidRDefault="003B5AC5" w:rsidP="00CA77C6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B5AC5" w:rsidRPr="006107B4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Omówić</w:t>
            </w:r>
            <w:r w:rsidR="003B5AC5">
              <w:rPr>
                <w:sz w:val="20"/>
                <w:szCs w:val="20"/>
              </w:rPr>
              <w:t xml:space="preserve"> warunki realizacji zasad finansowania świadczeń pielęgniarskich w POZ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B5AC5" w:rsidRDefault="003B5AC5" w:rsidP="00CA77C6">
            <w:pPr>
              <w:spacing w:line="276" w:lineRule="auto"/>
            </w:pPr>
            <w:r>
              <w:t>C.W20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B5AC5" w:rsidRDefault="003B5AC5" w:rsidP="00CA77C6">
            <w:pPr>
              <w:spacing w:line="276" w:lineRule="auto"/>
            </w:pPr>
            <w:r>
              <w:t>PS</w:t>
            </w:r>
          </w:p>
        </w:tc>
      </w:tr>
      <w:tr w:rsidR="00CA77C6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EBE" w:rsidRDefault="00CA77C6" w:rsidP="00CA77C6">
            <w:pPr>
              <w:spacing w:line="276" w:lineRule="auto"/>
              <w:jc w:val="center"/>
            </w:pPr>
            <w:r>
              <w:t>W0</w:t>
            </w:r>
            <w:r w:rsidR="003B5AC5">
              <w:t>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745EB1" w:rsidRDefault="007D5E64" w:rsidP="00CA77C6">
            <w:pPr>
              <w:spacing w:line="276" w:lineRule="auto"/>
            </w:pPr>
            <w:r>
              <w:rPr>
                <w:sz w:val="20"/>
                <w:szCs w:val="20"/>
              </w:rPr>
              <w:t>Ocenić</w:t>
            </w:r>
            <w:r w:rsidR="00CA77C6" w:rsidRPr="006107B4">
              <w:rPr>
                <w:sz w:val="20"/>
                <w:szCs w:val="20"/>
              </w:rPr>
              <w:t xml:space="preserve"> środowisko nauczania i wychowania w zakresie rozpoznawania problemów zdrowotnych dzieci i młodzieży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3B5AC5" w:rsidRDefault="003B5AC5" w:rsidP="00CA77C6">
            <w:pPr>
              <w:spacing w:line="276" w:lineRule="auto"/>
            </w:pPr>
            <w:r>
              <w:t>C.W21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77C6" w:rsidRPr="00745EB1" w:rsidRDefault="005F2C88" w:rsidP="00CA77C6">
            <w:pPr>
              <w:spacing w:line="276" w:lineRule="auto"/>
            </w:pPr>
            <w:r>
              <w:t>PS</w:t>
            </w:r>
          </w:p>
        </w:tc>
      </w:tr>
      <w:tr w:rsidR="00CA77C6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EBE" w:rsidRDefault="00CA77C6" w:rsidP="00CA77C6">
            <w:pPr>
              <w:spacing w:line="276" w:lineRule="auto"/>
              <w:jc w:val="center"/>
            </w:pPr>
            <w:r>
              <w:t>U0</w:t>
            </w:r>
            <w:r w:rsidR="00B50A43">
              <w:t>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CA77C6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Ocenić</w:t>
            </w:r>
            <w:r w:rsidR="00CA77C6" w:rsidRPr="00CA77C6">
              <w:rPr>
                <w:sz w:val="20"/>
                <w:szCs w:val="20"/>
              </w:rPr>
              <w:t xml:space="preserve"> środowisko zamieszkania, nauczania i wychowania oraz pracy w zakresie rozpoznawania problemów zdrowotnych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745EB1" w:rsidRDefault="00B50A43" w:rsidP="00CA77C6">
            <w:pPr>
              <w:spacing w:line="276" w:lineRule="auto"/>
            </w:pPr>
            <w:r>
              <w:t>C.U34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77C6" w:rsidRPr="00745EB1" w:rsidRDefault="005F2C88" w:rsidP="00CA77C6">
            <w:pPr>
              <w:spacing w:line="276" w:lineRule="auto"/>
            </w:pPr>
            <w:r>
              <w:t>PS</w:t>
            </w:r>
          </w:p>
        </w:tc>
      </w:tr>
      <w:tr w:rsidR="002141D1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Pr="00CA77C6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Realizować</w:t>
            </w:r>
            <w:r w:rsidR="002141D1">
              <w:rPr>
                <w:sz w:val="20"/>
                <w:szCs w:val="20"/>
              </w:rPr>
              <w:t xml:space="preserve"> świadczenia zdrowotne w zakresie podstawowej opieki zdrowotnej 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C.U33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S</w:t>
            </w:r>
          </w:p>
        </w:tc>
      </w:tr>
      <w:tr w:rsidR="002141D1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7D5E64" w:rsidP="00CA77C6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Stosować</w:t>
            </w:r>
            <w:r w:rsidR="002141D1">
              <w:rPr>
                <w:sz w:val="20"/>
                <w:szCs w:val="20"/>
              </w:rPr>
              <w:t xml:space="preserve">  środki ochrony własnej, pacjentów i współpracowników przed zakażeniami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C.U49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141D1" w:rsidRDefault="002141D1" w:rsidP="00CA77C6">
            <w:pPr>
              <w:spacing w:line="276" w:lineRule="auto"/>
            </w:pPr>
            <w:r>
              <w:t>S</w:t>
            </w:r>
          </w:p>
        </w:tc>
      </w:tr>
      <w:tr w:rsidR="00CA77C6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EBE" w:rsidRDefault="00CA77C6" w:rsidP="00CA77C6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A76CAC" w:rsidRDefault="00A76CAC" w:rsidP="00CA77C6">
            <w:pPr>
              <w:spacing w:line="276" w:lineRule="auto"/>
              <w:rPr>
                <w:sz w:val="20"/>
                <w:szCs w:val="20"/>
              </w:rPr>
            </w:pPr>
            <w:r w:rsidRPr="00A76CAC">
              <w:rPr>
                <w:color w:val="000000"/>
                <w:sz w:val="20"/>
                <w:szCs w:val="20"/>
              </w:rPr>
              <w:t>Kier</w:t>
            </w:r>
            <w:r w:rsidR="007D5E64">
              <w:rPr>
                <w:color w:val="000000"/>
                <w:sz w:val="20"/>
                <w:szCs w:val="20"/>
              </w:rPr>
              <w:t>ować</w:t>
            </w:r>
            <w:r w:rsidRPr="00A76CAC">
              <w:rPr>
                <w:color w:val="000000"/>
                <w:sz w:val="20"/>
                <w:szCs w:val="20"/>
              </w:rPr>
              <w:t xml:space="preserve"> się dobrem pacjenta, </w:t>
            </w:r>
            <w:r w:rsidR="00304344">
              <w:rPr>
                <w:color w:val="000000"/>
                <w:sz w:val="20"/>
                <w:szCs w:val="20"/>
              </w:rPr>
              <w:t>szanuje</w:t>
            </w:r>
            <w:r w:rsidRPr="00A76CAC">
              <w:rPr>
                <w:color w:val="000000"/>
                <w:sz w:val="20"/>
                <w:szCs w:val="20"/>
              </w:rPr>
              <w:t xml:space="preserve"> godnoś</w:t>
            </w:r>
            <w:r w:rsidR="00304344">
              <w:rPr>
                <w:color w:val="000000"/>
                <w:sz w:val="20"/>
                <w:szCs w:val="20"/>
              </w:rPr>
              <w:t>ć</w:t>
            </w:r>
            <w:r w:rsidRPr="00A76CAC">
              <w:rPr>
                <w:color w:val="000000"/>
                <w:sz w:val="20"/>
                <w:szCs w:val="20"/>
              </w:rPr>
              <w:t xml:space="preserve"> i autonomi</w:t>
            </w:r>
            <w:r w:rsidR="00304344">
              <w:rPr>
                <w:color w:val="000000"/>
                <w:sz w:val="20"/>
                <w:szCs w:val="20"/>
              </w:rPr>
              <w:t>e</w:t>
            </w:r>
            <w:r w:rsidRPr="00A76CAC">
              <w:rPr>
                <w:color w:val="000000"/>
                <w:sz w:val="20"/>
                <w:szCs w:val="20"/>
              </w:rPr>
              <w:t xml:space="preserve"> osób powierzonych opiece, okaz</w:t>
            </w:r>
            <w:r w:rsidR="00304344">
              <w:rPr>
                <w:color w:val="000000"/>
                <w:sz w:val="20"/>
                <w:szCs w:val="20"/>
              </w:rPr>
              <w:t>uje</w:t>
            </w:r>
            <w:r w:rsidRPr="00A76CAC">
              <w:rPr>
                <w:color w:val="000000"/>
                <w:sz w:val="20"/>
                <w:szCs w:val="20"/>
              </w:rPr>
              <w:t xml:space="preserve"> zrozumieni</w:t>
            </w:r>
            <w:r w:rsidR="00304344">
              <w:rPr>
                <w:color w:val="000000"/>
                <w:sz w:val="20"/>
                <w:szCs w:val="20"/>
              </w:rPr>
              <w:t>e</w:t>
            </w:r>
            <w:r w:rsidRPr="00A76CAC">
              <w:rPr>
                <w:color w:val="000000"/>
                <w:sz w:val="20"/>
                <w:szCs w:val="20"/>
              </w:rPr>
              <w:t xml:space="preserve"> dla różnic światopoglądowych i kulturowych oraz </w:t>
            </w:r>
            <w:r w:rsidR="00304344">
              <w:rPr>
                <w:color w:val="000000"/>
                <w:sz w:val="20"/>
                <w:szCs w:val="20"/>
              </w:rPr>
              <w:t xml:space="preserve">wykazuje wysoki poziom </w:t>
            </w:r>
            <w:r w:rsidRPr="00A76CAC">
              <w:rPr>
                <w:color w:val="000000"/>
                <w:sz w:val="20"/>
                <w:szCs w:val="20"/>
              </w:rPr>
              <w:t>empatii w relacji z pacjentem i jego rodziną;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A77C6" w:rsidRPr="00745EB1" w:rsidRDefault="00A76CAC" w:rsidP="00CA77C6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K1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77C6" w:rsidRPr="00745EB1" w:rsidRDefault="00A76CAC" w:rsidP="00CA77C6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CA77C6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A76CAC" w:rsidRDefault="00A76CAC" w:rsidP="00CA77C6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76CAC">
              <w:rPr>
                <w:color w:val="000000"/>
                <w:sz w:val="20"/>
                <w:szCs w:val="20"/>
              </w:rPr>
              <w:t>Przestrzega</w:t>
            </w:r>
            <w:r w:rsidR="007D5E64">
              <w:rPr>
                <w:color w:val="000000"/>
                <w:sz w:val="20"/>
                <w:szCs w:val="20"/>
              </w:rPr>
              <w:t>ć</w:t>
            </w:r>
            <w:r w:rsidRPr="00A76CAC">
              <w:rPr>
                <w:color w:val="000000"/>
                <w:sz w:val="20"/>
                <w:szCs w:val="20"/>
              </w:rPr>
              <w:t xml:space="preserve"> praw pacjenta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CA77C6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B50A43">
              <w:rPr>
                <w:rFonts w:eastAsia="Batang"/>
              </w:rPr>
              <w:t>2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CA77C6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76CAC" w:rsidRPr="00A76CAC" w:rsidRDefault="00A76CAC" w:rsidP="00A76CAC">
            <w:pPr>
              <w:spacing w:line="276" w:lineRule="auto"/>
              <w:rPr>
                <w:color w:val="000000"/>
                <w:sz w:val="20"/>
                <w:szCs w:val="20"/>
              </w:rPr>
            </w:pPr>
            <w:r w:rsidRPr="00A76CAC">
              <w:rPr>
                <w:color w:val="000000"/>
                <w:sz w:val="20"/>
                <w:szCs w:val="20"/>
              </w:rPr>
              <w:t>Samodzieln</w:t>
            </w:r>
            <w:r w:rsidR="00304344">
              <w:rPr>
                <w:color w:val="000000"/>
                <w:sz w:val="20"/>
                <w:szCs w:val="20"/>
              </w:rPr>
              <w:t>ie</w:t>
            </w:r>
            <w:r w:rsidRPr="00A76CAC">
              <w:rPr>
                <w:color w:val="000000"/>
                <w:sz w:val="20"/>
                <w:szCs w:val="20"/>
              </w:rPr>
              <w:t xml:space="preserve"> i rzeteln</w:t>
            </w:r>
            <w:r w:rsidR="00304344">
              <w:rPr>
                <w:color w:val="000000"/>
                <w:sz w:val="20"/>
                <w:szCs w:val="20"/>
              </w:rPr>
              <w:t>ie</w:t>
            </w:r>
            <w:r w:rsidRPr="00A76CAC">
              <w:rPr>
                <w:color w:val="000000"/>
                <w:sz w:val="20"/>
                <w:szCs w:val="20"/>
              </w:rPr>
              <w:t xml:space="preserve"> wykon</w:t>
            </w:r>
            <w:r w:rsidR="007D5E64">
              <w:rPr>
                <w:color w:val="000000"/>
                <w:sz w:val="20"/>
                <w:szCs w:val="20"/>
              </w:rPr>
              <w:t>ywać</w:t>
            </w:r>
            <w:r w:rsidR="00304344">
              <w:rPr>
                <w:color w:val="000000"/>
                <w:sz w:val="20"/>
                <w:szCs w:val="20"/>
              </w:rPr>
              <w:t xml:space="preserve"> powierzone czynności</w:t>
            </w:r>
            <w:r w:rsidRPr="00A76CAC">
              <w:rPr>
                <w:color w:val="000000"/>
                <w:sz w:val="20"/>
                <w:szCs w:val="20"/>
              </w:rPr>
              <w:t xml:space="preserve"> zgodnie z zasadami etyki, w tym przestrzega</w:t>
            </w:r>
            <w:r w:rsidR="00304344">
              <w:rPr>
                <w:color w:val="000000"/>
                <w:sz w:val="20"/>
                <w:szCs w:val="20"/>
              </w:rPr>
              <w:t xml:space="preserve"> </w:t>
            </w:r>
            <w:r w:rsidRPr="00A76CAC">
              <w:rPr>
                <w:color w:val="000000"/>
                <w:sz w:val="20"/>
                <w:szCs w:val="20"/>
              </w:rPr>
              <w:t>wartości i powinności moralnych w opiece nad pacjentem;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B50A43">
              <w:rPr>
                <w:rFonts w:eastAsia="Batang"/>
              </w:rPr>
              <w:t>3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A76CAC" w:rsidRDefault="007D5E64" w:rsidP="007D5E64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</w:t>
            </w:r>
            <w:r w:rsidR="00A76CAC" w:rsidRPr="00A76CAC">
              <w:rPr>
                <w:color w:val="000000"/>
                <w:sz w:val="20"/>
                <w:szCs w:val="20"/>
              </w:rPr>
              <w:t>dpowi</w:t>
            </w:r>
            <w:r>
              <w:rPr>
                <w:color w:val="000000"/>
                <w:sz w:val="20"/>
                <w:szCs w:val="20"/>
              </w:rPr>
              <w:t>adać</w:t>
            </w:r>
            <w:r w:rsidR="00A76CAC" w:rsidRPr="00A76CAC">
              <w:rPr>
                <w:color w:val="000000"/>
                <w:sz w:val="20"/>
                <w:szCs w:val="20"/>
              </w:rPr>
              <w:t xml:space="preserve"> za wykonywane czynności </w:t>
            </w:r>
            <w:r w:rsidR="00A76CAC" w:rsidRPr="00A76CAC">
              <w:rPr>
                <w:color w:val="000000"/>
                <w:sz w:val="20"/>
                <w:szCs w:val="20"/>
              </w:rPr>
              <w:lastRenderedPageBreak/>
              <w:t>zawodowe;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lastRenderedPageBreak/>
              <w:t>K4</w:t>
            </w:r>
            <w:r w:rsidR="00853774">
              <w:rPr>
                <w:rFonts w:eastAsia="Batang"/>
              </w:rPr>
              <w:t>,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</w:pPr>
            <w:r>
              <w:t>S</w:t>
            </w:r>
          </w:p>
        </w:tc>
      </w:tr>
      <w:tr w:rsidR="00A76CAC" w:rsidRPr="00745EB1" w:rsidTr="00EE366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  <w:jc w:val="center"/>
            </w:pPr>
            <w:r>
              <w:lastRenderedPageBreak/>
              <w:t>K05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A76CAC" w:rsidRDefault="00976293" w:rsidP="00A76CAC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Współdziała</w:t>
            </w:r>
            <w:r w:rsidR="007D5E64">
              <w:rPr>
                <w:color w:val="000000"/>
                <w:sz w:val="20"/>
                <w:szCs w:val="20"/>
              </w:rPr>
              <w:t>ć</w:t>
            </w:r>
            <w:r>
              <w:rPr>
                <w:color w:val="000000"/>
                <w:sz w:val="20"/>
                <w:szCs w:val="20"/>
              </w:rPr>
              <w:t xml:space="preserve"> w ramach zespołu interdyscyplinarnego:</w:t>
            </w:r>
          </w:p>
        </w:tc>
        <w:tc>
          <w:tcPr>
            <w:tcW w:w="2170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Default="00976293" w:rsidP="00A76CAC">
            <w:pPr>
              <w:spacing w:line="276" w:lineRule="auto"/>
              <w:rPr>
                <w:rFonts w:eastAsia="Batang"/>
              </w:rPr>
            </w:pPr>
            <w:r>
              <w:rPr>
                <w:rFonts w:eastAsia="Batang"/>
              </w:rPr>
              <w:t>K</w:t>
            </w:r>
            <w:r w:rsidR="00B50A43">
              <w:rPr>
                <w:rFonts w:eastAsia="Batang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Default="00A76CAC" w:rsidP="00A76CAC">
            <w:pPr>
              <w:spacing w:line="276" w:lineRule="auto"/>
            </w:pPr>
            <w:r>
              <w:t>S</w:t>
            </w:r>
          </w:p>
        </w:tc>
      </w:tr>
      <w:tr w:rsidR="00A76CAC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A76CAC" w:rsidRPr="00745EB1" w:rsidRDefault="00A76CAC" w:rsidP="00A76CA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A76CAC" w:rsidRPr="00745EB1" w:rsidTr="0094284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745EB1" w:rsidRDefault="007D5E64" w:rsidP="00A76CA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="00A76CAC">
              <w:rPr>
                <w:b/>
              </w:rPr>
              <w:t>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6CAC" w:rsidRPr="00745EB1" w:rsidRDefault="00A76CAC" w:rsidP="00A76CAC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4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76CAC" w:rsidRPr="00745EB1" w:rsidRDefault="00A76CAC" w:rsidP="00A76CA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B03136" w:rsidP="007D5E64">
            <w:pPr>
              <w:jc w:val="center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jc w:val="center"/>
              <w:rPr>
                <w:rFonts w:eastAsia="Batang"/>
                <w:b/>
              </w:rPr>
            </w:pPr>
            <w:r>
              <w:rPr>
                <w:rFonts w:eastAsia="Batang"/>
                <w:b/>
              </w:rPr>
              <w:t>Ćwiczenia symulowane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645786" w:rsidRDefault="007D5E64" w:rsidP="007D5E64">
            <w:pPr>
              <w:jc w:val="center"/>
              <w:rPr>
                <w:b/>
              </w:rPr>
            </w:pPr>
            <w:r>
              <w:rPr>
                <w:b/>
              </w:rPr>
              <w:t>Zajęcia praktyczne symulowane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645786" w:rsidRDefault="007D5E64" w:rsidP="007D5E64">
            <w:pPr>
              <w:jc w:val="center"/>
              <w:rPr>
                <w:b/>
              </w:rPr>
            </w:pPr>
            <w:r>
              <w:rPr>
                <w:b/>
              </w:rPr>
              <w:t xml:space="preserve">Zajęcia praktyczne 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Praktyka zawodowa</w:t>
            </w:r>
          </w:p>
        </w:tc>
        <w:tc>
          <w:tcPr>
            <w:tcW w:w="42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:rsidR="007D5E64" w:rsidRPr="00025367" w:rsidRDefault="007D5E64" w:rsidP="007D5E6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A76EBE" w:rsidRDefault="007D5E64" w:rsidP="007D5E64">
            <w:pPr>
              <w:spacing w:line="276" w:lineRule="auto"/>
              <w:jc w:val="center"/>
            </w:pPr>
            <w:r w:rsidRPr="00A76EBE">
              <w:t>W01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            C.W19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A76EBE" w:rsidRDefault="007D5E64" w:rsidP="007D5E64">
            <w:pPr>
              <w:spacing w:line="276" w:lineRule="auto"/>
              <w:jc w:val="center"/>
            </w:pPr>
            <w:r w:rsidRPr="00A76EBE">
              <w:t>W02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            C.W20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</w:tr>
      <w:tr w:rsidR="007D5E64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W03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</w:pPr>
            <w:r>
              <w:t xml:space="preserve">                    C.W21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C8211E" w:rsidRDefault="007D5E64" w:rsidP="007D5E64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D5E64" w:rsidRPr="00745EB1" w:rsidRDefault="007D5E64" w:rsidP="007D5E64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</w:pPr>
            <w:r>
              <w:t xml:space="preserve">                    C.U33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U02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C.U34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B03136" w:rsidP="00EE3669">
            <w:pPr>
              <w:spacing w:after="200" w:line="276" w:lineRule="auto"/>
              <w:jc w:val="center"/>
              <w:rPr>
                <w:color w:val="FF0000"/>
              </w:rPr>
            </w:pPr>
            <w:r w:rsidRPr="00B03136">
              <w:t>X</w:t>
            </w: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U03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C.U49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B03136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K.1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02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K.2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03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</w:pPr>
            <w:r>
              <w:t xml:space="preserve">                    K.3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04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</w:pPr>
            <w:r>
              <w:t xml:space="preserve">                    K.4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B03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/>
        </w:tblPrEx>
        <w:trPr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B03136" w:rsidP="00EE3669">
            <w:pPr>
              <w:spacing w:after="200" w:line="276" w:lineRule="auto"/>
              <w:jc w:val="center"/>
            </w:pPr>
            <w:r>
              <w:t>K</w:t>
            </w:r>
            <w:r w:rsidR="00EE3669">
              <w:t>05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</w:pPr>
            <w:r>
              <w:t xml:space="preserve">                    K.5</w:t>
            </w:r>
          </w:p>
        </w:tc>
        <w:tc>
          <w:tcPr>
            <w:tcW w:w="469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C8211E" w:rsidRDefault="00EE3669" w:rsidP="00EE3669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9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70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  <w:tc>
          <w:tcPr>
            <w:tcW w:w="42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E3669" w:rsidRPr="00745EB1" w:rsidRDefault="00EE3669" w:rsidP="00EE3669">
            <w:pPr>
              <w:spacing w:after="200" w:line="276" w:lineRule="auto"/>
              <w:jc w:val="center"/>
            </w:pP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D9D9D9"/>
            <w:vAlign w:val="center"/>
          </w:tcPr>
          <w:p w:rsidR="00EE3669" w:rsidRPr="003D39E0" w:rsidRDefault="00EE3669" w:rsidP="00EE366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EE3669" w:rsidRPr="00745EB1" w:rsidTr="00B03136">
        <w:trPr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3D39E0" w:rsidRDefault="00EE3669" w:rsidP="00EE366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EE3669" w:rsidRPr="00D442AA" w:rsidTr="0094284D">
        <w:trPr>
          <w:trHeight w:val="272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EE3669" w:rsidRPr="00C71B28" w:rsidTr="00B03136">
        <w:trPr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86BB8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 w:rsidRPr="00286BB8">
              <w:rPr>
                <w:rFonts w:eastAsia="Calibri"/>
                <w:b/>
                <w:bCs/>
                <w:lang w:eastAsia="en-US"/>
              </w:rPr>
              <w:t>Wykłady: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C95FD5" w:rsidRDefault="00EE3669" w:rsidP="00197EA9">
            <w:pPr>
              <w:rPr>
                <w:rFonts w:eastAsia="Calibri"/>
                <w:b/>
                <w:bCs/>
                <w:lang w:eastAsia="en-US"/>
              </w:rPr>
            </w:pPr>
            <w:r w:rsidRPr="00C95FD5">
              <w:rPr>
                <w:rFonts w:eastAsia="Calibri"/>
                <w:b/>
                <w:bCs/>
                <w:lang w:eastAsia="en-US"/>
              </w:rPr>
              <w:t>1</w:t>
            </w:r>
            <w:r w:rsidR="00197EA9">
              <w:rPr>
                <w:rFonts w:eastAsia="Calibri"/>
                <w:b/>
                <w:bCs/>
                <w:lang w:eastAsia="en-US"/>
              </w:rPr>
              <w:t>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52B5A" w:rsidRDefault="00EE3669" w:rsidP="007F263B">
            <w:pPr>
              <w:rPr>
                <w:rFonts w:eastAsia="Calibri"/>
                <w:lang w:eastAsia="en-US"/>
              </w:rPr>
            </w:pPr>
            <w:r w:rsidRPr="00252B5A">
              <w:rPr>
                <w:rFonts w:eastAsia="Calibri"/>
                <w:lang w:eastAsia="en-US"/>
              </w:rPr>
              <w:t xml:space="preserve">Modele </w:t>
            </w:r>
            <w:r w:rsidR="007F263B">
              <w:rPr>
                <w:rFonts w:eastAsia="Calibri"/>
                <w:lang w:eastAsia="en-US"/>
              </w:rPr>
              <w:t>i ewolucja</w:t>
            </w:r>
            <w:r w:rsidRPr="00252B5A">
              <w:rPr>
                <w:rFonts w:eastAsia="Calibri"/>
                <w:lang w:eastAsia="en-US"/>
              </w:rPr>
              <w:t xml:space="preserve"> systemów zdrowotnych</w:t>
            </w:r>
            <w:r w:rsidR="007F263B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86BB8" w:rsidRDefault="00EE3669" w:rsidP="007F263B">
            <w:pPr>
              <w:rPr>
                <w:rFonts w:eastAsia="Calibri"/>
                <w:lang w:eastAsia="en-US"/>
              </w:rPr>
            </w:pPr>
            <w:r w:rsidRPr="00286BB8">
              <w:rPr>
                <w:rFonts w:eastAsia="Calibri"/>
                <w:lang w:eastAsia="en-US"/>
              </w:rPr>
              <w:t>Koncepcja POZ według Światowej Organizacji Zdrowia</w:t>
            </w:r>
            <w:r w:rsidR="007F263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304344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84586C" w:rsidRDefault="00EE3669" w:rsidP="00EE3669">
            <w:r w:rsidRPr="00252B5A">
              <w:t>Miejsce, struktura, rola i zadania podstawowej opieki zdrowotnej w systemie ochrony zdrowia w Polsce.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304344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9401C9">
            <w:pPr>
              <w:rPr>
                <w:rFonts w:eastAsia="Calibri"/>
                <w:lang w:eastAsia="en-US"/>
              </w:rPr>
            </w:pPr>
            <w:r w:rsidRPr="0084586C">
              <w:t xml:space="preserve">Zasady funkcjonowania </w:t>
            </w:r>
            <w:r w:rsidR="009401C9">
              <w:t>praktyk i podmiotów leczniczych w</w:t>
            </w:r>
            <w:r w:rsidRPr="0084586C">
              <w:t xml:space="preserve"> podstawowej opieki zdrowotnej.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10B93">
              <w:rPr>
                <w:rFonts w:eastAsia="Calibri"/>
                <w:lang w:eastAsia="en-US"/>
              </w:rPr>
              <w:t>Zasady finansowania podstawowej opieki zdrowotnej w Polsce.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990A59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DC5297"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4586C">
              <w:t>Zakres kompetencji i kwalifikacji oraz standardy pracy pielęgniarki</w:t>
            </w:r>
            <w:r w:rsidR="009401C9">
              <w:t xml:space="preserve"> i lekarza</w:t>
            </w:r>
            <w:r w:rsidRPr="0084586C">
              <w:t xml:space="preserve"> podstawowej opieki zdrowotnej.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990A59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W03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286BB8" w:rsidRDefault="00197EA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Seminaria</w:t>
            </w:r>
            <w:r w:rsidR="00EE3669" w:rsidRPr="00286BB8">
              <w:rPr>
                <w:rFonts w:eastAsia="Calibri"/>
                <w:b/>
                <w:bCs/>
                <w:lang w:eastAsia="en-US"/>
              </w:rPr>
              <w:t>: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65AB0" w:rsidRDefault="00197EA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4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4586C">
              <w:t xml:space="preserve">Rola i zadania </w:t>
            </w:r>
            <w:r>
              <w:t xml:space="preserve">pielęgniarki </w:t>
            </w:r>
            <w:r w:rsidRPr="0084586C">
              <w:t>medycyny szkolnej</w:t>
            </w:r>
            <w:r w:rsidR="007F263B">
              <w:t xml:space="preserve"> i położnej poz</w:t>
            </w:r>
            <w:r w:rsidRPr="0084586C">
              <w:t xml:space="preserve">.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B0313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U01,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01,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02,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03,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 xml:space="preserve">P04, </w:t>
            </w:r>
            <w:r w:rsidR="00B03136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>05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  <w:r w:rsidRPr="0084586C">
              <w:t xml:space="preserve">Rola i zadania </w:t>
            </w:r>
            <w:r>
              <w:t>pielęgniarki rodzinnej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Pr="00645786" w:rsidRDefault="00EE3669" w:rsidP="00B03136">
            <w:pPr>
              <w:rPr>
                <w:rFonts w:eastAsia="Calibri"/>
                <w:lang w:eastAsia="en-US"/>
              </w:rPr>
            </w:pPr>
            <w:r w:rsidRPr="0016491F">
              <w:rPr>
                <w:rFonts w:eastAsia="Calibri"/>
                <w:lang w:eastAsia="en-US"/>
              </w:rPr>
              <w:t xml:space="preserve">U01,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02,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03,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04,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>05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84586C" w:rsidRDefault="00EE3669" w:rsidP="00EE3669">
            <w:r w:rsidRPr="0084586C">
              <w:t>Programy promocji zdrowia i edukacji zdrowotnej w środowisku nauczania i wychowania.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45786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</w:p>
          <w:p w:rsidR="00EE3669" w:rsidRPr="00645786" w:rsidRDefault="00EE3669" w:rsidP="00B03136">
            <w:pPr>
              <w:rPr>
                <w:rFonts w:eastAsia="Calibri"/>
                <w:lang w:eastAsia="en-US"/>
              </w:rPr>
            </w:pPr>
            <w:r w:rsidRPr="0016491F">
              <w:rPr>
                <w:rFonts w:eastAsia="Calibri"/>
                <w:lang w:eastAsia="en-US"/>
              </w:rPr>
              <w:t xml:space="preserve">U01,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01,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02,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03,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 xml:space="preserve">04, </w:t>
            </w:r>
            <w:r w:rsidR="00B03136">
              <w:rPr>
                <w:rFonts w:eastAsia="Calibri"/>
                <w:lang w:eastAsia="en-US"/>
              </w:rPr>
              <w:t>K</w:t>
            </w:r>
            <w:r w:rsidRPr="0016491F">
              <w:rPr>
                <w:rFonts w:eastAsia="Calibri"/>
                <w:lang w:eastAsia="en-US"/>
              </w:rPr>
              <w:t>05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45786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Praca własna studenta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627EF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2</w:t>
            </w:r>
            <w:r w:rsidRPr="006627EF">
              <w:rPr>
                <w:rFonts w:eastAsia="Calibri"/>
                <w:b/>
                <w:bCs/>
                <w:lang w:eastAsia="en-US"/>
              </w:rPr>
              <w:t>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627EF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t>Zadania pielęgniarki rodzinnej w opiece nad pacjentami z chorobami społecznymi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645786" w:rsidRDefault="00B03136" w:rsidP="00EE3669">
            <w:pPr>
              <w:rPr>
                <w:rFonts w:eastAsia="Calibri"/>
                <w:lang w:eastAsia="en-US"/>
              </w:rPr>
            </w:pPr>
            <w:r>
              <w:t>C.U34</w:t>
            </w:r>
          </w:p>
        </w:tc>
      </w:tr>
      <w:tr w:rsidR="00EE3669" w:rsidRPr="00745EB1" w:rsidTr="0094284D">
        <w:trPr>
          <w:trHeight w:val="255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D442AA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D442AA">
              <w:rPr>
                <w:rFonts w:eastAsia="Calibri"/>
                <w:b/>
                <w:lang w:eastAsia="en-US"/>
              </w:rPr>
              <w:lastRenderedPageBreak/>
              <w:t>Semestr letni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6627EF" w:rsidRDefault="00EE366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Zajęcia praktyczne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6627EF" w:rsidRDefault="00197EA9" w:rsidP="00EE3669">
            <w:pPr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40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7F263B">
            <w:pPr>
              <w:rPr>
                <w:rFonts w:eastAsia="Calibri"/>
                <w:lang w:eastAsia="en-US"/>
              </w:rPr>
            </w:pPr>
            <w:bookmarkStart w:id="1" w:name="_Hlk25500358"/>
            <w:r>
              <w:rPr>
                <w:rFonts w:eastAsia="Calibri"/>
                <w:lang w:eastAsia="en-US"/>
              </w:rPr>
              <w:t>TK1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profilaktyczna nad dzieckiem  w żłobku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745EB1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 1-5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profilaktyczna nad dzieckiem i młodzieżą w wieku szkolnym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745EB1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B769D0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 1-5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Opieka nad dzieckiem w placówce wychowawczej w sytuacji nagłego zachorowania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745EB1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B769D0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 1-5</w:t>
            </w:r>
          </w:p>
        </w:tc>
      </w:tr>
      <w:tr w:rsidR="007F263B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TK4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t>Czynności podejmowane przez pielęgniarkę w opiece nad dzieckiem w sytuacji zasłabnięcia/omdlenia.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 w:rsidRPr="0045555C">
              <w:rPr>
                <w:rFonts w:eastAsia="Calibri"/>
                <w:lang w:eastAsia="en-US"/>
              </w:rPr>
              <w:t>U01, U02, U03</w:t>
            </w:r>
            <w:r>
              <w:rPr>
                <w:rFonts w:eastAsia="Calibri"/>
                <w:lang w:eastAsia="en-US"/>
              </w:rPr>
              <w:t>, K01, K02, K03,</w:t>
            </w:r>
          </w:p>
        </w:tc>
      </w:tr>
      <w:tr w:rsidR="007F263B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TK5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 w:rsidRPr="003E7205">
              <w:rPr>
                <w:rFonts w:eastAsia="Calibri"/>
                <w:lang w:eastAsia="en-US"/>
              </w:rPr>
              <w:t>Rola i zadania pielęgniarki, w opiece nad dzieckiem z ciałem obcym w nosie/gardle/oku/uchu/ przełyku.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263B" w:rsidRDefault="007F263B" w:rsidP="00EE3669">
            <w:pPr>
              <w:rPr>
                <w:rFonts w:eastAsia="Calibri"/>
                <w:lang w:eastAsia="en-US"/>
              </w:rPr>
            </w:pPr>
            <w:r w:rsidRPr="0045555C">
              <w:rPr>
                <w:rFonts w:eastAsia="Calibri"/>
                <w:lang w:eastAsia="en-US"/>
              </w:rPr>
              <w:t>U01, U02, U03</w:t>
            </w:r>
            <w:r>
              <w:rPr>
                <w:rFonts w:eastAsia="Calibri"/>
                <w:lang w:eastAsia="en-US"/>
              </w:rPr>
              <w:t>, K01, K02, K03,</w:t>
            </w:r>
          </w:p>
        </w:tc>
      </w:tr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Pr="00EE3669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EE3669">
              <w:rPr>
                <w:rFonts w:eastAsia="Calibri"/>
                <w:b/>
                <w:lang w:eastAsia="en-US"/>
              </w:rPr>
              <w:t>Praktyka zawodowa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Pr="00197EA9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197EA9">
              <w:rPr>
                <w:rFonts w:eastAsia="Calibri"/>
                <w:b/>
                <w:lang w:eastAsia="en-US"/>
              </w:rPr>
              <w:t>80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bookmarkEnd w:id="1"/>
      <w:tr w:rsidR="00EE3669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 1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 w:rsidRPr="00815E98">
              <w:t>Rola i zadania pielęgniarki w opiece nad pacjentem z cukrzycą i jego rodziną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EE3669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EE3669">
            <w:pPr>
              <w:rPr>
                <w:rFonts w:eastAsia="Calibri"/>
                <w:lang w:eastAsia="en-US"/>
              </w:rPr>
            </w:pPr>
          </w:p>
          <w:p w:rsidR="00EE3669" w:rsidRDefault="00EE3669" w:rsidP="00EE3669">
            <w:pPr>
              <w:rPr>
                <w:rFonts w:eastAsia="Calibri"/>
                <w:lang w:eastAsia="en-US"/>
              </w:rPr>
            </w:pPr>
            <w:r w:rsidRPr="00D10F06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 xml:space="preserve">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t>Rola i zadania pielęgniar</w:t>
            </w:r>
            <w:r w:rsidRPr="00815E98">
              <w:t>ki w opiece nad pacjentem z chorobami układu krążenia i po zawale mięśnia sercowego i jego rodziną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</w:t>
            </w:r>
            <w:r w:rsidR="00B03136" w:rsidRPr="00B03136">
              <w:rPr>
                <w:rFonts w:eastAsia="Calibri"/>
                <w:lang w:eastAsia="en-US"/>
              </w:rPr>
              <w:t xml:space="preserve">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t>Rola i zadania pielęgniar</w:t>
            </w:r>
            <w:r w:rsidRPr="00815E98">
              <w:t>ki w opiece nad pacjentem z niepełnosprawnością sensoryczną, fizyczną i psychiczną oraz nad pacjentem z chorobami psychicznymi i jego rodziną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TK4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 w:rsidRPr="00815E98">
              <w:t>Specyfika pracy zespołu podstawowej opieki zdrowotnej nad pacjentem po 65 r.ż., przewlekle chorym i o złym rokowaniu w środowisku domowym.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Pr="00D10F06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TK5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r>
              <w:t>Rola i zadania pielęgniar</w:t>
            </w:r>
            <w:r w:rsidRPr="00815E98">
              <w:t>ki w opiece nad kobietą w okresie okołomenopauzalnym, po leczeniu operacyjnym sutka i narządów rodnych w środowisku domowym.</w:t>
            </w:r>
          </w:p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Pr="00D10F06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901F8C" w:rsidRPr="00745EB1" w:rsidTr="00B03136">
        <w:trPr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TK6</w:t>
            </w:r>
          </w:p>
        </w:tc>
        <w:tc>
          <w:tcPr>
            <w:tcW w:w="4060" w:type="dxa"/>
            <w:gridSpan w:val="3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t>Rola i zadania pielęgniar</w:t>
            </w:r>
            <w:r w:rsidRPr="00815E98">
              <w:t>ki w opiece nad dzieckiem niepełnosprawnym, przewlekle chorym i o złym rokowaniu i jego rodziną w warunkach podstawowej opieki zdrowotnej.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92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1F8C" w:rsidRDefault="00901F8C" w:rsidP="00901F8C">
            <w:pPr>
              <w:rPr>
                <w:rFonts w:eastAsia="Calibri"/>
                <w:lang w:eastAsia="en-US"/>
              </w:rPr>
            </w:pPr>
          </w:p>
          <w:p w:rsidR="00901F8C" w:rsidRPr="00D10F06" w:rsidRDefault="00901F8C" w:rsidP="00901F8C">
            <w:pPr>
              <w:rPr>
                <w:rFonts w:eastAsia="Calibri"/>
                <w:lang w:eastAsia="en-US"/>
              </w:rPr>
            </w:pPr>
            <w:r w:rsidRPr="00AA6E71">
              <w:rPr>
                <w:rFonts w:eastAsia="Calibri"/>
                <w:lang w:eastAsia="en-US"/>
              </w:rPr>
              <w:t>U01, U02, U03</w:t>
            </w:r>
            <w:r w:rsidR="00B03136">
              <w:rPr>
                <w:rFonts w:eastAsia="Calibri"/>
                <w:lang w:eastAsia="en-US"/>
              </w:rPr>
              <w:t>, K01, K02, K03,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E3669" w:rsidRPr="009D3118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197EA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 w:rsidRPr="0084586C">
              <w:rPr>
                <w:bCs/>
                <w:color w:val="000000"/>
              </w:rPr>
              <w:t xml:space="preserve"> </w:t>
            </w:r>
            <w:r w:rsidR="00197EA9">
              <w:rPr>
                <w:bCs/>
                <w:color w:val="000000"/>
              </w:rPr>
              <w:t xml:space="preserve">Ślusarska B (red). </w:t>
            </w:r>
            <w:r w:rsidRPr="0084586C">
              <w:rPr>
                <w:bCs/>
                <w:color w:val="000000"/>
              </w:rPr>
              <w:t>Pielęgniarstwo</w:t>
            </w:r>
            <w:r w:rsidR="00197EA9">
              <w:rPr>
                <w:bCs/>
                <w:color w:val="000000"/>
              </w:rPr>
              <w:t xml:space="preserve"> rodzinne i opieka środowiskowa PZWL 2019</w:t>
            </w:r>
            <w:r w:rsidRPr="0084586C">
              <w:rPr>
                <w:bCs/>
                <w:color w:val="000000"/>
              </w:rPr>
              <w:t>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2.</w:t>
            </w:r>
            <w:r w:rsidRPr="00665AB0">
              <w:rPr>
                <w:color w:val="000000"/>
              </w:rPr>
              <w:t xml:space="preserve"> </w:t>
            </w:r>
            <w:hyperlink r:id="rId12" w:history="1">
              <w:proofErr w:type="spellStart"/>
              <w:r w:rsidRPr="00665AB0">
                <w:rPr>
                  <w:color w:val="000000"/>
                </w:rPr>
                <w:t>Brosowska</w:t>
              </w:r>
              <w:proofErr w:type="spellEnd"/>
            </w:hyperlink>
            <w:r w:rsidRPr="00665AB0">
              <w:rPr>
                <w:color w:val="000000"/>
              </w:rPr>
              <w:t xml:space="preserve"> B., </w:t>
            </w:r>
            <w:hyperlink r:id="rId13" w:history="1">
              <w:r w:rsidRPr="00665AB0">
                <w:rPr>
                  <w:color w:val="000000"/>
                </w:rPr>
                <w:t>Mielczarek-Pankiewicz</w:t>
              </w:r>
            </w:hyperlink>
            <w:r w:rsidRPr="00665AB0">
              <w:rPr>
                <w:color w:val="000000"/>
              </w:rPr>
              <w:t xml:space="preserve"> E.: </w:t>
            </w:r>
            <w:r w:rsidRPr="00665AB0">
              <w:rPr>
                <w:bCs/>
                <w:color w:val="000000"/>
              </w:rPr>
              <w:t xml:space="preserve">Pielęgniarstwo w podstawowej opiece zdrowotnej. Tom II. Wydawnictwo </w:t>
            </w:r>
            <w:proofErr w:type="spellStart"/>
            <w:r w:rsidRPr="00665AB0">
              <w:rPr>
                <w:bCs/>
                <w:color w:val="000000"/>
              </w:rPr>
              <w:t>Makmed</w:t>
            </w:r>
            <w:proofErr w:type="spellEnd"/>
            <w:r w:rsidRPr="00665AB0">
              <w:rPr>
                <w:bCs/>
                <w:color w:val="000000"/>
              </w:rPr>
              <w:t>, Lublin 2008.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1.</w:t>
            </w:r>
            <w:r w:rsidRPr="00ED1A75">
              <w:t xml:space="preserve"> Kawczyńska-Butrym Z.: </w:t>
            </w:r>
            <w:r w:rsidRPr="00ED1A75">
              <w:rPr>
                <w:rStyle w:val="title1"/>
                <w:rFonts w:ascii="Times New Roman" w:hAnsi="Times New Roman" w:cs="Times New Roman"/>
                <w:b w:val="0"/>
                <w:color w:val="auto"/>
              </w:rPr>
              <w:t>Wyzwania rodziny: zdrowie, choroba, niepełnosprawność, starość.</w:t>
            </w:r>
            <w:r w:rsidRPr="00ED1A75">
              <w:rPr>
                <w:b/>
              </w:rPr>
              <w:t xml:space="preserve"> </w:t>
            </w:r>
            <w:r w:rsidRPr="00ED1A75">
              <w:t xml:space="preserve">Wydawnictwo </w:t>
            </w:r>
            <w:proofErr w:type="spellStart"/>
            <w:r w:rsidRPr="00ED1A75">
              <w:t>Makmed</w:t>
            </w:r>
            <w:proofErr w:type="spellEnd"/>
            <w:r w:rsidRPr="00ED1A75">
              <w:t>, Lublin 2008.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auto"/>
            <w:vAlign w:val="center"/>
          </w:tcPr>
          <w:p w:rsidR="00EE3669" w:rsidRPr="009D3118" w:rsidRDefault="00EE3669" w:rsidP="00EE3669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lastRenderedPageBreak/>
              <w:t>2.</w:t>
            </w:r>
            <w:r w:rsidRPr="0084586C">
              <w:rPr>
                <w:bCs/>
                <w:color w:val="000000"/>
              </w:rPr>
              <w:t xml:space="preserve"> K</w:t>
            </w:r>
            <w:r w:rsidRPr="0084586C">
              <w:rPr>
                <w:color w:val="000000"/>
              </w:rPr>
              <w:t>awczyńska-Butrym Z.: Rodzina – zdrowie – choroba. Koncepcje i praktyka pielęgniarstwa rodzinnego</w:t>
            </w:r>
            <w:r w:rsidRPr="0084586C">
              <w:rPr>
                <w:bCs/>
                <w:color w:val="000000"/>
              </w:rPr>
              <w:t xml:space="preserve">. Wydawnictwo </w:t>
            </w:r>
            <w:proofErr w:type="spellStart"/>
            <w:r w:rsidRPr="0084586C">
              <w:rPr>
                <w:bCs/>
                <w:color w:val="000000"/>
              </w:rPr>
              <w:t>Czelej</w:t>
            </w:r>
            <w:proofErr w:type="spellEnd"/>
            <w:r w:rsidRPr="0084586C">
              <w:rPr>
                <w:bCs/>
                <w:color w:val="000000"/>
              </w:rPr>
              <w:t>, Lublin 2001.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EE3669" w:rsidRPr="003D39E0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EE3669" w:rsidRPr="00745EB1" w:rsidTr="0094284D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745EB1" w:rsidRDefault="00EE3669" w:rsidP="00EE3669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94284D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54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13CAC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114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EE3669" w:rsidRPr="00513CAC" w:rsidRDefault="00EE3669" w:rsidP="00EE3669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35" w:type="dxa"/>
            <w:gridSpan w:val="10"/>
            <w:shd w:val="clear" w:color="auto" w:fill="auto"/>
            <w:vAlign w:val="center"/>
          </w:tcPr>
          <w:p w:rsidR="00EE3669" w:rsidRPr="005F2C88" w:rsidRDefault="00197EA9" w:rsidP="00EE366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4,5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shd w:val="clear" w:color="auto" w:fill="D9D9D9"/>
            <w:vAlign w:val="center"/>
          </w:tcPr>
          <w:p w:rsidR="00EE3669" w:rsidRPr="00745EB1" w:rsidRDefault="00EE3669" w:rsidP="00EE366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EE3669" w:rsidRPr="00745EB1" w:rsidTr="0094284D">
        <w:trPr>
          <w:trHeight w:val="400"/>
          <w:jc w:val="center"/>
        </w:trPr>
        <w:tc>
          <w:tcPr>
            <w:tcW w:w="10066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  <w:p w:rsidR="00EE3669" w:rsidRPr="00745EB1" w:rsidRDefault="00EE3669" w:rsidP="00EE3669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Pr="00FA4C64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RPr="00FA4C64" w:rsidSect="001F095D">
      <w:footerReference w:type="default" r:id="rId14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730" w:rsidRDefault="000C5730" w:rsidP="00190DC4">
      <w:r>
        <w:separator/>
      </w:r>
    </w:p>
  </w:endnote>
  <w:endnote w:type="continuationSeparator" w:id="0">
    <w:p w:rsidR="000C5730" w:rsidRDefault="000C5730" w:rsidP="00190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D746F7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D746F7" w:rsidRPr="001A3E25">
      <w:rPr>
        <w:b/>
        <w:sz w:val="16"/>
      </w:rPr>
      <w:fldChar w:fldCharType="separate"/>
    </w:r>
    <w:r w:rsidR="00295B60">
      <w:rPr>
        <w:b/>
        <w:noProof/>
        <w:sz w:val="16"/>
      </w:rPr>
      <w:t>1</w:t>
    </w:r>
    <w:r w:rsidR="00D746F7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D746F7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D746F7" w:rsidRPr="001A3E25">
      <w:rPr>
        <w:b/>
        <w:sz w:val="16"/>
      </w:rPr>
      <w:fldChar w:fldCharType="separate"/>
    </w:r>
    <w:r w:rsidR="00295B60">
      <w:rPr>
        <w:b/>
        <w:noProof/>
        <w:sz w:val="16"/>
      </w:rPr>
      <w:t>5</w:t>
    </w:r>
    <w:r w:rsidR="00D746F7" w:rsidRPr="001A3E25">
      <w:rPr>
        <w:b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730" w:rsidRDefault="000C5730" w:rsidP="00190DC4">
      <w:r>
        <w:separator/>
      </w:r>
    </w:p>
  </w:footnote>
  <w:footnote w:type="continuationSeparator" w:id="0">
    <w:p w:rsidR="000C5730" w:rsidRDefault="000C5730" w:rsidP="00190D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6"/>
  </w:num>
  <w:num w:numId="9">
    <w:abstractNumId w:val="13"/>
  </w:num>
  <w:num w:numId="10">
    <w:abstractNumId w:val="22"/>
  </w:num>
  <w:num w:numId="11">
    <w:abstractNumId w:val="3"/>
  </w:num>
  <w:num w:numId="12">
    <w:abstractNumId w:val="15"/>
  </w:num>
  <w:num w:numId="13">
    <w:abstractNumId w:val="2"/>
  </w:num>
  <w:num w:numId="14">
    <w:abstractNumId w:val="21"/>
  </w:num>
  <w:num w:numId="15">
    <w:abstractNumId w:val="8"/>
  </w:num>
  <w:num w:numId="16">
    <w:abstractNumId w:val="19"/>
  </w:num>
  <w:num w:numId="17">
    <w:abstractNumId w:val="11"/>
  </w:num>
  <w:num w:numId="18">
    <w:abstractNumId w:val="20"/>
  </w:num>
  <w:num w:numId="19">
    <w:abstractNumId w:val="0"/>
  </w:num>
  <w:num w:numId="20">
    <w:abstractNumId w:val="4"/>
  </w:num>
  <w:num w:numId="21">
    <w:abstractNumId w:val="23"/>
  </w:num>
  <w:num w:numId="22">
    <w:abstractNumId w:val="24"/>
  </w:num>
  <w:num w:numId="23">
    <w:abstractNumId w:val="25"/>
  </w:num>
  <w:num w:numId="24">
    <w:abstractNumId w:val="17"/>
  </w:num>
  <w:num w:numId="25">
    <w:abstractNumId w:val="18"/>
  </w:num>
  <w:num w:numId="26">
    <w:abstractNumId w:val="5"/>
  </w:num>
  <w:num w:numId="27">
    <w:abstractNumId w:val="16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FC17C4"/>
    <w:rsid w:val="00007549"/>
    <w:rsid w:val="00014AD9"/>
    <w:rsid w:val="00017526"/>
    <w:rsid w:val="00017739"/>
    <w:rsid w:val="00025367"/>
    <w:rsid w:val="00031E9F"/>
    <w:rsid w:val="000449E4"/>
    <w:rsid w:val="00046E8B"/>
    <w:rsid w:val="00066BA3"/>
    <w:rsid w:val="000B0FC1"/>
    <w:rsid w:val="000B28B7"/>
    <w:rsid w:val="000C0636"/>
    <w:rsid w:val="000C5730"/>
    <w:rsid w:val="000D5F69"/>
    <w:rsid w:val="000F2677"/>
    <w:rsid w:val="000F4913"/>
    <w:rsid w:val="00101833"/>
    <w:rsid w:val="00111CED"/>
    <w:rsid w:val="00114F2C"/>
    <w:rsid w:val="00121808"/>
    <w:rsid w:val="00126ECF"/>
    <w:rsid w:val="001450DA"/>
    <w:rsid w:val="00146B7D"/>
    <w:rsid w:val="00160F80"/>
    <w:rsid w:val="001628D6"/>
    <w:rsid w:val="00163003"/>
    <w:rsid w:val="00170FFC"/>
    <w:rsid w:val="001741F3"/>
    <w:rsid w:val="0018207B"/>
    <w:rsid w:val="0018500F"/>
    <w:rsid w:val="00190DC4"/>
    <w:rsid w:val="001951F5"/>
    <w:rsid w:val="00197EA9"/>
    <w:rsid w:val="001A2A49"/>
    <w:rsid w:val="001A31F7"/>
    <w:rsid w:val="001A3E25"/>
    <w:rsid w:val="001B1B3E"/>
    <w:rsid w:val="001B2CB3"/>
    <w:rsid w:val="001B45EF"/>
    <w:rsid w:val="001B7B45"/>
    <w:rsid w:val="001C4CBB"/>
    <w:rsid w:val="001D61BC"/>
    <w:rsid w:val="001E1B74"/>
    <w:rsid w:val="001F095D"/>
    <w:rsid w:val="001F736E"/>
    <w:rsid w:val="00212B5E"/>
    <w:rsid w:val="002141D1"/>
    <w:rsid w:val="0021532A"/>
    <w:rsid w:val="002230C8"/>
    <w:rsid w:val="00226119"/>
    <w:rsid w:val="00234564"/>
    <w:rsid w:val="0024037B"/>
    <w:rsid w:val="002431B9"/>
    <w:rsid w:val="0024361E"/>
    <w:rsid w:val="00252B5A"/>
    <w:rsid w:val="00253A9C"/>
    <w:rsid w:val="00255179"/>
    <w:rsid w:val="00260D35"/>
    <w:rsid w:val="00263871"/>
    <w:rsid w:val="00283030"/>
    <w:rsid w:val="0028657E"/>
    <w:rsid w:val="00286BB8"/>
    <w:rsid w:val="00290143"/>
    <w:rsid w:val="00291FB4"/>
    <w:rsid w:val="00295B60"/>
    <w:rsid w:val="002B13E7"/>
    <w:rsid w:val="002B3171"/>
    <w:rsid w:val="002B3F21"/>
    <w:rsid w:val="002B5FC2"/>
    <w:rsid w:val="002D1FED"/>
    <w:rsid w:val="00304344"/>
    <w:rsid w:val="00313402"/>
    <w:rsid w:val="00320997"/>
    <w:rsid w:val="003235F6"/>
    <w:rsid w:val="003315DA"/>
    <w:rsid w:val="0033200A"/>
    <w:rsid w:val="003351AC"/>
    <w:rsid w:val="00335B41"/>
    <w:rsid w:val="00344391"/>
    <w:rsid w:val="00346014"/>
    <w:rsid w:val="00353A92"/>
    <w:rsid w:val="0036017F"/>
    <w:rsid w:val="00361B20"/>
    <w:rsid w:val="00364D84"/>
    <w:rsid w:val="00375A5B"/>
    <w:rsid w:val="0038032B"/>
    <w:rsid w:val="003936F1"/>
    <w:rsid w:val="003A3D81"/>
    <w:rsid w:val="003A4D49"/>
    <w:rsid w:val="003A51D7"/>
    <w:rsid w:val="003B28E7"/>
    <w:rsid w:val="003B4ECF"/>
    <w:rsid w:val="003B5AC5"/>
    <w:rsid w:val="003B5BB6"/>
    <w:rsid w:val="003C2584"/>
    <w:rsid w:val="003D246D"/>
    <w:rsid w:val="003D39E0"/>
    <w:rsid w:val="003E2092"/>
    <w:rsid w:val="003E4FEB"/>
    <w:rsid w:val="003E7205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E4718"/>
    <w:rsid w:val="004F60DF"/>
    <w:rsid w:val="004F7C23"/>
    <w:rsid w:val="00505656"/>
    <w:rsid w:val="0050620B"/>
    <w:rsid w:val="0051034F"/>
    <w:rsid w:val="00516984"/>
    <w:rsid w:val="005217D2"/>
    <w:rsid w:val="005310F9"/>
    <w:rsid w:val="00544380"/>
    <w:rsid w:val="00544B69"/>
    <w:rsid w:val="00581FA6"/>
    <w:rsid w:val="00582B74"/>
    <w:rsid w:val="005A13DA"/>
    <w:rsid w:val="005B0AF6"/>
    <w:rsid w:val="005E12C8"/>
    <w:rsid w:val="005F2C88"/>
    <w:rsid w:val="005F3E19"/>
    <w:rsid w:val="0061013B"/>
    <w:rsid w:val="00614555"/>
    <w:rsid w:val="006153AC"/>
    <w:rsid w:val="00631171"/>
    <w:rsid w:val="00642333"/>
    <w:rsid w:val="00645786"/>
    <w:rsid w:val="006562C7"/>
    <w:rsid w:val="006627EF"/>
    <w:rsid w:val="00663701"/>
    <w:rsid w:val="00665AB0"/>
    <w:rsid w:val="00674B1C"/>
    <w:rsid w:val="00685B9E"/>
    <w:rsid w:val="00691F92"/>
    <w:rsid w:val="006A1CF9"/>
    <w:rsid w:val="006A3915"/>
    <w:rsid w:val="006B6068"/>
    <w:rsid w:val="006C0EA4"/>
    <w:rsid w:val="006C125E"/>
    <w:rsid w:val="006D1D80"/>
    <w:rsid w:val="006E1152"/>
    <w:rsid w:val="006E34C3"/>
    <w:rsid w:val="006F17B8"/>
    <w:rsid w:val="006F681F"/>
    <w:rsid w:val="007001F4"/>
    <w:rsid w:val="00701301"/>
    <w:rsid w:val="00706E88"/>
    <w:rsid w:val="00712D6D"/>
    <w:rsid w:val="00714DE9"/>
    <w:rsid w:val="0072112A"/>
    <w:rsid w:val="00723A06"/>
    <w:rsid w:val="00745EB1"/>
    <w:rsid w:val="007537FC"/>
    <w:rsid w:val="00754B31"/>
    <w:rsid w:val="00756240"/>
    <w:rsid w:val="007624F1"/>
    <w:rsid w:val="007630EF"/>
    <w:rsid w:val="0077619D"/>
    <w:rsid w:val="007845FB"/>
    <w:rsid w:val="00792E02"/>
    <w:rsid w:val="00795493"/>
    <w:rsid w:val="0079573F"/>
    <w:rsid w:val="007A00A9"/>
    <w:rsid w:val="007A08EE"/>
    <w:rsid w:val="007A1275"/>
    <w:rsid w:val="007A3F53"/>
    <w:rsid w:val="007B65E0"/>
    <w:rsid w:val="007D5E64"/>
    <w:rsid w:val="007E2085"/>
    <w:rsid w:val="007F263B"/>
    <w:rsid w:val="00803B05"/>
    <w:rsid w:val="00807FD5"/>
    <w:rsid w:val="00810B93"/>
    <w:rsid w:val="00813178"/>
    <w:rsid w:val="00817ABD"/>
    <w:rsid w:val="0082236E"/>
    <w:rsid w:val="00833334"/>
    <w:rsid w:val="00853774"/>
    <w:rsid w:val="00853E98"/>
    <w:rsid w:val="00861DB0"/>
    <w:rsid w:val="0088355A"/>
    <w:rsid w:val="00885A91"/>
    <w:rsid w:val="00885C58"/>
    <w:rsid w:val="008A6548"/>
    <w:rsid w:val="008A7620"/>
    <w:rsid w:val="008A77AF"/>
    <w:rsid w:val="008E7E89"/>
    <w:rsid w:val="008F01EB"/>
    <w:rsid w:val="008F2EF0"/>
    <w:rsid w:val="00901F8C"/>
    <w:rsid w:val="0091179D"/>
    <w:rsid w:val="00917B5E"/>
    <w:rsid w:val="00925C18"/>
    <w:rsid w:val="00936344"/>
    <w:rsid w:val="009401C9"/>
    <w:rsid w:val="0094284D"/>
    <w:rsid w:val="0096173B"/>
    <w:rsid w:val="00976293"/>
    <w:rsid w:val="00986335"/>
    <w:rsid w:val="00990A59"/>
    <w:rsid w:val="009B20D0"/>
    <w:rsid w:val="009B2DC9"/>
    <w:rsid w:val="009B6242"/>
    <w:rsid w:val="009C0899"/>
    <w:rsid w:val="009C364D"/>
    <w:rsid w:val="009C7382"/>
    <w:rsid w:val="009C7CC8"/>
    <w:rsid w:val="009D035F"/>
    <w:rsid w:val="009D0C08"/>
    <w:rsid w:val="009D1657"/>
    <w:rsid w:val="009E50E2"/>
    <w:rsid w:val="009E55E9"/>
    <w:rsid w:val="009E5F02"/>
    <w:rsid w:val="009F60D0"/>
    <w:rsid w:val="00A014D6"/>
    <w:rsid w:val="00A16D91"/>
    <w:rsid w:val="00A461A8"/>
    <w:rsid w:val="00A63B80"/>
    <w:rsid w:val="00A64CFE"/>
    <w:rsid w:val="00A66B72"/>
    <w:rsid w:val="00A71C9A"/>
    <w:rsid w:val="00A76CAC"/>
    <w:rsid w:val="00AA1B06"/>
    <w:rsid w:val="00AB2702"/>
    <w:rsid w:val="00AB3508"/>
    <w:rsid w:val="00AC2B4B"/>
    <w:rsid w:val="00AC631E"/>
    <w:rsid w:val="00AD59C4"/>
    <w:rsid w:val="00AE0789"/>
    <w:rsid w:val="00AE50C8"/>
    <w:rsid w:val="00AE7403"/>
    <w:rsid w:val="00AF5742"/>
    <w:rsid w:val="00AF77F1"/>
    <w:rsid w:val="00B03136"/>
    <w:rsid w:val="00B21DB7"/>
    <w:rsid w:val="00B267B6"/>
    <w:rsid w:val="00B3037A"/>
    <w:rsid w:val="00B3096F"/>
    <w:rsid w:val="00B34F2F"/>
    <w:rsid w:val="00B40ECA"/>
    <w:rsid w:val="00B50A43"/>
    <w:rsid w:val="00B540B8"/>
    <w:rsid w:val="00B7394B"/>
    <w:rsid w:val="00B74A1E"/>
    <w:rsid w:val="00B769D0"/>
    <w:rsid w:val="00B9563F"/>
    <w:rsid w:val="00BB0854"/>
    <w:rsid w:val="00BC1ED0"/>
    <w:rsid w:val="00BE628C"/>
    <w:rsid w:val="00BF1877"/>
    <w:rsid w:val="00C0101A"/>
    <w:rsid w:val="00C02770"/>
    <w:rsid w:val="00C0732D"/>
    <w:rsid w:val="00C07C27"/>
    <w:rsid w:val="00C373FC"/>
    <w:rsid w:val="00C4124E"/>
    <w:rsid w:val="00C53A6E"/>
    <w:rsid w:val="00C567B9"/>
    <w:rsid w:val="00C63050"/>
    <w:rsid w:val="00C64657"/>
    <w:rsid w:val="00C71B28"/>
    <w:rsid w:val="00C71E04"/>
    <w:rsid w:val="00C74375"/>
    <w:rsid w:val="00C745F1"/>
    <w:rsid w:val="00C8211E"/>
    <w:rsid w:val="00C92423"/>
    <w:rsid w:val="00C95FD5"/>
    <w:rsid w:val="00C97F94"/>
    <w:rsid w:val="00CA0C4F"/>
    <w:rsid w:val="00CA77C6"/>
    <w:rsid w:val="00CB301D"/>
    <w:rsid w:val="00CD404B"/>
    <w:rsid w:val="00CF3596"/>
    <w:rsid w:val="00CF3A9E"/>
    <w:rsid w:val="00CF6113"/>
    <w:rsid w:val="00D0230D"/>
    <w:rsid w:val="00D15D00"/>
    <w:rsid w:val="00D36EB3"/>
    <w:rsid w:val="00D442AA"/>
    <w:rsid w:val="00D52BBF"/>
    <w:rsid w:val="00D6260F"/>
    <w:rsid w:val="00D66C66"/>
    <w:rsid w:val="00D746F7"/>
    <w:rsid w:val="00D77571"/>
    <w:rsid w:val="00D961BF"/>
    <w:rsid w:val="00D9688A"/>
    <w:rsid w:val="00DA3AA2"/>
    <w:rsid w:val="00DA463A"/>
    <w:rsid w:val="00DA5E6D"/>
    <w:rsid w:val="00DF0D9C"/>
    <w:rsid w:val="00DF2EA9"/>
    <w:rsid w:val="00DF35D1"/>
    <w:rsid w:val="00DF598F"/>
    <w:rsid w:val="00E02BD8"/>
    <w:rsid w:val="00E1454D"/>
    <w:rsid w:val="00E1508B"/>
    <w:rsid w:val="00E30DEB"/>
    <w:rsid w:val="00E3400B"/>
    <w:rsid w:val="00E348A5"/>
    <w:rsid w:val="00E43245"/>
    <w:rsid w:val="00E521F3"/>
    <w:rsid w:val="00E549EC"/>
    <w:rsid w:val="00E62DFC"/>
    <w:rsid w:val="00E64205"/>
    <w:rsid w:val="00E74F0A"/>
    <w:rsid w:val="00E822E7"/>
    <w:rsid w:val="00E97096"/>
    <w:rsid w:val="00EA05E7"/>
    <w:rsid w:val="00EA45F0"/>
    <w:rsid w:val="00EA5C50"/>
    <w:rsid w:val="00EB64F7"/>
    <w:rsid w:val="00EC4926"/>
    <w:rsid w:val="00EE3669"/>
    <w:rsid w:val="00EF78C4"/>
    <w:rsid w:val="00F26FCC"/>
    <w:rsid w:val="00F3004A"/>
    <w:rsid w:val="00F40840"/>
    <w:rsid w:val="00F41256"/>
    <w:rsid w:val="00F53EBE"/>
    <w:rsid w:val="00F552D2"/>
    <w:rsid w:val="00F6068A"/>
    <w:rsid w:val="00F6373C"/>
    <w:rsid w:val="00F72305"/>
    <w:rsid w:val="00F73FF2"/>
    <w:rsid w:val="00F860F1"/>
    <w:rsid w:val="00F909A4"/>
    <w:rsid w:val="00F97656"/>
    <w:rsid w:val="00FA4B18"/>
    <w:rsid w:val="00FA4C64"/>
    <w:rsid w:val="00FC17C4"/>
    <w:rsid w:val="00FD20E7"/>
    <w:rsid w:val="00FD20F1"/>
    <w:rsid w:val="00FF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E50E2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E50E2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E50E2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title1">
    <w:name w:val="title1"/>
    <w:rsid w:val="00665AB0"/>
    <w:rPr>
      <w:rFonts w:ascii="Arial" w:hAnsi="Arial" w:cs="Arial"/>
      <w:b/>
      <w:bCs/>
      <w:strike w:val="0"/>
      <w:dstrike w:val="0"/>
      <w:color w:val="117545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medicon.pl/autor-elzbieta-mielczarek-pankiewicz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edicon.pl/autor-beata-brosowsk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tarzyna.kecka@p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jacek.brodowski@pum.edu.p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1287</Words>
  <Characters>7724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8994</CharactersWithSpaces>
  <SharedDoc>false</SharedDoc>
  <HLinks>
    <vt:vector size="24" baseType="variant">
      <vt:variant>
        <vt:i4>7733350</vt:i4>
      </vt:variant>
      <vt:variant>
        <vt:i4>12</vt:i4>
      </vt:variant>
      <vt:variant>
        <vt:i4>0</vt:i4>
      </vt:variant>
      <vt:variant>
        <vt:i4>5</vt:i4>
      </vt:variant>
      <vt:variant>
        <vt:lpwstr>http://www.medicon.pl/autor-elzbieta-mielczarek-pankiewicz.html</vt:lpwstr>
      </vt:variant>
      <vt:variant>
        <vt:lpwstr/>
      </vt:variant>
      <vt:variant>
        <vt:i4>5242881</vt:i4>
      </vt:variant>
      <vt:variant>
        <vt:i4>9</vt:i4>
      </vt:variant>
      <vt:variant>
        <vt:i4>0</vt:i4>
      </vt:variant>
      <vt:variant>
        <vt:i4>5</vt:i4>
      </vt:variant>
      <vt:variant>
        <vt:lpwstr>http://www.medicon.pl/autor-beata-brosowska.html</vt:lpwstr>
      </vt:variant>
      <vt:variant>
        <vt:lpwstr/>
      </vt:variant>
      <vt:variant>
        <vt:i4>196655</vt:i4>
      </vt:variant>
      <vt:variant>
        <vt:i4>6</vt:i4>
      </vt:variant>
      <vt:variant>
        <vt:i4>0</vt:i4>
      </vt:variant>
      <vt:variant>
        <vt:i4>5</vt:i4>
      </vt:variant>
      <vt:variant>
        <vt:lpwstr>mailto:katarzyna.kecka@pum.edu.pl</vt:lpwstr>
      </vt:variant>
      <vt:variant>
        <vt:lpwstr/>
      </vt:variant>
      <vt:variant>
        <vt:i4>327739</vt:i4>
      </vt:variant>
      <vt:variant>
        <vt:i4>3</vt:i4>
      </vt:variant>
      <vt:variant>
        <vt:i4>0</vt:i4>
      </vt:variant>
      <vt:variant>
        <vt:i4>5</vt:i4>
      </vt:variant>
      <vt:variant>
        <vt:lpwstr>mailto:jacek.brodowski@pum.edu.pl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 </cp:lastModifiedBy>
  <cp:revision>14</cp:revision>
  <cp:lastPrinted>2020-01-31T08:18:00Z</cp:lastPrinted>
  <dcterms:created xsi:type="dcterms:W3CDTF">2020-02-25T08:23:00Z</dcterms:created>
  <dcterms:modified xsi:type="dcterms:W3CDTF">2023-09-14T09:18:00Z</dcterms:modified>
</cp:coreProperties>
</file>