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69498690"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B36913">
        <w:rPr>
          <w:rFonts w:ascii="Arial" w:hAnsi="Arial" w:cs="Arial"/>
          <w:b/>
        </w:rPr>
        <w:t>Nauk o Zdrowiu</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73BF1B0C"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35093E">
        <w:rPr>
          <w:rFonts w:ascii="Arial" w:hAnsi="Arial" w:cs="Arial"/>
        </w:rPr>
        <w:t>1</w:t>
      </w:r>
      <w:r w:rsidR="00096371">
        <w:rPr>
          <w:rFonts w:ascii="Arial" w:hAnsi="Arial" w:cs="Arial"/>
        </w:rPr>
        <w:t>0 października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0C4099A4"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096371">
        <w:rPr>
          <w:rFonts w:ascii="Arial" w:hAnsi="Arial" w:cs="Arial"/>
        </w:rPr>
        <w:t>3/4</w:t>
      </w:r>
      <w:r w:rsidRPr="00FB59FE">
        <w:rPr>
          <w:rFonts w:ascii="Arial" w:hAnsi="Arial" w:cs="Arial"/>
        </w:rPr>
        <w:t xml:space="preserve"> etat</w:t>
      </w:r>
      <w:r w:rsidR="00096371">
        <w:rPr>
          <w:rFonts w:ascii="Arial" w:hAnsi="Arial" w:cs="Arial"/>
        </w:rPr>
        <w:t>u</w:t>
      </w:r>
    </w:p>
    <w:p w14:paraId="367476A6" w14:textId="2CB54877" w:rsidR="00F755A0" w:rsidRPr="00FB59FE" w:rsidRDefault="00F755A0" w:rsidP="00FB59FE">
      <w:pPr>
        <w:spacing w:line="360" w:lineRule="auto"/>
        <w:rPr>
          <w:rFonts w:ascii="Arial" w:hAnsi="Arial" w:cs="Arial"/>
        </w:rPr>
      </w:pPr>
      <w:r w:rsidRPr="00FB59FE">
        <w:rPr>
          <w:rFonts w:ascii="Arial" w:hAnsi="Arial" w:cs="Arial"/>
        </w:rPr>
        <w:t>w jednostce:</w:t>
      </w:r>
      <w:r w:rsidR="00510A41">
        <w:rPr>
          <w:rFonts w:ascii="Arial" w:hAnsi="Arial" w:cs="Arial"/>
        </w:rPr>
        <w:t xml:space="preserve"> </w:t>
      </w:r>
      <w:r w:rsidR="00096371">
        <w:rPr>
          <w:rFonts w:ascii="Arial" w:hAnsi="Arial" w:cs="Arial"/>
          <w:b/>
        </w:rPr>
        <w:t>Katedra i Zakład Diagnostyki Funkcjonalnej i Medycyny Fizykalnej</w:t>
      </w:r>
    </w:p>
    <w:p w14:paraId="2CF8826A" w14:textId="545902D1"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B36913">
        <w:rPr>
          <w:rFonts w:ascii="Arial" w:hAnsi="Arial" w:cs="Arial"/>
          <w:color w:val="000000" w:themeColor="text1"/>
        </w:rPr>
        <w:t>nie</w:t>
      </w:r>
      <w:r w:rsidRPr="00FB59FE">
        <w:rPr>
          <w:rFonts w:ascii="Arial" w:hAnsi="Arial" w:cs="Arial"/>
        </w:rPr>
        <w:t>określon</w:t>
      </w:r>
      <w:r w:rsidR="0035093E">
        <w:rPr>
          <w:rFonts w:ascii="Arial" w:hAnsi="Arial" w:cs="Arial"/>
        </w:rPr>
        <w:t xml:space="preserve">y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32BCC0FC" w14:textId="5EA1FF89" w:rsidR="00471A1F" w:rsidRDefault="00471A1F" w:rsidP="00471A1F">
      <w:pPr>
        <w:spacing w:line="360" w:lineRule="auto"/>
        <w:rPr>
          <w:rFonts w:ascii="Arial" w:hAnsi="Arial" w:cs="Arial"/>
        </w:rPr>
      </w:pPr>
      <w:r>
        <w:rPr>
          <w:rFonts w:ascii="Arial" w:hAnsi="Arial" w:cs="Arial"/>
        </w:rPr>
        <w:t>Do konkursu mogą przystąpić osoby, które spełniają wymagania w art.113 ustawy z dnia 20 lipca 2018 roku Prawo o szkolnictwie wyższym i nauce (</w:t>
      </w:r>
      <w:proofErr w:type="spellStart"/>
      <w:r>
        <w:rPr>
          <w:rFonts w:ascii="Arial" w:hAnsi="Arial" w:cs="Arial"/>
        </w:rPr>
        <w:t>t.j</w:t>
      </w:r>
      <w:proofErr w:type="spellEnd"/>
      <w:r>
        <w:rPr>
          <w:rFonts w:ascii="Arial" w:hAnsi="Arial" w:cs="Arial"/>
        </w:rPr>
        <w:t xml:space="preserve">. z Dz.U. z 2024 r. poz. 1571 z </w:t>
      </w:r>
      <w:proofErr w:type="spellStart"/>
      <w:r>
        <w:rPr>
          <w:rFonts w:ascii="Arial" w:hAnsi="Arial" w:cs="Arial"/>
        </w:rPr>
        <w:t>późn</w:t>
      </w:r>
      <w:proofErr w:type="spellEnd"/>
      <w:r w:rsidR="005D6E30">
        <w:rPr>
          <w:rFonts w:ascii="Arial" w:hAnsi="Arial" w:cs="Arial"/>
        </w:rPr>
        <w:t xml:space="preserve">. </w:t>
      </w:r>
      <w:r>
        <w:rPr>
          <w:rFonts w:ascii="Arial" w:hAnsi="Arial" w:cs="Arial"/>
        </w:rPr>
        <w:t>zm.)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48EC0FE8"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454292F7"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17F8C9F" w14:textId="313B113A" w:rsidR="00BB1CEB" w:rsidRPr="00BB1CEB" w:rsidRDefault="00BB1CEB" w:rsidP="00BB1CEB">
      <w:pPr>
        <w:numPr>
          <w:ilvl w:val="0"/>
          <w:numId w:val="2"/>
        </w:numPr>
        <w:spacing w:line="360" w:lineRule="auto"/>
        <w:ind w:hanging="436"/>
        <w:contextualSpacing/>
        <w:rPr>
          <w:rFonts w:ascii="Arial" w:hAnsi="Arial" w:cs="Arial"/>
        </w:rPr>
      </w:pPr>
      <w:r w:rsidRPr="00BB1CEB">
        <w:rPr>
          <w:rFonts w:ascii="Arial" w:hAnsi="Arial" w:cs="Arial"/>
        </w:rPr>
        <w:lastRenderedPageBreak/>
        <w:t xml:space="preserve">uzyskały pozytywną opinię dziekana i kierownika jednostki, w której ubiegają się o zatrudnienie, o kwalifikacjach i predyspozycjach kandydata do pracy </w:t>
      </w:r>
      <w:r w:rsidR="00193B71">
        <w:rPr>
          <w:rFonts w:ascii="Arial" w:hAnsi="Arial" w:cs="Arial"/>
        </w:rPr>
        <w:t xml:space="preserve">naukowej i </w:t>
      </w:r>
      <w:r w:rsidRPr="00BB1CEB">
        <w:rPr>
          <w:rFonts w:ascii="Arial" w:hAnsi="Arial" w:cs="Arial"/>
        </w:rPr>
        <w:t>dydaktycznej.</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1E86DCB2"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opinia dziekana i kierownika jednostki,</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47EBD089"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0"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w:t>
      </w:r>
      <w:r w:rsidR="009471CD">
        <w:rPr>
          <w:rFonts w:ascii="Arial" w:hAnsi="Arial" w:cs="Arial"/>
        </w:rPr>
        <w:t xml:space="preserve">w </w:t>
      </w:r>
      <w:r w:rsidRPr="005E426C">
        <w:rPr>
          <w:rFonts w:ascii="Arial" w:hAnsi="Arial" w:cs="Arial"/>
        </w:rPr>
        <w:t>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1D791F42"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w:t>
      </w:r>
      <w:r w:rsidR="005D6E30">
        <w:rPr>
          <w:rFonts w:ascii="Arial" w:hAnsi="Arial" w:cs="Arial"/>
        </w:rPr>
        <w:t>a</w:t>
      </w:r>
      <w:r w:rsidRPr="005E426C">
        <w:rPr>
          <w:rFonts w:ascii="Arial" w:hAnsi="Arial" w:cs="Arial"/>
        </w:rPr>
        <w:t xml:space="preserv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w:t>
      </w:r>
      <w:r w:rsidR="00105F31">
        <w:rPr>
          <w:rFonts w:ascii="Arial" w:hAnsi="Arial" w:cs="Arial"/>
        </w:rPr>
        <w:t>ą</w:t>
      </w:r>
      <w:r w:rsidR="00FA0EE0" w:rsidRPr="005E426C">
        <w:rPr>
          <w:rFonts w:ascii="Arial" w:hAnsi="Arial" w:cs="Arial"/>
        </w:rPr>
        <w:t xml:space="preserve"> na tle seksualnym i ochroną małoletnich. W przypadku zamieszkiwania w ciągu ostatnich 20 lat w krajach innych niż Rzeczpospolita Polska i państwo obywatelstwa kandydata należy złożyć stosowne zaświadczenie o niekaralności z krajów zamieszkiwania podanych </w:t>
      </w:r>
      <w:r w:rsidR="00765684">
        <w:rPr>
          <w:rFonts w:ascii="Arial" w:hAnsi="Arial" w:cs="Arial"/>
        </w:rPr>
        <w:t>w</w:t>
      </w:r>
      <w:r w:rsidR="00FA0EE0" w:rsidRPr="005E426C">
        <w:rPr>
          <w:rFonts w:ascii="Arial" w:hAnsi="Arial" w:cs="Arial"/>
        </w:rPr>
        <w:t xml:space="preserve"> oświadczeniu.</w:t>
      </w:r>
    </w:p>
    <w:bookmarkEnd w:id="0"/>
    <w:p w14:paraId="45112878" w14:textId="6B0CDD42" w:rsidR="00F755A0" w:rsidRDefault="00F755A0" w:rsidP="00FB59FE">
      <w:pPr>
        <w:spacing w:after="120" w:line="360" w:lineRule="auto"/>
        <w:rPr>
          <w:rFonts w:ascii="Arial" w:hAnsi="Arial" w:cs="Arial"/>
        </w:rPr>
      </w:pPr>
      <w:r w:rsidRPr="00FB59FE">
        <w:rPr>
          <w:rFonts w:ascii="Arial" w:hAnsi="Arial" w:cs="Arial"/>
        </w:rPr>
        <w:lastRenderedPageBreak/>
        <w:t>Niespełnienie wymagań kwalifikacyjnych oraz nie złożenie wymaganych dokumentów, w tym oświadczeń skutkować będzie odrzuceniem oferty.</w:t>
      </w:r>
    </w:p>
    <w:p w14:paraId="67912DDA" w14:textId="457973C0" w:rsidR="008D4E37" w:rsidRPr="008D4E37" w:rsidRDefault="008D4E37"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Pr>
          <w:rFonts w:ascii="Arial" w:hAnsi="Arial" w:cs="Arial"/>
          <w:b/>
        </w:rPr>
        <w:t>1</w:t>
      </w:r>
      <w:r w:rsidR="00096371">
        <w:rPr>
          <w:rFonts w:ascii="Arial" w:hAnsi="Arial" w:cs="Arial"/>
          <w:b/>
        </w:rPr>
        <w:t>2</w:t>
      </w:r>
      <w:r>
        <w:rPr>
          <w:rFonts w:ascii="Arial" w:hAnsi="Arial" w:cs="Arial"/>
          <w:b/>
        </w:rPr>
        <w:t xml:space="preserve"> </w:t>
      </w:r>
      <w:r w:rsidR="00096371">
        <w:rPr>
          <w:rFonts w:ascii="Arial" w:hAnsi="Arial" w:cs="Arial"/>
          <w:b/>
        </w:rPr>
        <w:t>listopada</w:t>
      </w:r>
      <w:r w:rsidRPr="00FB59FE">
        <w:rPr>
          <w:rFonts w:ascii="Arial" w:hAnsi="Arial" w:cs="Arial"/>
          <w:b/>
        </w:rPr>
        <w:t xml:space="preserve"> 202</w:t>
      </w:r>
      <w:r>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0F18AEC0"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380803">
        <w:rPr>
          <w:rFonts w:ascii="Arial" w:hAnsi="Arial" w:cs="Arial"/>
          <w:b/>
          <w:color w:val="000000"/>
        </w:rPr>
        <w:t xml:space="preserve">listopada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 xml:space="preserve">Zastrzegamy sobie prawo do odpowiedzi tylko na wybrane oferty. Nadesłanych </w:t>
      </w:r>
      <w:bookmarkStart w:id="1" w:name="_GoBack"/>
      <w:bookmarkEnd w:id="1"/>
      <w:r w:rsidRPr="00FB59FE">
        <w:rPr>
          <w:rFonts w:ascii="Arial" w:hAnsi="Arial" w:cs="Arial"/>
        </w:rPr>
        <w:t>dokumentów nie odsyłamy.</w:t>
      </w:r>
    </w:p>
    <w:p w14:paraId="4A1FCD55" w14:textId="77777777" w:rsidR="00F755A0" w:rsidRPr="00FB59FE" w:rsidRDefault="00F755A0" w:rsidP="00FB59FE">
      <w:pPr>
        <w:spacing w:line="360" w:lineRule="auto"/>
        <w:rPr>
          <w:rFonts w:ascii="Arial" w:hAnsi="Arial" w:cs="Arial"/>
        </w:rPr>
      </w:pPr>
    </w:p>
    <w:p w14:paraId="41150E72" w14:textId="388EAE52"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lastRenderedPageBreak/>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lastRenderedPageBreak/>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 xml:space="preserve">Niezależnie od powyższych praw może Pan/Pani wnieść sprzeciw wobec przetwarzania danych, dokonywanego w </w:t>
            </w:r>
            <w:r w:rsidRPr="00FB59FE">
              <w:rPr>
                <w:rFonts w:ascii="Arial" w:hAnsi="Arial" w:cs="Arial"/>
              </w:rPr>
              <w:lastRenderedPageBreak/>
              <w:t>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04E4C16"/>
    <w:multiLevelType w:val="hybridMultilevel"/>
    <w:tmpl w:val="8E107378"/>
    <w:lvl w:ilvl="0" w:tplc="67C44500">
      <w:start w:val="1"/>
      <w:numFmt w:val="decimal"/>
      <w:lvlText w:val="%1)"/>
      <w:lvlJc w:val="left"/>
      <w:pPr>
        <w:ind w:left="720" w:hanging="360"/>
      </w:pPr>
      <w:rPr>
        <w:rFonts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67039"/>
    <w:rsid w:val="00096371"/>
    <w:rsid w:val="00105F31"/>
    <w:rsid w:val="00156FB4"/>
    <w:rsid w:val="001629DE"/>
    <w:rsid w:val="00193B71"/>
    <w:rsid w:val="001D3C88"/>
    <w:rsid w:val="00236118"/>
    <w:rsid w:val="00237B63"/>
    <w:rsid w:val="00244E48"/>
    <w:rsid w:val="00247151"/>
    <w:rsid w:val="00274C2A"/>
    <w:rsid w:val="0030510E"/>
    <w:rsid w:val="003375C7"/>
    <w:rsid w:val="0035093E"/>
    <w:rsid w:val="00354516"/>
    <w:rsid w:val="00380803"/>
    <w:rsid w:val="003D335C"/>
    <w:rsid w:val="00450B46"/>
    <w:rsid w:val="00471A1F"/>
    <w:rsid w:val="00510A41"/>
    <w:rsid w:val="005D05CA"/>
    <w:rsid w:val="005D6E30"/>
    <w:rsid w:val="005E426C"/>
    <w:rsid w:val="00650352"/>
    <w:rsid w:val="00686D6B"/>
    <w:rsid w:val="006B5998"/>
    <w:rsid w:val="00702D0F"/>
    <w:rsid w:val="00761671"/>
    <w:rsid w:val="00765684"/>
    <w:rsid w:val="00773D33"/>
    <w:rsid w:val="007B176C"/>
    <w:rsid w:val="007E0A06"/>
    <w:rsid w:val="008B7EC9"/>
    <w:rsid w:val="008D4E37"/>
    <w:rsid w:val="009471CD"/>
    <w:rsid w:val="00A6321F"/>
    <w:rsid w:val="00A818A2"/>
    <w:rsid w:val="00AB2DF7"/>
    <w:rsid w:val="00AE14E1"/>
    <w:rsid w:val="00B12A29"/>
    <w:rsid w:val="00B36913"/>
    <w:rsid w:val="00BB1CEB"/>
    <w:rsid w:val="00C679A9"/>
    <w:rsid w:val="00CF63EB"/>
    <w:rsid w:val="00D04A9F"/>
    <w:rsid w:val="00E24A7E"/>
    <w:rsid w:val="00F363AE"/>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350127">
      <w:bodyDiv w:val="1"/>
      <w:marLeft w:val="0"/>
      <w:marRight w:val="0"/>
      <w:marTop w:val="0"/>
      <w:marBottom w:val="0"/>
      <w:divBdr>
        <w:top w:val="none" w:sz="0" w:space="0" w:color="auto"/>
        <w:left w:val="none" w:sz="0" w:space="0" w:color="auto"/>
        <w:bottom w:val="none" w:sz="0" w:space="0" w:color="auto"/>
        <w:right w:val="none" w:sz="0" w:space="0" w:color="auto"/>
      </w:divBdr>
    </w:div>
    <w:div w:id="1181121543">
      <w:bodyDiv w:val="1"/>
      <w:marLeft w:val="0"/>
      <w:marRight w:val="0"/>
      <w:marTop w:val="0"/>
      <w:marBottom w:val="0"/>
      <w:divBdr>
        <w:top w:val="none" w:sz="0" w:space="0" w:color="auto"/>
        <w:left w:val="none" w:sz="0" w:space="0" w:color="auto"/>
        <w:bottom w:val="none" w:sz="0" w:space="0" w:color="auto"/>
        <w:right w:val="none" w:sz="0" w:space="0" w:color="auto"/>
      </w:divBdr>
    </w:div>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 w:id="18601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6</Pages>
  <Words>1291</Words>
  <Characters>7750</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Beata Chodurska</cp:lastModifiedBy>
  <cp:revision>47</cp:revision>
  <cp:lastPrinted>2025-08-12T12:09:00Z</cp:lastPrinted>
  <dcterms:created xsi:type="dcterms:W3CDTF">2024-07-17T09:31:00Z</dcterms:created>
  <dcterms:modified xsi:type="dcterms:W3CDTF">2025-10-09T06:54:00Z</dcterms:modified>
</cp:coreProperties>
</file>