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D6A9B">
        <w:rPr>
          <w:rFonts w:ascii="Times New Roman" w:hAnsi="Times New Roman"/>
        </w:rPr>
        <w:t>asystent</w:t>
      </w:r>
      <w:r w:rsidR="00BF29E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0B3C8D">
        <w:rPr>
          <w:rFonts w:ascii="Times New Roman" w:hAnsi="Times New Roman"/>
        </w:rPr>
        <w:t xml:space="preserve">Katedra i Zakład Stomatologii Zachowawczej i </w:t>
      </w:r>
      <w:proofErr w:type="spellStart"/>
      <w:r w:rsidR="000B3C8D">
        <w:rPr>
          <w:rFonts w:ascii="Times New Roman" w:hAnsi="Times New Roman"/>
        </w:rPr>
        <w:t>Endod</w:t>
      </w:r>
      <w:r w:rsidR="00BF29E7">
        <w:rPr>
          <w:rFonts w:ascii="Times New Roman" w:hAnsi="Times New Roman"/>
        </w:rPr>
        <w:t>o</w:t>
      </w:r>
      <w:r w:rsidR="000B3C8D">
        <w:rPr>
          <w:rFonts w:ascii="Times New Roman" w:hAnsi="Times New Roman"/>
        </w:rPr>
        <w:t>ncji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bookmarkStart w:id="0" w:name="_Hlk63691105"/>
      <w:bookmarkStart w:id="1" w:name="_Hlk63751926"/>
      <w:r>
        <w:rPr>
          <w:rFonts w:ascii="Times New Roman" w:hAnsi="Times New Roman"/>
        </w:rPr>
        <w:t xml:space="preserve">dr n. med. </w:t>
      </w:r>
      <w:bookmarkEnd w:id="0"/>
      <w:bookmarkEnd w:id="1"/>
      <w:r w:rsidR="000B3C8D">
        <w:rPr>
          <w:rFonts w:ascii="Times New Roman" w:hAnsi="Times New Roman"/>
        </w:rPr>
        <w:t xml:space="preserve">Katarzyna </w:t>
      </w:r>
      <w:proofErr w:type="spellStart"/>
      <w:r w:rsidR="000B3C8D">
        <w:rPr>
          <w:rFonts w:ascii="Times New Roman" w:hAnsi="Times New Roman"/>
        </w:rPr>
        <w:t>Lewusz</w:t>
      </w:r>
      <w:proofErr w:type="spellEnd"/>
      <w:r w:rsidR="000B3C8D">
        <w:rPr>
          <w:rFonts w:ascii="Times New Roman" w:hAnsi="Times New Roman"/>
        </w:rPr>
        <w:t xml:space="preserve"> - Butkiewicz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Pani d</w:t>
      </w:r>
      <w:r w:rsidR="00381C2D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 xml:space="preserve">n. </w:t>
      </w:r>
      <w:r w:rsidR="00587F65">
        <w:rPr>
          <w:rFonts w:ascii="Times New Roman" w:hAnsi="Times New Roman"/>
        </w:rPr>
        <w:t>med. Katarzyn</w:t>
      </w:r>
      <w:r w:rsidR="00BF29E7">
        <w:rPr>
          <w:rFonts w:ascii="Times New Roman" w:hAnsi="Times New Roman"/>
        </w:rPr>
        <w:t>y</w:t>
      </w:r>
      <w:r w:rsidR="00587F65">
        <w:rPr>
          <w:rFonts w:ascii="Times New Roman" w:hAnsi="Times New Roman"/>
        </w:rPr>
        <w:t xml:space="preserve"> </w:t>
      </w:r>
      <w:r w:rsidR="00587F65">
        <w:rPr>
          <w:rFonts w:ascii="Times New Roman" w:hAnsi="Times New Roman"/>
        </w:rPr>
        <w:br/>
      </w:r>
      <w:proofErr w:type="spellStart"/>
      <w:r w:rsidR="00587F65">
        <w:rPr>
          <w:rFonts w:ascii="Times New Roman" w:hAnsi="Times New Roman"/>
        </w:rPr>
        <w:t>Lewusz</w:t>
      </w:r>
      <w:proofErr w:type="spellEnd"/>
      <w:r w:rsidR="00587F65">
        <w:rPr>
          <w:rFonts w:ascii="Times New Roman" w:hAnsi="Times New Roman"/>
        </w:rPr>
        <w:t xml:space="preserve"> – Butkiewicz </w:t>
      </w:r>
      <w:r>
        <w:rPr>
          <w:rFonts w:ascii="Times New Roman" w:hAnsi="Times New Roman"/>
        </w:rPr>
        <w:t xml:space="preserve">na stanowisko </w:t>
      </w:r>
      <w:bookmarkStart w:id="2" w:name="_Hlk63752789"/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2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dr</w:t>
      </w:r>
      <w:r w:rsidR="00381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n. med. </w:t>
      </w:r>
      <w:r w:rsidR="00587F65">
        <w:rPr>
          <w:rFonts w:ascii="Times New Roman" w:hAnsi="Times New Roman"/>
        </w:rPr>
        <w:t xml:space="preserve">Katarzyna </w:t>
      </w:r>
      <w:proofErr w:type="spellStart"/>
      <w:r w:rsidR="00587F65">
        <w:rPr>
          <w:rFonts w:ascii="Times New Roman" w:hAnsi="Times New Roman"/>
        </w:rPr>
        <w:t>Lewusz</w:t>
      </w:r>
      <w:proofErr w:type="spellEnd"/>
      <w:r w:rsidR="00587F65">
        <w:rPr>
          <w:rFonts w:ascii="Times New Roman" w:hAnsi="Times New Roman"/>
        </w:rPr>
        <w:t xml:space="preserve"> - Butkiewicz</w:t>
      </w:r>
      <w:r>
        <w:rPr>
          <w:rFonts w:ascii="Times New Roman" w:hAnsi="Times New Roman"/>
        </w:rPr>
        <w:t xml:space="preserve"> uzyskała pozytywną opinię Dziekana Wydziału Medycyny </w:t>
      </w:r>
      <w:r w:rsidR="007D6A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Stomatologii oraz zgodę JM Rektora do zatrudnienia na stanowisko </w:t>
      </w:r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587F65">
        <w:rPr>
          <w:rFonts w:ascii="Times New Roman" w:hAnsi="Times New Roman"/>
        </w:rPr>
        <w:t xml:space="preserve">Katedrze i Zakładzie Stomatologii Zachowawczej i </w:t>
      </w:r>
      <w:proofErr w:type="spellStart"/>
      <w:r w:rsidR="00587F65">
        <w:rPr>
          <w:rFonts w:ascii="Times New Roman" w:hAnsi="Times New Roman"/>
        </w:rPr>
        <w:t>Endod</w:t>
      </w:r>
      <w:r w:rsidR="00BF29E7">
        <w:rPr>
          <w:rFonts w:ascii="Times New Roman" w:hAnsi="Times New Roman"/>
        </w:rPr>
        <w:t>o</w:t>
      </w:r>
      <w:r w:rsidR="00587F65">
        <w:rPr>
          <w:rFonts w:ascii="Times New Roman" w:hAnsi="Times New Roman"/>
        </w:rPr>
        <w:t>ncji</w:t>
      </w:r>
      <w:proofErr w:type="spellEnd"/>
      <w:r>
        <w:rPr>
          <w:rFonts w:ascii="Times New Roman" w:hAnsi="Times New Roman"/>
        </w:rPr>
        <w:t>.</w:t>
      </w:r>
      <w:bookmarkStart w:id="3" w:name="_GoBack"/>
      <w:bookmarkEnd w:id="3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B3C8D"/>
    <w:rsid w:val="00381C2D"/>
    <w:rsid w:val="004D3349"/>
    <w:rsid w:val="00587F65"/>
    <w:rsid w:val="006E62C8"/>
    <w:rsid w:val="007D6A9B"/>
    <w:rsid w:val="00860C35"/>
    <w:rsid w:val="00BF29E7"/>
    <w:rsid w:val="00C032F2"/>
    <w:rsid w:val="00C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713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2022-09-27T08:28:00Z</cp:lastPrinted>
  <dcterms:created xsi:type="dcterms:W3CDTF">2022-09-27T07:48:00Z</dcterms:created>
  <dcterms:modified xsi:type="dcterms:W3CDTF">2022-09-27T09:26:00Z</dcterms:modified>
</cp:coreProperties>
</file>