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7D6A9B">
        <w:rPr>
          <w:rFonts w:ascii="Times New Roman" w:hAnsi="Times New Roman"/>
        </w:rPr>
        <w:t>asystent</w:t>
      </w:r>
      <w:r w:rsidR="0070500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7D6A9B">
        <w:rPr>
          <w:rFonts w:ascii="Times New Roman" w:hAnsi="Times New Roman"/>
        </w:rPr>
        <w:t>Zakład Farmakologii Doświadczalnej i Klinicznej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705003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etat</w:t>
      </w:r>
      <w:r w:rsidR="00705003">
        <w:rPr>
          <w:rFonts w:ascii="Times New Roman" w:hAnsi="Times New Roman"/>
        </w:rPr>
        <w:t>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70500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705003">
        <w:rPr>
          <w:rFonts w:ascii="Times New Roman" w:hAnsi="Times New Roman"/>
        </w:rPr>
        <w:t>ów</w:t>
      </w:r>
    </w:p>
    <w:p w:rsidR="00705003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705003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rekomendowan</w:t>
      </w:r>
      <w:r w:rsidR="00705003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do zatrudnienia:</w:t>
      </w:r>
    </w:p>
    <w:p w:rsidR="00860C35" w:rsidRPr="00705003" w:rsidRDefault="00860C35" w:rsidP="0070500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bookmarkStart w:id="0" w:name="_Hlk63691105"/>
      <w:bookmarkStart w:id="1" w:name="_Hlk63751926"/>
      <w:r w:rsidRPr="00705003">
        <w:rPr>
          <w:rFonts w:ascii="Times New Roman" w:hAnsi="Times New Roman"/>
        </w:rPr>
        <w:t>dr</w:t>
      </w:r>
      <w:bookmarkStart w:id="2" w:name="_GoBack"/>
      <w:bookmarkEnd w:id="2"/>
      <w:r w:rsidRPr="00705003">
        <w:rPr>
          <w:rFonts w:ascii="Times New Roman" w:hAnsi="Times New Roman"/>
        </w:rPr>
        <w:t xml:space="preserve"> n. med. </w:t>
      </w:r>
      <w:bookmarkEnd w:id="0"/>
      <w:bookmarkEnd w:id="1"/>
      <w:r w:rsidR="00C41129" w:rsidRPr="00705003">
        <w:rPr>
          <w:rFonts w:ascii="Times New Roman" w:hAnsi="Times New Roman"/>
        </w:rPr>
        <w:t xml:space="preserve">Joanna </w:t>
      </w:r>
      <w:proofErr w:type="spellStart"/>
      <w:r w:rsidR="00C41129" w:rsidRPr="00705003">
        <w:rPr>
          <w:rFonts w:ascii="Times New Roman" w:hAnsi="Times New Roman"/>
        </w:rPr>
        <w:t>Łapczuk</w:t>
      </w:r>
      <w:proofErr w:type="spellEnd"/>
      <w:r w:rsidR="00C41129" w:rsidRPr="00705003">
        <w:rPr>
          <w:rFonts w:ascii="Times New Roman" w:hAnsi="Times New Roman"/>
        </w:rPr>
        <w:t xml:space="preserve"> </w:t>
      </w:r>
      <w:r w:rsidR="00705003">
        <w:rPr>
          <w:rFonts w:ascii="Times New Roman" w:hAnsi="Times New Roman"/>
        </w:rPr>
        <w:t>–</w:t>
      </w:r>
      <w:r w:rsidR="00C41129" w:rsidRPr="00705003">
        <w:rPr>
          <w:rFonts w:ascii="Times New Roman" w:hAnsi="Times New Roman"/>
        </w:rPr>
        <w:t xml:space="preserve"> Romańska</w:t>
      </w:r>
    </w:p>
    <w:p w:rsidR="00705003" w:rsidRPr="00705003" w:rsidRDefault="00705003" w:rsidP="0070500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 n. med. Magdalena </w:t>
      </w:r>
      <w:proofErr w:type="spellStart"/>
      <w:r>
        <w:rPr>
          <w:rFonts w:ascii="Times New Roman" w:hAnsi="Times New Roman"/>
        </w:rPr>
        <w:t>Perużyńska</w:t>
      </w:r>
      <w:proofErr w:type="spellEnd"/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705003">
        <w:rPr>
          <w:rFonts w:ascii="Times New Roman" w:hAnsi="Times New Roman"/>
        </w:rPr>
        <w:t>ów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705003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spełnia</w:t>
      </w:r>
      <w:r w:rsidR="00705003">
        <w:rPr>
          <w:rFonts w:ascii="Times New Roman" w:hAnsi="Times New Roman"/>
        </w:rPr>
        <w:t>ją</w:t>
      </w:r>
      <w:r>
        <w:rPr>
          <w:rFonts w:ascii="Times New Roman" w:hAnsi="Times New Roman"/>
        </w:rPr>
        <w:t xml:space="preserve">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Pani d</w:t>
      </w:r>
      <w:r w:rsidR="00381C2D">
        <w:rPr>
          <w:rFonts w:ascii="Times New Roman" w:hAnsi="Times New Roman"/>
        </w:rPr>
        <w:t xml:space="preserve">r </w:t>
      </w:r>
      <w:r>
        <w:rPr>
          <w:rFonts w:ascii="Times New Roman" w:hAnsi="Times New Roman"/>
        </w:rPr>
        <w:t xml:space="preserve">n. med. </w:t>
      </w:r>
      <w:r w:rsidR="00C41129">
        <w:rPr>
          <w:rFonts w:ascii="Times New Roman" w:hAnsi="Times New Roman"/>
        </w:rPr>
        <w:t>Joann</w:t>
      </w:r>
      <w:r w:rsidR="00705003">
        <w:rPr>
          <w:rFonts w:ascii="Times New Roman" w:hAnsi="Times New Roman"/>
        </w:rPr>
        <w:t>y</w:t>
      </w:r>
      <w:r w:rsidR="00C41129">
        <w:rPr>
          <w:rFonts w:ascii="Times New Roman" w:hAnsi="Times New Roman"/>
        </w:rPr>
        <w:t xml:space="preserve"> </w:t>
      </w:r>
      <w:proofErr w:type="spellStart"/>
      <w:r w:rsidR="00C41129">
        <w:rPr>
          <w:rFonts w:ascii="Times New Roman" w:hAnsi="Times New Roman"/>
        </w:rPr>
        <w:t>Łapczuk</w:t>
      </w:r>
      <w:proofErr w:type="spellEnd"/>
      <w:r w:rsidR="00C41129">
        <w:rPr>
          <w:rFonts w:ascii="Times New Roman" w:hAnsi="Times New Roman"/>
        </w:rPr>
        <w:t xml:space="preserve"> </w:t>
      </w:r>
      <w:r w:rsidR="00705003">
        <w:rPr>
          <w:rFonts w:ascii="Times New Roman" w:hAnsi="Times New Roman"/>
        </w:rPr>
        <w:t>–</w:t>
      </w:r>
      <w:r w:rsidR="00C41129">
        <w:rPr>
          <w:rFonts w:ascii="Times New Roman" w:hAnsi="Times New Roman"/>
        </w:rPr>
        <w:t xml:space="preserve"> Romańsk</w:t>
      </w:r>
      <w:r w:rsidR="00705003">
        <w:rPr>
          <w:rFonts w:ascii="Times New Roman" w:hAnsi="Times New Roman"/>
        </w:rPr>
        <w:t>iej</w:t>
      </w:r>
      <w:r>
        <w:rPr>
          <w:rFonts w:ascii="Times New Roman" w:hAnsi="Times New Roman"/>
        </w:rPr>
        <w:t xml:space="preserve"> </w:t>
      </w:r>
      <w:r w:rsidR="007D6A9B">
        <w:rPr>
          <w:rFonts w:ascii="Times New Roman" w:hAnsi="Times New Roman"/>
        </w:rPr>
        <w:br/>
      </w:r>
      <w:r w:rsidR="00705003">
        <w:rPr>
          <w:rFonts w:ascii="Times New Roman" w:hAnsi="Times New Roman"/>
        </w:rPr>
        <w:t xml:space="preserve">oraz Pani dr n. med. Magdaleny </w:t>
      </w:r>
      <w:proofErr w:type="spellStart"/>
      <w:r w:rsidR="00705003">
        <w:rPr>
          <w:rFonts w:ascii="Times New Roman" w:hAnsi="Times New Roman"/>
        </w:rPr>
        <w:t>Perużyńskiej</w:t>
      </w:r>
      <w:proofErr w:type="spellEnd"/>
      <w:r w:rsidR="007050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3" w:name="_Hlk63752789"/>
      <w:r w:rsidR="007D6A9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</w:t>
      </w:r>
      <w:bookmarkEnd w:id="3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 dr</w:t>
      </w:r>
      <w:r w:rsidR="00381C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n. med. </w:t>
      </w:r>
      <w:r w:rsidR="00C41129">
        <w:rPr>
          <w:rFonts w:ascii="Times New Roman" w:hAnsi="Times New Roman"/>
        </w:rPr>
        <w:t xml:space="preserve">Joanna </w:t>
      </w:r>
      <w:proofErr w:type="spellStart"/>
      <w:r w:rsidR="00C41129">
        <w:rPr>
          <w:rFonts w:ascii="Times New Roman" w:hAnsi="Times New Roman"/>
        </w:rPr>
        <w:t>Łapczuk</w:t>
      </w:r>
      <w:proofErr w:type="spellEnd"/>
      <w:r w:rsidR="00C41129">
        <w:rPr>
          <w:rFonts w:ascii="Times New Roman" w:hAnsi="Times New Roman"/>
        </w:rPr>
        <w:t xml:space="preserve"> </w:t>
      </w:r>
      <w:r w:rsidR="00705003">
        <w:rPr>
          <w:rFonts w:ascii="Times New Roman" w:hAnsi="Times New Roman"/>
        </w:rPr>
        <w:t>–</w:t>
      </w:r>
      <w:r w:rsidR="00C41129">
        <w:rPr>
          <w:rFonts w:ascii="Times New Roman" w:hAnsi="Times New Roman"/>
        </w:rPr>
        <w:t xml:space="preserve"> Romańska</w:t>
      </w:r>
      <w:r w:rsidR="00705003">
        <w:rPr>
          <w:rFonts w:ascii="Times New Roman" w:hAnsi="Times New Roman"/>
        </w:rPr>
        <w:t xml:space="preserve"> oraz Pani dr n. med. Magdalena </w:t>
      </w:r>
      <w:proofErr w:type="spellStart"/>
      <w:r w:rsidR="00705003">
        <w:rPr>
          <w:rFonts w:ascii="Times New Roman" w:hAnsi="Times New Roman"/>
        </w:rPr>
        <w:t>Perużyńska</w:t>
      </w:r>
      <w:proofErr w:type="spellEnd"/>
      <w:r>
        <w:rPr>
          <w:rFonts w:ascii="Times New Roman" w:hAnsi="Times New Roman"/>
        </w:rPr>
        <w:t xml:space="preserve"> uzyskała pozytywną opinię Dziekana Wydziału Medycyny i Stomatologii oraz zgodę JM Rektora do zatrudnienia na stanowisko </w:t>
      </w:r>
      <w:r w:rsidR="007D6A9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 w </w:t>
      </w:r>
      <w:r w:rsidR="007D6A9B">
        <w:rPr>
          <w:rFonts w:ascii="Times New Roman" w:hAnsi="Times New Roman"/>
        </w:rPr>
        <w:t>Zakładzie Farmakologii</w:t>
      </w:r>
      <w:r w:rsidR="00705003">
        <w:rPr>
          <w:rFonts w:ascii="Times New Roman" w:hAnsi="Times New Roman"/>
        </w:rPr>
        <w:t xml:space="preserve"> </w:t>
      </w:r>
      <w:r w:rsidR="007D6A9B">
        <w:rPr>
          <w:rFonts w:ascii="Times New Roman" w:hAnsi="Times New Roman"/>
        </w:rPr>
        <w:t>Doświadczalnej i Klinicznej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E6723"/>
    <w:multiLevelType w:val="hybridMultilevel"/>
    <w:tmpl w:val="46BC2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381C2D"/>
    <w:rsid w:val="004D3349"/>
    <w:rsid w:val="006E62C8"/>
    <w:rsid w:val="00705003"/>
    <w:rsid w:val="007D6A9B"/>
    <w:rsid w:val="00860C35"/>
    <w:rsid w:val="00C41129"/>
    <w:rsid w:val="00CD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4F25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Anna Rogowska-Kawka</cp:lastModifiedBy>
  <cp:revision>4</cp:revision>
  <cp:lastPrinted>2022-09-27T08:39:00Z</cp:lastPrinted>
  <dcterms:created xsi:type="dcterms:W3CDTF">2022-09-26T13:10:00Z</dcterms:created>
  <dcterms:modified xsi:type="dcterms:W3CDTF">2022-09-27T09:35:00Z</dcterms:modified>
</cp:coreProperties>
</file>