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558" w:rsidRPr="00875A82" w:rsidRDefault="00663558" w:rsidP="0066355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663558" w:rsidRDefault="00663558" w:rsidP="0066355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sidR="004B31AB">
        <w:rPr>
          <w:rFonts w:ascii="Times New Roman" w:eastAsia="Times New Roman" w:hAnsi="Times New Roman" w:cs="Times New Roman"/>
          <w:b/>
          <w:sz w:val="28"/>
          <w:szCs w:val="28"/>
          <w:lang w:eastAsia="ar-SA"/>
        </w:rPr>
        <w:t>NAUK O ZDROWIU</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b/>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663558" w:rsidRPr="00875A82" w:rsidRDefault="00663558" w:rsidP="00663558">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8B1F01">
        <w:rPr>
          <w:rFonts w:ascii="Times New Roman" w:eastAsia="Times New Roman" w:hAnsi="Times New Roman" w:cs="Times New Roman"/>
          <w:sz w:val="22"/>
          <w:szCs w:val="22"/>
          <w:lang w:eastAsia="ar-SA"/>
        </w:rPr>
        <w:t>pełnego etatu</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sidR="00527F16">
        <w:rPr>
          <w:rFonts w:ascii="Times New Roman" w:eastAsia="Times New Roman" w:hAnsi="Times New Roman" w:cs="Times New Roman"/>
          <w:b/>
          <w:sz w:val="22"/>
          <w:szCs w:val="22"/>
          <w:lang w:eastAsia="ar-SA"/>
        </w:rPr>
        <w:t>Zakład Pielęgniarstwa Specjalistycznego</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w:t>
      </w:r>
      <w:r>
        <w:rPr>
          <w:rFonts w:ascii="Times New Roman" w:eastAsia="Times New Roman" w:hAnsi="Times New Roman" w:cs="Times New Roman"/>
          <w:sz w:val="22"/>
          <w:szCs w:val="22"/>
          <w:lang w:eastAsia="ar-SA"/>
        </w:rPr>
        <w:t>nie</w:t>
      </w:r>
      <w:r w:rsidRPr="00875A82">
        <w:rPr>
          <w:rFonts w:ascii="Times New Roman" w:eastAsia="Times New Roman" w:hAnsi="Times New Roman" w:cs="Times New Roman"/>
          <w:sz w:val="22"/>
          <w:szCs w:val="22"/>
          <w:lang w:eastAsia="ar-SA"/>
        </w:rPr>
        <w:t xml:space="preserve">określony </w:t>
      </w: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b/>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663558"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663558" w:rsidRPr="00836F1B" w:rsidRDefault="00663558" w:rsidP="00663558">
      <w:pPr>
        <w:suppressAutoHyphens/>
        <w:spacing w:before="0" w:after="0" w:line="240" w:lineRule="auto"/>
        <w:ind w:left="360"/>
        <w:jc w:val="both"/>
        <w:rPr>
          <w:rFonts w:ascii="Times New Roman" w:eastAsia="Times New Roman" w:hAnsi="Times New Roman" w:cs="Times New Roman"/>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663558"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663558" w:rsidRPr="00875A82" w:rsidRDefault="00663558" w:rsidP="00663558">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3F3206" w:rsidRDefault="00663558" w:rsidP="003F3206">
      <w:pPr>
        <w:suppressAutoHyphens/>
        <w:spacing w:before="0" w:after="0" w:line="240" w:lineRule="auto"/>
        <w:jc w:val="both"/>
      </w:pPr>
      <w:r w:rsidRPr="00875A82">
        <w:rPr>
          <w:rFonts w:ascii="Times New Roman" w:eastAsia="Times New Roman" w:hAnsi="Times New Roman" w:cs="Times New Roman"/>
          <w:sz w:val="22"/>
          <w:szCs w:val="22"/>
          <w:lang w:eastAsia="ar-SA"/>
        </w:rPr>
        <w:t>Druki do pobrania:</w:t>
      </w:r>
    </w:p>
    <w:p w:rsidR="003F3206" w:rsidRPr="003F3206" w:rsidRDefault="003F3206" w:rsidP="003F3206">
      <w:pPr>
        <w:jc w:val="both"/>
        <w:rPr>
          <w:rFonts w:ascii="Times New Roman" w:hAnsi="Times New Roman" w:cs="Times New Roman"/>
          <w:sz w:val="22"/>
          <w:szCs w:val="22"/>
        </w:rPr>
      </w:pPr>
      <w:r w:rsidRPr="003F3206">
        <w:rPr>
          <w:rFonts w:ascii="Times New Roman" w:hAnsi="Times New Roman" w:cs="Times New Roman"/>
          <w:sz w:val="22"/>
          <w:szCs w:val="22"/>
        </w:rPr>
        <w:t>https://www.old.pum.edu.pl/administracja/dzial-kadr/konkursy-oferty-pracy/nauczyciele-akademiccy</w:t>
      </w:r>
    </w:p>
    <w:p w:rsidR="00663558" w:rsidRPr="003F3206" w:rsidRDefault="00663558" w:rsidP="003F3206">
      <w:pPr>
        <w:suppressAutoHyphens/>
        <w:spacing w:before="0" w:after="0" w:line="240" w:lineRule="auto"/>
        <w:jc w:val="both"/>
        <w:rPr>
          <w:rFonts w:ascii="Times New Roman" w:eastAsia="Times New Roman" w:hAnsi="Times New Roman" w:cs="Times New Roman"/>
          <w:sz w:val="22"/>
          <w:szCs w:val="22"/>
          <w:lang w:eastAsia="ar-SA"/>
        </w:rPr>
      </w:pPr>
      <w:bookmarkStart w:id="0" w:name="_GoBack"/>
      <w:bookmarkEnd w:id="0"/>
    </w:p>
    <w:p w:rsidR="00663558" w:rsidRPr="00875A82" w:rsidRDefault="00663558" w:rsidP="00663558">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663558" w:rsidRPr="00875A82" w:rsidRDefault="00663558" w:rsidP="00663558">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663558" w:rsidRPr="00875A82" w:rsidTr="00060FF9">
        <w:tc>
          <w:tcPr>
            <w:tcW w:w="1749" w:type="dxa"/>
            <w:vMerge w:val="restart"/>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Default="00663558" w:rsidP="00663558"/>
    <w:p w:rsidR="00663558" w:rsidRDefault="00663558" w:rsidP="00663558"/>
    <w:p w:rsidR="00FB1BD6" w:rsidRDefault="00FB1BD6"/>
    <w:sectPr w:rsidR="00FB1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58"/>
    <w:rsid w:val="003F3206"/>
    <w:rsid w:val="004B31AB"/>
    <w:rsid w:val="00527F16"/>
    <w:rsid w:val="00663558"/>
    <w:rsid w:val="00776DC9"/>
    <w:rsid w:val="008B1F01"/>
    <w:rsid w:val="00FB1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C065"/>
  <w15:chartTrackingRefBased/>
  <w15:docId w15:val="{2E1E84CB-2F6E-4B37-AAB2-051C21E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558"/>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558"/>
    <w:pPr>
      <w:ind w:left="720"/>
      <w:contextualSpacing/>
    </w:pPr>
  </w:style>
  <w:style w:type="table" w:styleId="Tabela-Siatka">
    <w:name w:val="Table Grid"/>
    <w:basedOn w:val="Standardowy"/>
    <w:uiPriority w:val="59"/>
    <w:rsid w:val="006635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B1F01"/>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1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1204</Words>
  <Characters>7225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5</cp:revision>
  <cp:lastPrinted>2022-07-29T10:52:00Z</cp:lastPrinted>
  <dcterms:created xsi:type="dcterms:W3CDTF">2022-07-26T09:54:00Z</dcterms:created>
  <dcterms:modified xsi:type="dcterms:W3CDTF">2022-08-01T08:18:00Z</dcterms:modified>
</cp:coreProperties>
</file>