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68" w:rsidRDefault="00053468" w:rsidP="00053468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46315">
        <w:rPr>
          <w:rFonts w:ascii="Times New Roman" w:hAnsi="Times New Roman"/>
        </w:rPr>
        <w:t>27 września 2022</w:t>
      </w:r>
      <w:r w:rsidRPr="008A7ABB">
        <w:rPr>
          <w:rFonts w:ascii="Times New Roman" w:hAnsi="Times New Roman"/>
        </w:rPr>
        <w:t xml:space="preserve"> roku</w:t>
      </w:r>
    </w:p>
    <w:p w:rsidR="00053468" w:rsidRDefault="00053468" w:rsidP="00053468">
      <w:pPr>
        <w:jc w:val="right"/>
        <w:rPr>
          <w:rFonts w:ascii="Times New Roman" w:hAnsi="Times New Roman"/>
        </w:rPr>
      </w:pPr>
    </w:p>
    <w:p w:rsidR="00053468" w:rsidRPr="008A7ABB" w:rsidRDefault="00053468" w:rsidP="00053468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053468" w:rsidRDefault="00053468" w:rsidP="00053468">
      <w:pPr>
        <w:jc w:val="center"/>
        <w:rPr>
          <w:rFonts w:ascii="Times New Roman" w:hAnsi="Times New Roman"/>
          <w:b/>
        </w:rPr>
      </w:pP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13D77">
        <w:rPr>
          <w:rFonts w:ascii="Times New Roman" w:hAnsi="Times New Roman"/>
        </w:rPr>
        <w:t xml:space="preserve">wykładowca </w:t>
      </w:r>
      <w:r w:rsidR="00167AA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pracownik dydaktyczny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Jednostka: </w:t>
      </w:r>
      <w:r w:rsidR="00F46315">
        <w:rPr>
          <w:rFonts w:ascii="Times New Roman" w:hAnsi="Times New Roman"/>
        </w:rPr>
        <w:t xml:space="preserve">Zakład </w:t>
      </w:r>
      <w:r w:rsidR="00503821">
        <w:rPr>
          <w:rFonts w:ascii="Times New Roman" w:hAnsi="Times New Roman"/>
        </w:rPr>
        <w:t>Chirurgii</w:t>
      </w:r>
      <w:r w:rsidR="00F46315">
        <w:rPr>
          <w:rFonts w:ascii="Times New Roman" w:hAnsi="Times New Roman"/>
        </w:rPr>
        <w:t xml:space="preserve"> Stomatologicznej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03821">
        <w:rPr>
          <w:rFonts w:ascii="Times New Roman" w:hAnsi="Times New Roman"/>
        </w:rPr>
        <w:t>2</w:t>
      </w:r>
      <w:r>
        <w:rPr>
          <w:rFonts w:ascii="Times New Roman" w:hAnsi="Times New Roman"/>
        </w:rPr>
        <w:t>2.0</w:t>
      </w:r>
      <w:r w:rsidR="00F46315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03821">
        <w:rPr>
          <w:rFonts w:ascii="Times New Roman" w:hAnsi="Times New Roman"/>
        </w:rPr>
        <w:t>23</w:t>
      </w:r>
      <w:r>
        <w:rPr>
          <w:rFonts w:ascii="Times New Roman" w:hAnsi="Times New Roman"/>
        </w:rPr>
        <w:t>.0</w:t>
      </w:r>
      <w:r w:rsidR="00F46315">
        <w:rPr>
          <w:rFonts w:ascii="Times New Roman" w:hAnsi="Times New Roman"/>
        </w:rPr>
        <w:t>9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03821">
        <w:rPr>
          <w:rFonts w:ascii="Times New Roman" w:hAnsi="Times New Roman"/>
        </w:rPr>
        <w:t>26</w:t>
      </w:r>
      <w:r w:rsidR="00F46315">
        <w:rPr>
          <w:rFonts w:ascii="Times New Roman" w:hAnsi="Times New Roman"/>
        </w:rPr>
        <w:t>.09.2022</w:t>
      </w:r>
      <w:r w:rsidRPr="002F00C1"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>Liczba zgłoszeń: 0 kandydatów</w:t>
      </w:r>
    </w:p>
    <w:p w:rsidR="00944BF9" w:rsidRPr="00944BF9" w:rsidRDefault="00944BF9" w:rsidP="00944BF9">
      <w:pPr>
        <w:spacing w:after="0"/>
        <w:rPr>
          <w:rFonts w:ascii="Times New Roman" w:hAnsi="Times New Roman"/>
        </w:rPr>
      </w:pPr>
      <w:r w:rsidRPr="00944BF9">
        <w:rPr>
          <w:rFonts w:ascii="Times New Roman" w:hAnsi="Times New Roman"/>
        </w:rPr>
        <w:t>Uzasadnienie:</w:t>
      </w: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 xml:space="preserve">W związku z nieprzystąpieniem kandydatów do konkursu na stanowisko </w:t>
      </w:r>
      <w:r w:rsidR="00713D77">
        <w:rPr>
          <w:rFonts w:ascii="Times New Roman" w:hAnsi="Times New Roman"/>
        </w:rPr>
        <w:t>wykładowcy</w:t>
      </w:r>
      <w:bookmarkStart w:id="0" w:name="_GoBack"/>
      <w:bookmarkEnd w:id="0"/>
      <w:r w:rsidRPr="00944BF9">
        <w:rPr>
          <w:rFonts w:ascii="Times New Roman" w:hAnsi="Times New Roman"/>
        </w:rPr>
        <w:t xml:space="preserve"> w </w:t>
      </w:r>
      <w:r w:rsidR="00F46315">
        <w:rPr>
          <w:rFonts w:ascii="Times New Roman" w:hAnsi="Times New Roman"/>
        </w:rPr>
        <w:t xml:space="preserve">Zakładzie </w:t>
      </w:r>
      <w:r w:rsidR="00503821">
        <w:rPr>
          <w:rFonts w:ascii="Times New Roman" w:hAnsi="Times New Roman"/>
        </w:rPr>
        <w:t>Chirurgii</w:t>
      </w:r>
      <w:r w:rsidR="00F46315">
        <w:rPr>
          <w:rFonts w:ascii="Times New Roman" w:hAnsi="Times New Roman"/>
        </w:rPr>
        <w:t xml:space="preserve"> Stomatologicznej</w:t>
      </w:r>
      <w:r w:rsidRPr="00944BF9">
        <w:rPr>
          <w:rFonts w:ascii="Times New Roman" w:hAnsi="Times New Roman"/>
        </w:rPr>
        <w:t xml:space="preserve">, Komisja konkursowa stwierdziła, że konkurs nie został rozstrzygnięty. 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053468" w:rsidRDefault="00345D9F" w:rsidP="000534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53468" w:rsidRPr="004162A8" w:rsidRDefault="00053468" w:rsidP="00643700">
      <w:pPr>
        <w:ind w:left="4248"/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43700">
        <w:rPr>
          <w:rFonts w:ascii="Times New Roman" w:hAnsi="Times New Roman"/>
          <w:b/>
        </w:rPr>
        <w:t>Dziekan</w:t>
      </w:r>
      <w:r w:rsidR="00643700">
        <w:rPr>
          <w:rFonts w:ascii="Times New Roman" w:hAnsi="Times New Roman"/>
          <w:b/>
        </w:rPr>
        <w:br/>
        <w:t xml:space="preserve">   Wydziału Medycyny i Stomatologii</w:t>
      </w:r>
      <w:r w:rsidR="00643700">
        <w:rPr>
          <w:rFonts w:ascii="Times New Roman" w:hAnsi="Times New Roman"/>
          <w:b/>
        </w:rPr>
        <w:br/>
        <w:t xml:space="preserve">    dr hab. n. med. Edyta Paczkowska</w:t>
      </w:r>
    </w:p>
    <w:p w:rsidR="00053468" w:rsidRDefault="00053468" w:rsidP="00053468"/>
    <w:sectPr w:rsidR="0005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68"/>
    <w:rsid w:val="00053468"/>
    <w:rsid w:val="000A15E3"/>
    <w:rsid w:val="00167AAB"/>
    <w:rsid w:val="00345D9F"/>
    <w:rsid w:val="00503821"/>
    <w:rsid w:val="00532781"/>
    <w:rsid w:val="00643700"/>
    <w:rsid w:val="00713D77"/>
    <w:rsid w:val="00944BF9"/>
    <w:rsid w:val="00A62C37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EE99"/>
  <w15:docId w15:val="{ECEDC8D6-87BF-4304-9747-6799BB8D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468"/>
    <w:pPr>
      <w:spacing w:befor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E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E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E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E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E3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E3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E3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E3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E3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E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E3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E3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E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E3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15E3"/>
    <w:pPr>
      <w:spacing w:before="200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A15E3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15E3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E3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15E3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A15E3"/>
    <w:rPr>
      <w:b/>
      <w:bCs/>
    </w:rPr>
  </w:style>
  <w:style w:type="character" w:styleId="Uwydatnienie">
    <w:name w:val="Emphasis"/>
    <w:uiPriority w:val="20"/>
    <w:qFormat/>
    <w:rsid w:val="000A15E3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0A1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0A15E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A15E3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A15E3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0A15E3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E3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E3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A15E3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A15E3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A15E3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A15E3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A15E3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15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Dudek</dc:creator>
  <cp:lastModifiedBy>Anna Rogowska-Kawka</cp:lastModifiedBy>
  <cp:revision>4</cp:revision>
  <cp:lastPrinted>2022-09-27T10:32:00Z</cp:lastPrinted>
  <dcterms:created xsi:type="dcterms:W3CDTF">2022-09-27T10:30:00Z</dcterms:created>
  <dcterms:modified xsi:type="dcterms:W3CDTF">2022-09-27T11:03:00Z</dcterms:modified>
</cp:coreProperties>
</file>