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A0039">
        <w:rPr>
          <w:rFonts w:ascii="Times New Roman" w:hAnsi="Times New Roman"/>
        </w:rPr>
        <w:t>28 kwietnia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A0039">
        <w:rPr>
          <w:rFonts w:ascii="Times New Roman" w:hAnsi="Times New Roman"/>
        </w:rPr>
        <w:t>Klinika Kardiochirurgii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FA0039">
        <w:rPr>
          <w:rFonts w:ascii="Times New Roman" w:hAnsi="Times New Roman"/>
        </w:rPr>
        <w:t>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FA0039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E5069">
        <w:rPr>
          <w:rFonts w:ascii="Times New Roman" w:hAnsi="Times New Roman"/>
        </w:rPr>
        <w:t>1</w:t>
      </w:r>
      <w:r w:rsidR="00FA0039">
        <w:rPr>
          <w:rFonts w:ascii="Times New Roman" w:hAnsi="Times New Roman"/>
        </w:rPr>
        <w:t>4</w:t>
      </w:r>
      <w:r w:rsidR="00EE5069">
        <w:rPr>
          <w:rFonts w:ascii="Times New Roman" w:hAnsi="Times New Roman"/>
        </w:rPr>
        <w:t>.0</w:t>
      </w:r>
      <w:r w:rsidR="00FA0039">
        <w:rPr>
          <w:rFonts w:ascii="Times New Roman" w:hAnsi="Times New Roman"/>
        </w:rPr>
        <w:t>3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A0039">
        <w:rPr>
          <w:rFonts w:ascii="Times New Roman" w:hAnsi="Times New Roman"/>
        </w:rPr>
        <w:t>15.04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A0039">
        <w:rPr>
          <w:rFonts w:ascii="Times New Roman" w:hAnsi="Times New Roman"/>
        </w:rPr>
        <w:t>22.04.</w:t>
      </w:r>
      <w:r w:rsidR="00F03831">
        <w:rPr>
          <w:rFonts w:ascii="Times New Roman" w:hAnsi="Times New Roman"/>
        </w:rPr>
        <w:t>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FA0039">
        <w:rPr>
          <w:rFonts w:ascii="Times New Roman" w:hAnsi="Times New Roman"/>
        </w:rPr>
        <w:t xml:space="preserve">Paweł </w:t>
      </w:r>
      <w:proofErr w:type="spellStart"/>
      <w:r w:rsidR="00FA0039">
        <w:rPr>
          <w:rFonts w:ascii="Times New Roman" w:hAnsi="Times New Roman"/>
        </w:rPr>
        <w:t>Walerowicz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FA003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FA0039">
        <w:rPr>
          <w:rFonts w:ascii="Times New Roman" w:hAnsi="Times New Roman"/>
        </w:rPr>
        <w:t xml:space="preserve">Pawła </w:t>
      </w:r>
      <w:proofErr w:type="spellStart"/>
      <w:r w:rsidR="00FA0039">
        <w:rPr>
          <w:rFonts w:ascii="Times New Roman" w:hAnsi="Times New Roman"/>
        </w:rPr>
        <w:t>Walerowicza</w:t>
      </w:r>
      <w:bookmarkStart w:id="0" w:name="_GoBack"/>
      <w:bookmarkEnd w:id="0"/>
      <w:proofErr w:type="spellEnd"/>
      <w:r>
        <w:rPr>
          <w:rFonts w:ascii="Times New Roman" w:hAnsi="Times New Roman"/>
        </w:rPr>
        <w:t xml:space="preserve"> 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A0039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9EE3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1204-770B-4976-BF37-C21F258A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19</cp:revision>
  <cp:lastPrinted>2025-04-28T06:56:00Z</cp:lastPrinted>
  <dcterms:created xsi:type="dcterms:W3CDTF">2023-01-27T13:55:00Z</dcterms:created>
  <dcterms:modified xsi:type="dcterms:W3CDTF">2025-04-28T06:56:00Z</dcterms:modified>
</cp:coreProperties>
</file>