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1C7DF1">
        <w:rPr>
          <w:rFonts w:ascii="Times New Roman" w:hAnsi="Times New Roman"/>
        </w:rPr>
        <w:t>15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1C7DF1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2B0144">
        <w:rPr>
          <w:rFonts w:ascii="Times New Roman" w:hAnsi="Times New Roman"/>
        </w:rPr>
        <w:t>badawczo</w:t>
      </w:r>
      <w:r w:rsidR="00686860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6868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1C7DF1">
        <w:rPr>
          <w:rFonts w:ascii="Times New Roman" w:hAnsi="Times New Roman"/>
        </w:rPr>
        <w:t>Zakład Biochemii Klinicznej i Molekularnej</w:t>
      </w:r>
      <w:r w:rsidR="00D70206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7B59CC">
        <w:rPr>
          <w:rFonts w:ascii="Times New Roman" w:hAnsi="Times New Roman"/>
        </w:rPr>
        <w:t xml:space="preserve"> – 4 lata</w:t>
      </w:r>
      <w:r w:rsidR="00EE373C">
        <w:rPr>
          <w:rFonts w:ascii="Times New Roman" w:hAnsi="Times New Roman"/>
        </w:rPr>
        <w:t>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B0144">
        <w:rPr>
          <w:rFonts w:ascii="Times New Roman" w:hAnsi="Times New Roman"/>
        </w:rPr>
        <w:t>11.</w:t>
      </w:r>
      <w:r w:rsidR="001C7DF1">
        <w:rPr>
          <w:rFonts w:ascii="Times New Roman" w:hAnsi="Times New Roman"/>
        </w:rPr>
        <w:t>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C7DF1">
        <w:rPr>
          <w:rFonts w:ascii="Times New Roman" w:hAnsi="Times New Roman"/>
        </w:rPr>
        <w:t>10.09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C7DF1">
        <w:rPr>
          <w:rFonts w:ascii="Times New Roman" w:hAnsi="Times New Roman"/>
        </w:rPr>
        <w:t>12.09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1C7DF1">
        <w:rPr>
          <w:rFonts w:ascii="Times New Roman" w:hAnsi="Times New Roman"/>
        </w:rPr>
        <w:t>dr n. med. Klaudyna Lewandowska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1C7DF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 xml:space="preserve">dr n. med. </w:t>
      </w:r>
      <w:r w:rsidR="001C7DF1">
        <w:rPr>
          <w:rFonts w:ascii="Times New Roman" w:hAnsi="Times New Roman"/>
        </w:rPr>
        <w:t xml:space="preserve">Klaudyny Lewandowskiej 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1C7DF1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badawczo</w:t>
      </w:r>
      <w:r w:rsidR="00686860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6868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1C7DF1" w:rsidRDefault="001C7DF1" w:rsidP="001C7DF1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Medycyny</w:t>
      </w:r>
      <w:r>
        <w:rPr>
          <w:rFonts w:ascii="Times New Roman" w:hAnsi="Times New Roman"/>
          <w:b/>
        </w:rPr>
        <w:br/>
        <w:t xml:space="preserve">   prof. dr hab. n. med. 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C7DF1"/>
    <w:rsid w:val="002812DF"/>
    <w:rsid w:val="002B0144"/>
    <w:rsid w:val="002B1AA0"/>
    <w:rsid w:val="0030087D"/>
    <w:rsid w:val="00381C2D"/>
    <w:rsid w:val="00497AFE"/>
    <w:rsid w:val="004D3349"/>
    <w:rsid w:val="005A41E3"/>
    <w:rsid w:val="005E1324"/>
    <w:rsid w:val="00673BE7"/>
    <w:rsid w:val="00686860"/>
    <w:rsid w:val="006E62C8"/>
    <w:rsid w:val="0074096E"/>
    <w:rsid w:val="007B393E"/>
    <w:rsid w:val="007B59CC"/>
    <w:rsid w:val="00824D31"/>
    <w:rsid w:val="00860C35"/>
    <w:rsid w:val="0089204E"/>
    <w:rsid w:val="009931F1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373C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A04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A64B-BE1C-4D55-8187-E698D0A8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29</cp:revision>
  <cp:lastPrinted>2025-08-18T08:20:00Z</cp:lastPrinted>
  <dcterms:created xsi:type="dcterms:W3CDTF">2023-01-27T13:55:00Z</dcterms:created>
  <dcterms:modified xsi:type="dcterms:W3CDTF">2025-09-15T07:13:00Z</dcterms:modified>
</cp:coreProperties>
</file>