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A312C">
        <w:rPr>
          <w:rFonts w:ascii="Times New Roman" w:hAnsi="Times New Roman"/>
        </w:rPr>
        <w:t xml:space="preserve">Katedra i Zakład Chorób </w:t>
      </w:r>
      <w:r w:rsidR="006E5F6F">
        <w:rPr>
          <w:rFonts w:ascii="Times New Roman" w:hAnsi="Times New Roman"/>
        </w:rPr>
        <w:t>D</w:t>
      </w:r>
      <w:bookmarkStart w:id="0" w:name="_GoBack"/>
      <w:bookmarkEnd w:id="0"/>
      <w:r w:rsidR="006A312C">
        <w:rPr>
          <w:rFonts w:ascii="Times New Roman" w:hAnsi="Times New Roman"/>
        </w:rPr>
        <w:t>zieci i Pielęgniarstwa Pediatrycznego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866710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</w:t>
      </w:r>
      <w:r w:rsidR="00AD59BD">
        <w:rPr>
          <w:rFonts w:ascii="Times New Roman" w:hAnsi="Times New Roman"/>
        </w:rPr>
        <w:t>zdr</w:t>
      </w:r>
      <w:r w:rsidR="00F03831">
        <w:rPr>
          <w:rFonts w:ascii="Times New Roman" w:hAnsi="Times New Roman"/>
        </w:rPr>
        <w:t xml:space="preserve">. </w:t>
      </w:r>
      <w:r w:rsidR="006A312C">
        <w:rPr>
          <w:rFonts w:ascii="Times New Roman" w:hAnsi="Times New Roman"/>
        </w:rPr>
        <w:t xml:space="preserve">Agnieszka </w:t>
      </w:r>
      <w:proofErr w:type="spellStart"/>
      <w:r w:rsidR="006A312C">
        <w:rPr>
          <w:rFonts w:ascii="Times New Roman" w:hAnsi="Times New Roman"/>
        </w:rPr>
        <w:t>Licow</w:t>
      </w:r>
      <w:proofErr w:type="spellEnd"/>
      <w:r w:rsidR="006A312C">
        <w:rPr>
          <w:rFonts w:ascii="Times New Roman" w:hAnsi="Times New Roman"/>
        </w:rPr>
        <w:t>-Kamińska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</w:t>
      </w:r>
      <w:proofErr w:type="spellStart"/>
      <w:r w:rsidR="00AD59BD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6A312C">
        <w:rPr>
          <w:rFonts w:ascii="Times New Roman" w:hAnsi="Times New Roman"/>
        </w:rPr>
        <w:t xml:space="preserve">Agnieszki </w:t>
      </w:r>
      <w:proofErr w:type="spellStart"/>
      <w:r w:rsidR="006A312C">
        <w:rPr>
          <w:rFonts w:ascii="Times New Roman" w:hAnsi="Times New Roman"/>
        </w:rPr>
        <w:t>Licow</w:t>
      </w:r>
      <w:proofErr w:type="spellEnd"/>
      <w:r w:rsidR="006A312C">
        <w:rPr>
          <w:rFonts w:ascii="Times New Roman" w:hAnsi="Times New Roman"/>
        </w:rPr>
        <w:t>-Kamińskiej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AD59BD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AD59BD">
        <w:rPr>
          <w:rFonts w:ascii="Times New Roman" w:hAnsi="Times New Roman"/>
          <w:b/>
        </w:rPr>
        <w:t xml:space="preserve">Beata </w:t>
      </w:r>
      <w:proofErr w:type="spellStart"/>
      <w:r w:rsidR="00AD59BD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A312C"/>
    <w:rsid w:val="006E5F6F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C10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4FAD-0ACF-4CD7-9952-2171B3B9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2024-09-09T09:12:00Z</cp:lastPrinted>
  <dcterms:created xsi:type="dcterms:W3CDTF">2023-01-27T13:55:00Z</dcterms:created>
  <dcterms:modified xsi:type="dcterms:W3CDTF">2025-02-06T08:26:00Z</dcterms:modified>
</cp:coreProperties>
</file>