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AC3778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C3778">
        <w:rPr>
          <w:rFonts w:ascii="Times New Roman" w:hAnsi="Times New Roman"/>
        </w:rPr>
        <w:t>Katedra i Zakład Protetyki Stomatologicznej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AC3778">
        <w:rPr>
          <w:rFonts w:ascii="Times New Roman" w:hAnsi="Times New Roman"/>
        </w:rPr>
        <w:t xml:space="preserve"> – 1 rok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AC3778">
        <w:rPr>
          <w:rFonts w:ascii="Times New Roman" w:hAnsi="Times New Roman"/>
        </w:rPr>
        <w:t>02.06</w:t>
      </w:r>
      <w:r w:rsidR="00F03831">
        <w:rPr>
          <w:rFonts w:ascii="Times New Roman" w:hAnsi="Times New Roman"/>
        </w:rPr>
        <w:t>.202</w:t>
      </w:r>
      <w:r w:rsidR="00AC377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AC3778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AC3778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kandydat</w:t>
      </w:r>
      <w:bookmarkStart w:id="0" w:name="_GoBack"/>
      <w:bookmarkEnd w:id="0"/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 xml:space="preserve">lek. dent. </w:t>
      </w:r>
      <w:r w:rsidR="00AC3778">
        <w:rPr>
          <w:rFonts w:ascii="Times New Roman" w:hAnsi="Times New Roman"/>
        </w:rPr>
        <w:t>Magdalena Szot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dent. </w:t>
      </w:r>
      <w:r w:rsidR="00AC3778">
        <w:rPr>
          <w:rFonts w:ascii="Times New Roman" w:hAnsi="Times New Roman"/>
        </w:rPr>
        <w:t>Magdaleny Szot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326A4D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AC3778"/>
    <w:rsid w:val="00AF52FF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FC8D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A99E-D7B2-4BAA-B938-F92CF8EF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2025-07-30T06:22:00Z</cp:lastPrinted>
  <dcterms:created xsi:type="dcterms:W3CDTF">2023-01-27T13:55:00Z</dcterms:created>
  <dcterms:modified xsi:type="dcterms:W3CDTF">2025-07-30T06:34:00Z</dcterms:modified>
</cp:coreProperties>
</file>