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A312C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</w:t>
      </w:r>
      <w:r w:rsidR="003C1007">
        <w:rPr>
          <w:rFonts w:ascii="Times New Roman" w:hAnsi="Times New Roman"/>
        </w:rPr>
        <w:t xml:space="preserve">: Samodzielna Pracownia </w:t>
      </w:r>
      <w:proofErr w:type="spellStart"/>
      <w:r w:rsidR="003C1007">
        <w:rPr>
          <w:rFonts w:ascii="Times New Roman" w:hAnsi="Times New Roman"/>
        </w:rPr>
        <w:t>Neurokognitywistyki</w:t>
      </w:r>
      <w:proofErr w:type="spellEnd"/>
      <w:r w:rsidR="003C1007">
        <w:rPr>
          <w:rFonts w:ascii="Times New Roman" w:hAnsi="Times New Roman"/>
        </w:rPr>
        <w:t xml:space="preserve"> Stosowanej i Logopedii Klinicznej</w:t>
      </w:r>
      <w:r w:rsidR="006A312C">
        <w:rPr>
          <w:rFonts w:ascii="Times New Roman" w:hAnsi="Times New Roman"/>
        </w:rPr>
        <w:t xml:space="preserve"> </w:t>
      </w:r>
    </w:p>
    <w:p w:rsidR="00866710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A24A97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A24A97">
        <w:rPr>
          <w:rFonts w:ascii="Times New Roman" w:hAnsi="Times New Roman"/>
        </w:rPr>
        <w:t xml:space="preserve">  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3C100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3C1007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821628">
        <w:rPr>
          <w:rFonts w:ascii="Times New Roman" w:hAnsi="Times New Roman"/>
        </w:rPr>
        <w:t xml:space="preserve">mgr </w:t>
      </w:r>
      <w:r w:rsidR="003C1007">
        <w:rPr>
          <w:rFonts w:ascii="Times New Roman" w:hAnsi="Times New Roman"/>
        </w:rPr>
        <w:t xml:space="preserve">Marzena </w:t>
      </w:r>
      <w:proofErr w:type="spellStart"/>
      <w:r w:rsidR="003C1007">
        <w:rPr>
          <w:rFonts w:ascii="Times New Roman" w:hAnsi="Times New Roman"/>
        </w:rPr>
        <w:t>Susczyk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86671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821628">
        <w:rPr>
          <w:rFonts w:ascii="Times New Roman" w:hAnsi="Times New Roman"/>
        </w:rPr>
        <w:t xml:space="preserve">mgr </w:t>
      </w:r>
      <w:r w:rsidR="003C1007">
        <w:rPr>
          <w:rFonts w:ascii="Times New Roman" w:hAnsi="Times New Roman"/>
        </w:rPr>
        <w:t>Marzeny Susczyk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6A312C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AD59BD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AD59BD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AD59BD">
        <w:rPr>
          <w:rFonts w:ascii="Times New Roman" w:hAnsi="Times New Roman"/>
          <w:b/>
        </w:rPr>
        <w:t xml:space="preserve">Beata </w:t>
      </w:r>
      <w:proofErr w:type="spellStart"/>
      <w:r w:rsidR="00AD59BD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3C1007"/>
    <w:rsid w:val="004D3349"/>
    <w:rsid w:val="005A41E3"/>
    <w:rsid w:val="006A312C"/>
    <w:rsid w:val="006E5F6F"/>
    <w:rsid w:val="006E62C8"/>
    <w:rsid w:val="0074096E"/>
    <w:rsid w:val="007B393E"/>
    <w:rsid w:val="00821628"/>
    <w:rsid w:val="00824D31"/>
    <w:rsid w:val="00860C35"/>
    <w:rsid w:val="00866710"/>
    <w:rsid w:val="0089204E"/>
    <w:rsid w:val="00A24A97"/>
    <w:rsid w:val="00AD59BD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5A87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3508-388E-4110-8646-07490394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23</cp:revision>
  <cp:lastPrinted>2024-09-09T09:12:00Z</cp:lastPrinted>
  <dcterms:created xsi:type="dcterms:W3CDTF">2023-01-27T13:55:00Z</dcterms:created>
  <dcterms:modified xsi:type="dcterms:W3CDTF">2025-02-06T08:36:00Z</dcterms:modified>
</cp:coreProperties>
</file>