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1F51B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1F51BB">
        <w:rPr>
          <w:rFonts w:ascii="Times New Roman" w:hAnsi="Times New Roman"/>
        </w:rPr>
        <w:t>Zakład Fizyki Medycznej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1F51BB">
        <w:rPr>
          <w:rFonts w:ascii="Times New Roman" w:hAnsi="Times New Roman"/>
        </w:rPr>
        <w:t xml:space="preserve"> do 31.01.2029 r.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1F51BB">
        <w:rPr>
          <w:rFonts w:ascii="Times New Roman" w:hAnsi="Times New Roman"/>
        </w:rPr>
        <w:t xml:space="preserve">mgr inż. Dariusz </w:t>
      </w:r>
      <w:proofErr w:type="spellStart"/>
      <w:r w:rsidR="001F51BB">
        <w:rPr>
          <w:rFonts w:ascii="Times New Roman" w:hAnsi="Times New Roman"/>
        </w:rPr>
        <w:t>Rawojć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14FB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1F51BB">
        <w:rPr>
          <w:rFonts w:ascii="Times New Roman" w:hAnsi="Times New Roman"/>
        </w:rPr>
        <w:t xml:space="preserve">mgr inż. Dariusza </w:t>
      </w:r>
      <w:proofErr w:type="spellStart"/>
      <w:r w:rsidR="001F51BB">
        <w:rPr>
          <w:rFonts w:ascii="Times New Roman" w:hAnsi="Times New Roman"/>
        </w:rPr>
        <w:t>Rawojcia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1F51BB">
        <w:rPr>
          <w:rFonts w:ascii="Times New Roman" w:hAnsi="Times New Roman"/>
        </w:rPr>
        <w:t xml:space="preserve">wykładowcy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514FB1">
        <w:rPr>
          <w:rFonts w:ascii="Times New Roman" w:hAnsi="Times New Roman"/>
          <w:b/>
        </w:rPr>
        <w:t>Farmacji, Biotechnologii Medycznej</w:t>
      </w:r>
      <w:r w:rsidR="00514FB1">
        <w:rPr>
          <w:rFonts w:ascii="Times New Roman" w:hAnsi="Times New Roman"/>
          <w:b/>
        </w:rPr>
        <w:br/>
        <w:t xml:space="preserve"> i Medycyny Laboratoryjnej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514FB1">
        <w:rPr>
          <w:rFonts w:ascii="Times New Roman" w:hAnsi="Times New Roman"/>
          <w:b/>
        </w:rPr>
        <w:t>Izabela Gutowska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F51BB"/>
    <w:rsid w:val="002812DF"/>
    <w:rsid w:val="002B1AA0"/>
    <w:rsid w:val="00381C2D"/>
    <w:rsid w:val="004D3349"/>
    <w:rsid w:val="00514FB1"/>
    <w:rsid w:val="005A41E3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AC56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2B62-9395-42B0-8F1E-78223C21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2024-09-09T09:12:00Z</cp:lastPrinted>
  <dcterms:created xsi:type="dcterms:W3CDTF">2023-01-27T13:55:00Z</dcterms:created>
  <dcterms:modified xsi:type="dcterms:W3CDTF">2025-02-06T08:40:00Z</dcterms:modified>
</cp:coreProperties>
</file>