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0B67F" w14:textId="77777777" w:rsidR="001F095D" w:rsidRPr="007F2CE2" w:rsidRDefault="00CC4BAA" w:rsidP="001F095D">
      <w:pPr>
        <w:pStyle w:val="Nagwek1"/>
        <w:rPr>
          <w:lang w:val="pl-PL"/>
        </w:rPr>
      </w:pPr>
      <w:r w:rsidRPr="007F2CE2"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 wp14:anchorId="45A27354" wp14:editId="042F39C2">
            <wp:simplePos x="0" y="0"/>
            <wp:positionH relativeFrom="column">
              <wp:posOffset>1405255</wp:posOffset>
            </wp:positionH>
            <wp:positionV relativeFrom="paragraph">
              <wp:posOffset>354965</wp:posOffset>
            </wp:positionV>
            <wp:extent cx="3548380" cy="279400"/>
            <wp:effectExtent l="0" t="0" r="0" b="6350"/>
            <wp:wrapNone/>
            <wp:docPr id="4" name="Obraz 4" descr="kol 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 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95D" w:rsidRPr="007F2CE2">
        <w:object w:dxaOrig="836" w:dyaOrig="1064" w14:anchorId="22C76B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63.4pt" o:ole="">
            <v:imagedata r:id="rId9" o:title=""/>
          </v:shape>
          <o:OLEObject Type="Embed" ProgID="CorelDraw.Graphic.15" ShapeID="_x0000_i1025" DrawAspect="Content" ObjectID="_1808116982" r:id="rId10"/>
        </w:object>
      </w:r>
    </w:p>
    <w:p w14:paraId="3805FC74" w14:textId="77777777" w:rsidR="00BE28A8" w:rsidRPr="007F2CE2" w:rsidRDefault="00BE28A8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</w:p>
    <w:p w14:paraId="58B2D192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US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SYLLABUS of the MODULE (SUBJECT)</w:t>
      </w:r>
    </w:p>
    <w:p w14:paraId="5F1EA94D" w14:textId="77777777" w:rsidR="003E668B" w:rsidRPr="007F2CE2" w:rsidRDefault="003E668B" w:rsidP="003E668B">
      <w:pPr>
        <w:spacing w:line="276" w:lineRule="auto"/>
        <w:jc w:val="center"/>
        <w:rPr>
          <w:rFonts w:eastAsia="Calibri"/>
          <w:b/>
          <w:spacing w:val="30"/>
          <w:lang w:val="en-GB" w:eastAsia="en-US"/>
        </w:rPr>
      </w:pPr>
      <w:r w:rsidRPr="007F2CE2">
        <w:rPr>
          <w:rFonts w:eastAsia="Calibri"/>
          <w:b/>
          <w:spacing w:val="30"/>
          <w:lang w:val="en-US" w:eastAsia="en-US"/>
        </w:rPr>
        <w:t>General Information</w:t>
      </w:r>
    </w:p>
    <w:p w14:paraId="3651D1F4" w14:textId="77777777" w:rsidR="00353A92" w:rsidRPr="007F2CE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3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6100"/>
      </w:tblGrid>
      <w:tr w:rsidR="007F2CE2" w:rsidRPr="00E23A64" w14:paraId="4E0B3ED9" w14:textId="77777777" w:rsidTr="00C660B4">
        <w:trPr>
          <w:trHeight w:val="510"/>
          <w:jc w:val="center"/>
        </w:trPr>
        <w:tc>
          <w:tcPr>
            <w:tcW w:w="10348" w:type="dxa"/>
            <w:gridSpan w:val="2"/>
            <w:shd w:val="clear" w:color="auto" w:fill="D9D9D9"/>
            <w:vAlign w:val="center"/>
          </w:tcPr>
          <w:p w14:paraId="7BF05574" w14:textId="77777777" w:rsidR="007F2CE2" w:rsidRPr="00407B7A" w:rsidRDefault="007F2CE2" w:rsidP="007F2CE2">
            <w:pPr>
              <w:rPr>
                <w:rFonts w:eastAsia="Calibri"/>
                <w:lang w:val="en-US" w:eastAsia="en-US"/>
              </w:rPr>
            </w:pPr>
            <w:r w:rsidRPr="00407B7A">
              <w:rPr>
                <w:rFonts w:eastAsia="Calibri"/>
                <w:b/>
                <w:lang w:val="en-US" w:eastAsia="en-US"/>
              </w:rPr>
              <w:t>Module title:</w:t>
            </w:r>
            <w:r w:rsidR="00407B7A" w:rsidRPr="00407B7A">
              <w:rPr>
                <w:rFonts w:eastAsia="Calibri"/>
                <w:b/>
                <w:lang w:val="en-US" w:eastAsia="en-US"/>
              </w:rPr>
              <w:t xml:space="preserve"> </w:t>
            </w:r>
            <w:r w:rsidR="00407B7A" w:rsidRPr="00407B7A">
              <w:rPr>
                <w:rFonts w:eastAsia="Calibri"/>
                <w:b/>
                <w:lang w:val="en-GB" w:eastAsia="en-US"/>
              </w:rPr>
              <w:t>MEDICAL ETHICS WITH ELEMENTS OF BIOETHICS</w:t>
            </w:r>
          </w:p>
        </w:tc>
      </w:tr>
      <w:tr w:rsidR="007F2CE2" w:rsidRPr="007F2CE2" w14:paraId="72EDEA0A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2076E07A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 xml:space="preserve">Module </w:t>
            </w:r>
            <w:proofErr w:type="spellStart"/>
            <w:r w:rsidRPr="007F2CE2">
              <w:rPr>
                <w:rFonts w:eastAsia="Calibri"/>
                <w:lang w:eastAsia="en-US"/>
              </w:rPr>
              <w:t>type</w:t>
            </w:r>
            <w:proofErr w:type="spellEnd"/>
          </w:p>
        </w:tc>
        <w:tc>
          <w:tcPr>
            <w:tcW w:w="6100" w:type="dxa"/>
            <w:shd w:val="clear" w:color="auto" w:fill="auto"/>
            <w:vAlign w:val="center"/>
          </w:tcPr>
          <w:p w14:paraId="0B8E7367" w14:textId="77777777" w:rsidR="003E668B" w:rsidRPr="007F2CE2" w:rsidRDefault="003E668B" w:rsidP="00407B7A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Obligatory</w:t>
            </w:r>
          </w:p>
        </w:tc>
      </w:tr>
      <w:tr w:rsidR="007F2CE2" w:rsidRPr="00E23A64" w14:paraId="7DE5557A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2C38879B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Faculty</w:t>
            </w:r>
            <w:r w:rsidR="009F04CC" w:rsidRPr="007F2CE2">
              <w:rPr>
                <w:rFonts w:eastAsia="Calibri"/>
                <w:lang w:eastAsia="en-US"/>
              </w:rPr>
              <w:t xml:space="preserve"> PMU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208BABA6" w14:textId="77777777" w:rsidR="00633476" w:rsidRDefault="00633476" w:rsidP="00633476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Faculty of Medicine</w:t>
            </w:r>
          </w:p>
          <w:p w14:paraId="0FB71676" w14:textId="2944BF72" w:rsidR="003E668B" w:rsidRPr="007F2CE2" w:rsidRDefault="00633476" w:rsidP="00633476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Interfaculty Center for Education in English Language</w:t>
            </w:r>
          </w:p>
        </w:tc>
      </w:tr>
      <w:tr w:rsidR="007F2CE2" w:rsidRPr="007F2CE2" w14:paraId="293E4FCA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620D1464" w14:textId="77777777" w:rsidR="003E668B" w:rsidRPr="007F2CE2" w:rsidRDefault="003E668B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Major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2AD42FE6" w14:textId="77777777" w:rsidR="003E668B" w:rsidRPr="007F2CE2" w:rsidRDefault="00851E1A" w:rsidP="003E668B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Medicine</w:t>
            </w:r>
          </w:p>
        </w:tc>
      </w:tr>
      <w:tr w:rsidR="007F2CE2" w:rsidRPr="007F2CE2" w14:paraId="5318F1D0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5687CBED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Level of study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32A7313E" w14:textId="77777777" w:rsidR="00C01254" w:rsidRPr="007F2CE2" w:rsidRDefault="00C01254" w:rsidP="001E3028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long</w:t>
            </w:r>
            <w:r w:rsidR="001E3028" w:rsidRPr="007F2CE2">
              <w:rPr>
                <w:rFonts w:eastAsia="Calibri"/>
                <w:lang w:val="en-US" w:eastAsia="en-US"/>
              </w:rPr>
              <w:t>-</w:t>
            </w:r>
            <w:r w:rsidRPr="007F2CE2">
              <w:rPr>
                <w:rFonts w:eastAsia="Calibri"/>
                <w:lang w:val="en-US" w:eastAsia="en-US"/>
              </w:rPr>
              <w:t>cycle (S2J)</w:t>
            </w:r>
          </w:p>
        </w:tc>
      </w:tr>
      <w:tr w:rsidR="007F2CE2" w:rsidRPr="007F2CE2" w14:paraId="51AB7BB5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7F018DAD" w14:textId="77777777" w:rsidR="00C01254" w:rsidRPr="007F2CE2" w:rsidRDefault="00C01254" w:rsidP="00C01254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Mode of study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79A5333C" w14:textId="77777777" w:rsidR="00C01254" w:rsidRPr="007F2CE2" w:rsidRDefault="00BE28A8" w:rsidP="00BE28A8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</w:t>
            </w:r>
            <w:r w:rsidR="005552A2" w:rsidRPr="007F2CE2">
              <w:rPr>
                <w:rFonts w:eastAsia="Calibri"/>
                <w:lang w:val="en-US" w:eastAsia="en-US"/>
              </w:rPr>
              <w:t>ull</w:t>
            </w:r>
            <w:r w:rsidRPr="007F2CE2">
              <w:rPr>
                <w:rFonts w:eastAsia="Calibri"/>
                <w:lang w:val="en-US" w:eastAsia="en-US"/>
              </w:rPr>
              <w:t>-</w:t>
            </w:r>
            <w:r w:rsidR="005552A2" w:rsidRPr="007F2CE2">
              <w:rPr>
                <w:rFonts w:eastAsia="Calibri"/>
                <w:lang w:val="en-US" w:eastAsia="en-US"/>
              </w:rPr>
              <w:t>time</w:t>
            </w:r>
            <w:r w:rsidRPr="007F2CE2">
              <w:rPr>
                <w:rFonts w:eastAsia="Calibri"/>
                <w:lang w:val="en-US" w:eastAsia="en-US"/>
              </w:rPr>
              <w:t xml:space="preserve"> studies</w:t>
            </w:r>
          </w:p>
        </w:tc>
      </w:tr>
      <w:tr w:rsidR="007F2CE2" w:rsidRPr="007F2CE2" w14:paraId="62BE6559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3AB5B2C9" w14:textId="77777777" w:rsidR="003E668B" w:rsidRPr="007F2CE2" w:rsidRDefault="00C01254" w:rsidP="001D556C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Year of studies, semester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67988F4D" w14:textId="77777777" w:rsidR="003E668B" w:rsidRPr="007F2CE2" w:rsidRDefault="00407B7A" w:rsidP="00597F24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Y</w:t>
            </w:r>
            <w:r w:rsidR="001D556C" w:rsidRPr="007F2CE2">
              <w:rPr>
                <w:rFonts w:eastAsia="Calibri"/>
                <w:lang w:val="en-US" w:eastAsia="en-US"/>
              </w:rPr>
              <w:t>ear</w:t>
            </w:r>
            <w:r w:rsidR="00546994">
              <w:rPr>
                <w:rFonts w:eastAsia="Calibri"/>
                <w:lang w:val="en-US" w:eastAsia="en-US"/>
              </w:rPr>
              <w:t xml:space="preserve"> I</w:t>
            </w:r>
            <w:r>
              <w:rPr>
                <w:rFonts w:eastAsia="Calibri"/>
                <w:lang w:val="en-US" w:eastAsia="en-US"/>
              </w:rPr>
              <w:t>I</w:t>
            </w:r>
            <w:r w:rsidR="001D556C" w:rsidRPr="007F2CE2">
              <w:rPr>
                <w:rFonts w:eastAsia="Calibri"/>
                <w:lang w:val="en-US" w:eastAsia="en-US"/>
              </w:rPr>
              <w:t>, semester</w:t>
            </w:r>
            <w:r w:rsidR="00546994">
              <w:rPr>
                <w:rFonts w:eastAsia="Calibri"/>
                <w:lang w:val="en-US" w:eastAsia="en-US"/>
              </w:rPr>
              <w:t xml:space="preserve"> III</w:t>
            </w:r>
          </w:p>
        </w:tc>
      </w:tr>
      <w:tr w:rsidR="007F2CE2" w:rsidRPr="00407B7A" w14:paraId="44FC3500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3D42E225" w14:textId="77777777" w:rsidR="003E668B" w:rsidRPr="007F2CE2" w:rsidRDefault="00C01254" w:rsidP="00633476">
            <w:pPr>
              <w:ind w:left="2432" w:hanging="2410"/>
              <w:jc w:val="both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ECTS credits</w:t>
            </w:r>
            <w:r w:rsidR="003E668B" w:rsidRPr="007F2CE2">
              <w:rPr>
                <w:rFonts w:eastAsia="Calibri"/>
                <w:lang w:val="en-US" w:eastAsia="en-US"/>
              </w:rPr>
              <w:t xml:space="preserve"> (</w:t>
            </w:r>
            <w:r w:rsidRPr="007F2CE2">
              <w:rPr>
                <w:rFonts w:eastAsia="Calibri"/>
                <w:lang w:val="en-US" w:eastAsia="en-US"/>
              </w:rPr>
              <w:t>incl. semester breakdown</w:t>
            </w:r>
            <w:r w:rsidR="003E668B" w:rsidRPr="007F2CE2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49EA84FA" w14:textId="77777777" w:rsidR="003E668B" w:rsidRPr="007F2CE2" w:rsidRDefault="00407B7A" w:rsidP="003E668B">
            <w:pPr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</w:tr>
      <w:tr w:rsidR="007F2CE2" w:rsidRPr="00407B7A" w14:paraId="16BC2087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1A8A1419" w14:textId="77777777" w:rsidR="003E668B" w:rsidRPr="007F2CE2" w:rsidRDefault="00364E4A" w:rsidP="003E668B">
            <w:pPr>
              <w:rPr>
                <w:rFonts w:eastAsia="Calibri"/>
                <w:lang w:val="en-US" w:eastAsia="en-US"/>
              </w:rPr>
            </w:pPr>
            <w:r w:rsidRPr="007F2CE2">
              <w:rPr>
                <w:bCs/>
                <w:lang w:val="en-US"/>
              </w:rPr>
              <w:t>Type/s of training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0D7B3EEC" w14:textId="7F3219B5" w:rsidR="003E668B" w:rsidRDefault="0071224A" w:rsidP="00407B7A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S</w:t>
            </w:r>
            <w:r w:rsidR="00364E4A" w:rsidRPr="007F2CE2">
              <w:rPr>
                <w:rFonts w:eastAsia="Calibri"/>
                <w:lang w:val="en-US" w:eastAsia="en-US"/>
              </w:rPr>
              <w:t>eminars</w:t>
            </w:r>
            <w:r>
              <w:rPr>
                <w:rFonts w:eastAsia="Calibri"/>
                <w:lang w:val="en-US" w:eastAsia="en-US"/>
              </w:rPr>
              <w:t xml:space="preserve">: </w:t>
            </w:r>
            <w:r w:rsidR="00407B7A">
              <w:rPr>
                <w:rFonts w:eastAsia="Calibri"/>
                <w:lang w:val="en-US" w:eastAsia="en-US"/>
              </w:rPr>
              <w:t>40</w:t>
            </w:r>
          </w:p>
          <w:p w14:paraId="3E31C76B" w14:textId="4C29A273" w:rsidR="0071224A" w:rsidRPr="007F2CE2" w:rsidRDefault="0071224A" w:rsidP="00407B7A">
            <w:pPr>
              <w:rPr>
                <w:rFonts w:eastAsia="Calibri"/>
                <w:lang w:val="en-US" w:eastAsia="en-US"/>
              </w:rPr>
            </w:pPr>
            <w:r w:rsidRPr="00803CFE">
              <w:rPr>
                <w:rFonts w:ascii="Symbol" w:eastAsia="Symbol" w:hAnsi="Symbol" w:cs="Symbol"/>
                <w:lang w:eastAsia="en-US"/>
              </w:rPr>
              <w:t></w:t>
            </w:r>
            <w:r w:rsidRPr="00803CFE">
              <w:rPr>
                <w:rFonts w:eastAsia="Calibri"/>
                <w:lang w:eastAsia="en-US"/>
              </w:rPr>
              <w:t xml:space="preserve">:40 </w:t>
            </w:r>
          </w:p>
        </w:tc>
      </w:tr>
      <w:tr w:rsidR="007F2CE2" w:rsidRPr="007F2CE2" w14:paraId="2AD209ED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A38878D" w14:textId="77777777" w:rsidR="003E668B" w:rsidRPr="007F2CE2" w:rsidRDefault="007209F7" w:rsidP="003E668B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asses</w:t>
            </w:r>
            <w:r w:rsidRPr="007F2CE2">
              <w:rPr>
                <w:rFonts w:eastAsia="Calibri"/>
                <w:lang w:eastAsia="en-US"/>
              </w:rPr>
              <w:t>sment</w:t>
            </w:r>
            <w:r w:rsidR="00E84BC0" w:rsidRPr="007F2CE2">
              <w:rPr>
                <w:rStyle w:val="Odwoanieprzypisudolnego"/>
                <w:rFonts w:eastAsia="Calibri"/>
                <w:lang w:eastAsia="en-US"/>
              </w:rPr>
              <w:footnoteReference w:id="1"/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75B50203" w14:textId="77777777" w:rsidR="003E668B" w:rsidRPr="007F2CE2" w:rsidRDefault="00707FD4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3408576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B7A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graded assessment</w:t>
            </w:r>
            <w:r w:rsidR="003E668B" w:rsidRPr="007F2CE2">
              <w:rPr>
                <w:rFonts w:eastAsia="Calibri"/>
                <w:lang w:val="en-US" w:eastAsia="en-US"/>
              </w:rPr>
              <w:t>:</w:t>
            </w:r>
          </w:p>
          <w:p w14:paraId="3C1B2C78" w14:textId="77777777" w:rsidR="003E668B" w:rsidRPr="007F2CE2" w:rsidRDefault="00707FD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722789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7985C956" w14:textId="77777777" w:rsidR="003E668B" w:rsidRPr="007F2CE2" w:rsidRDefault="00707FD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992250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1C89EEF7" w14:textId="77777777" w:rsidR="003E668B" w:rsidRPr="007F2CE2" w:rsidRDefault="00707FD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2007474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72A143FB" w14:textId="77777777" w:rsidR="003E668B" w:rsidRPr="007F2CE2" w:rsidRDefault="00707FD4" w:rsidP="00E84BC0">
            <w:pPr>
              <w:ind w:firstLine="410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47174709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B7A">
                  <w:rPr>
                    <w:rFonts w:ascii="MS Gothic" w:eastAsia="MS Gothic" w:hAnsi="MS Gothic" w:hint="eastAsia"/>
                    <w:lang w:val="en-US" w:eastAsia="en-US"/>
                  </w:rPr>
                  <w:t>☒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  <w:p w14:paraId="2FB9F49D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0BE9EB67" w14:textId="77777777" w:rsidR="003E668B" w:rsidRPr="007F2CE2" w:rsidRDefault="00707FD4" w:rsidP="00E84BC0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297987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non-graded assessment</w:t>
            </w:r>
          </w:p>
          <w:p w14:paraId="27F88305" w14:textId="77777777" w:rsidR="003E668B" w:rsidRPr="007F2CE2" w:rsidRDefault="003E668B" w:rsidP="003E668B">
            <w:pPr>
              <w:rPr>
                <w:rFonts w:eastAsia="Calibri"/>
                <w:lang w:val="en-US" w:eastAsia="en-US"/>
              </w:rPr>
            </w:pPr>
          </w:p>
          <w:p w14:paraId="03C71DED" w14:textId="77777777" w:rsidR="003E668B" w:rsidRPr="007F2CE2" w:rsidRDefault="00707FD4" w:rsidP="003E668B">
            <w:pPr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929877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final examination</w:t>
            </w:r>
          </w:p>
          <w:p w14:paraId="08D3CF0A" w14:textId="77777777" w:rsidR="003E668B" w:rsidRPr="007F2CE2" w:rsidRDefault="00707FD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765843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descriptive</w:t>
            </w:r>
          </w:p>
          <w:p w14:paraId="40BA601D" w14:textId="77777777" w:rsidR="007209F7" w:rsidRPr="007F2CE2" w:rsidRDefault="00707FD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-1289433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3E668B" w:rsidRPr="007F2CE2">
              <w:rPr>
                <w:rFonts w:eastAsia="Calibri"/>
                <w:lang w:val="en-US" w:eastAsia="en-US"/>
              </w:rPr>
              <w:t>test</w:t>
            </w:r>
          </w:p>
          <w:p w14:paraId="49061C31" w14:textId="77777777" w:rsidR="003E668B" w:rsidRPr="007F2CE2" w:rsidRDefault="00707FD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876199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practical</w:t>
            </w:r>
          </w:p>
          <w:p w14:paraId="0A744D9C" w14:textId="77777777" w:rsidR="003E668B" w:rsidRPr="007F2CE2" w:rsidRDefault="00707FD4" w:rsidP="00E84BC0">
            <w:pPr>
              <w:ind w:firstLine="455"/>
              <w:rPr>
                <w:rFonts w:eastAsia="Calibri"/>
                <w:lang w:val="en-US" w:eastAsia="en-US"/>
              </w:rPr>
            </w:pPr>
            <w:sdt>
              <w:sdtPr>
                <w:rPr>
                  <w:rFonts w:eastAsia="Calibri"/>
                  <w:lang w:val="en-US" w:eastAsia="en-US"/>
                </w:rPr>
                <w:id w:val="1070001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0" w:rsidRPr="007F2CE2">
                  <w:rPr>
                    <w:rFonts w:ascii="MS Gothic" w:eastAsia="MS Gothic" w:hAnsi="MS Gothic" w:hint="eastAsia"/>
                    <w:lang w:val="en-US" w:eastAsia="en-US"/>
                  </w:rPr>
                  <w:t>☐</w:t>
                </w:r>
              </w:sdtContent>
            </w:sdt>
            <w:r w:rsidR="007209F7" w:rsidRPr="007F2CE2">
              <w:rPr>
                <w:rFonts w:eastAsia="Calibri"/>
                <w:lang w:val="en-US" w:eastAsia="en-US"/>
              </w:rPr>
              <w:t>oral</w:t>
            </w:r>
          </w:p>
        </w:tc>
      </w:tr>
      <w:tr w:rsidR="00407B7A" w:rsidRPr="007F2CE2" w14:paraId="570DB49F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56D3A209" w14:textId="77777777" w:rsidR="00407B7A" w:rsidRPr="007F2CE2" w:rsidRDefault="00407B7A" w:rsidP="00407B7A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Head of the Department/ Clinic, Unit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0FFC246A" w14:textId="77777777" w:rsidR="00407B7A" w:rsidRPr="00356EF8" w:rsidRDefault="00407B7A" w:rsidP="00407B7A">
            <w:pPr>
              <w:rPr>
                <w:rFonts w:eastAsia="Calibri"/>
                <w:lang w:eastAsia="en-US"/>
              </w:rPr>
            </w:pPr>
            <w:r w:rsidRPr="00356EF8">
              <w:rPr>
                <w:rFonts w:eastAsia="Calibri"/>
                <w:lang w:eastAsia="en-US"/>
              </w:rPr>
              <w:t>Assoc. Prof. Aleksandra Kładna, MD, PhD</w:t>
            </w:r>
          </w:p>
        </w:tc>
      </w:tr>
      <w:tr w:rsidR="00407B7A" w:rsidRPr="007F2CE2" w14:paraId="3C97EFD5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43D727DB" w14:textId="77777777" w:rsidR="00407B7A" w:rsidRPr="007F2CE2" w:rsidRDefault="00407B7A" w:rsidP="00407B7A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 xml:space="preserve">Tutor responsible for the module 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3020CC35" w14:textId="77777777" w:rsidR="00407B7A" w:rsidRDefault="00407B7A" w:rsidP="00407B7A">
            <w:pPr>
              <w:snapToGrid w:val="0"/>
              <w:rPr>
                <w:rFonts w:eastAsia="Calibri"/>
                <w:lang w:eastAsia="en-US"/>
              </w:rPr>
            </w:pPr>
            <w:r w:rsidRPr="00356EF8">
              <w:rPr>
                <w:rFonts w:eastAsia="Calibri"/>
                <w:lang w:eastAsia="en-US"/>
              </w:rPr>
              <w:t xml:space="preserve">Assoc. Prof. Aleksandra Kładna, MD, PhD </w:t>
            </w:r>
          </w:p>
          <w:p w14:paraId="7546EA50" w14:textId="77777777" w:rsidR="00407B7A" w:rsidRPr="00356EF8" w:rsidRDefault="00407B7A" w:rsidP="00407B7A">
            <w:pPr>
              <w:snapToGrid w:val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zhmel@pum.edu.pl</w:t>
            </w:r>
          </w:p>
        </w:tc>
      </w:tr>
      <w:tr w:rsidR="00407B7A" w:rsidRPr="007F2CE2" w14:paraId="207C380D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2BD88018" w14:textId="77777777" w:rsidR="00407B7A" w:rsidRPr="007F2CE2" w:rsidRDefault="00407B7A" w:rsidP="00407B7A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Department’s/ Clinic’s/ Unit’s website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2BB6D7A9" w14:textId="12703663" w:rsidR="00407B7A" w:rsidRPr="00E23A64" w:rsidRDefault="009B3292" w:rsidP="00407B7A">
            <w:pPr>
              <w:rPr>
                <w:rFonts w:eastAsia="Calibri"/>
                <w:i/>
                <w:lang w:eastAsia="en-US"/>
              </w:rPr>
            </w:pPr>
            <w:r w:rsidRPr="009B3292">
              <w:t>https://www.pum.edu.pl/studenci/informacje_z_jednostek/wfbmiml/zaklad_historii_medycyny_i_etyki_lekarskiej/</w:t>
            </w:r>
          </w:p>
        </w:tc>
      </w:tr>
      <w:tr w:rsidR="00407B7A" w:rsidRPr="007F2CE2" w14:paraId="2219D8FA" w14:textId="77777777" w:rsidTr="00633476">
        <w:trPr>
          <w:trHeight w:val="397"/>
          <w:jc w:val="center"/>
        </w:trPr>
        <w:tc>
          <w:tcPr>
            <w:tcW w:w="4248" w:type="dxa"/>
            <w:shd w:val="clear" w:color="auto" w:fill="auto"/>
            <w:vAlign w:val="center"/>
          </w:tcPr>
          <w:p w14:paraId="587F1367" w14:textId="77777777" w:rsidR="00407B7A" w:rsidRPr="007F2CE2" w:rsidRDefault="00407B7A" w:rsidP="00407B7A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val="en-US" w:eastAsia="en-US"/>
              </w:rPr>
              <w:t>Language</w:t>
            </w:r>
          </w:p>
        </w:tc>
        <w:tc>
          <w:tcPr>
            <w:tcW w:w="6100" w:type="dxa"/>
            <w:shd w:val="clear" w:color="auto" w:fill="auto"/>
            <w:vAlign w:val="center"/>
          </w:tcPr>
          <w:p w14:paraId="1E18379A" w14:textId="77777777" w:rsidR="00407B7A" w:rsidRPr="007F2CE2" w:rsidRDefault="00407B7A" w:rsidP="00407B7A">
            <w:pPr>
              <w:tabs>
                <w:tab w:val="left" w:pos="4073"/>
              </w:tabs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English</w:t>
            </w:r>
          </w:p>
        </w:tc>
      </w:tr>
    </w:tbl>
    <w:p w14:paraId="54A5B3FA" w14:textId="77777777" w:rsidR="005464F0" w:rsidRPr="007F2CE2" w:rsidRDefault="005464F0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</w:p>
    <w:p w14:paraId="73F670C2" w14:textId="77777777" w:rsidR="00BE28A8" w:rsidRPr="007F2CE2" w:rsidRDefault="00BE28A8" w:rsidP="00BE28A8">
      <w:pPr>
        <w:jc w:val="center"/>
        <w:rPr>
          <w:rFonts w:eastAsia="Calibri"/>
          <w:b/>
          <w:lang w:val="en-US" w:eastAsia="en-US"/>
        </w:rPr>
      </w:pPr>
      <w:r w:rsidRPr="007F2CE2">
        <w:rPr>
          <w:rFonts w:eastAsia="Calibri"/>
          <w:b/>
          <w:lang w:val="en-US" w:eastAsia="en-US"/>
        </w:rPr>
        <w:br w:type="page"/>
      </w:r>
    </w:p>
    <w:p w14:paraId="5050B4BE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val="en-US" w:eastAsia="en-US"/>
        </w:rPr>
      </w:pPr>
    </w:p>
    <w:p w14:paraId="4332B703" w14:textId="77777777" w:rsidR="00F11A0F" w:rsidRPr="007F2CE2" w:rsidRDefault="00F11A0F" w:rsidP="00F11A0F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F2CE2">
        <w:rPr>
          <w:rFonts w:eastAsia="Calibri"/>
          <w:b/>
          <w:lang w:val="en-US" w:eastAsia="en-US"/>
        </w:rPr>
        <w:t>Detailed</w:t>
      </w:r>
      <w:r w:rsidRPr="007F2CE2">
        <w:rPr>
          <w:rFonts w:eastAsia="Calibri"/>
          <w:b/>
          <w:lang w:eastAsia="en-US"/>
        </w:rPr>
        <w:t xml:space="preserve"> </w:t>
      </w:r>
      <w:r w:rsidRPr="007F2CE2">
        <w:rPr>
          <w:rFonts w:eastAsia="Calibri"/>
          <w:b/>
          <w:lang w:val="en-US" w:eastAsia="en-US"/>
        </w:rPr>
        <w:t>information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5"/>
        <w:gridCol w:w="1733"/>
        <w:gridCol w:w="5748"/>
      </w:tblGrid>
      <w:tr w:rsidR="007F2CE2" w:rsidRPr="00E23A64" w14:paraId="5FC71652" w14:textId="77777777" w:rsidTr="00A06BBC">
        <w:trPr>
          <w:trHeight w:val="397"/>
          <w:jc w:val="center"/>
        </w:trPr>
        <w:tc>
          <w:tcPr>
            <w:tcW w:w="4028" w:type="dxa"/>
            <w:gridSpan w:val="2"/>
            <w:shd w:val="clear" w:color="auto" w:fill="auto"/>
            <w:vAlign w:val="center"/>
          </w:tcPr>
          <w:p w14:paraId="0BA3CDB4" w14:textId="77777777" w:rsidR="00F06045" w:rsidRPr="007F2CE2" w:rsidRDefault="00F06045" w:rsidP="006723F1">
            <w:pPr>
              <w:jc w:val="center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Module objectives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26171D2D" w14:textId="77777777" w:rsidR="00F06045" w:rsidRPr="007F2CE2" w:rsidRDefault="00407B7A" w:rsidP="00F06045">
            <w:pPr>
              <w:rPr>
                <w:rFonts w:eastAsia="Calibri"/>
                <w:lang w:val="en-US" w:eastAsia="en-US"/>
              </w:rPr>
            </w:pPr>
            <w:r w:rsidRPr="00407B7A">
              <w:rPr>
                <w:rFonts w:eastAsia="Calibri"/>
                <w:lang w:val="en-US" w:eastAsia="en-US"/>
              </w:rPr>
              <w:t>The objective of Medical Ethics with Elements of Bioethics is to help students develop moral sensitivity in professional practice.</w:t>
            </w:r>
          </w:p>
        </w:tc>
      </w:tr>
      <w:tr w:rsidR="00407B7A" w:rsidRPr="00E23A64" w14:paraId="01C90904" w14:textId="77777777" w:rsidTr="00A06BBC">
        <w:trPr>
          <w:trHeight w:val="397"/>
          <w:jc w:val="center"/>
        </w:trPr>
        <w:tc>
          <w:tcPr>
            <w:tcW w:w="2295" w:type="dxa"/>
            <w:vMerge w:val="restart"/>
            <w:shd w:val="clear" w:color="auto" w:fill="auto"/>
            <w:vAlign w:val="center"/>
          </w:tcPr>
          <w:p w14:paraId="73B032DC" w14:textId="77777777" w:rsidR="00407B7A" w:rsidRPr="007F2CE2" w:rsidRDefault="00407B7A" w:rsidP="00407B7A">
            <w:pPr>
              <w:jc w:val="center"/>
              <w:rPr>
                <w:bCs/>
              </w:rPr>
            </w:pPr>
            <w:r w:rsidRPr="007F2CE2">
              <w:t>P</w:t>
            </w:r>
            <w:r w:rsidRPr="007F2CE2">
              <w:rPr>
                <w:bCs/>
              </w:rPr>
              <w:t>rerequisite /</w:t>
            </w:r>
            <w:r w:rsidRPr="007F2CE2">
              <w:rPr>
                <w:bCs/>
                <w:lang w:val="en-US"/>
              </w:rPr>
              <w:t>essential</w:t>
            </w:r>
          </w:p>
          <w:p w14:paraId="499C116A" w14:textId="77777777" w:rsidR="00407B7A" w:rsidRPr="007F2CE2" w:rsidRDefault="00407B7A" w:rsidP="00407B7A">
            <w:pPr>
              <w:jc w:val="center"/>
              <w:rPr>
                <w:rFonts w:eastAsia="Calibri"/>
                <w:highlight w:val="yellow"/>
                <w:lang w:eastAsia="en-US"/>
              </w:rPr>
            </w:pPr>
            <w:r w:rsidRPr="007F2CE2">
              <w:rPr>
                <w:bCs/>
              </w:rPr>
              <w:t>requirements</w:t>
            </w:r>
          </w:p>
        </w:tc>
        <w:tc>
          <w:tcPr>
            <w:tcW w:w="1733" w:type="dxa"/>
            <w:vAlign w:val="center"/>
          </w:tcPr>
          <w:p w14:paraId="0354F424" w14:textId="77777777" w:rsidR="00407B7A" w:rsidRPr="007F2CE2" w:rsidRDefault="00407B7A" w:rsidP="00407B7A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Knowledge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6D26BA61" w14:textId="77777777" w:rsidR="00407B7A" w:rsidRPr="00407B7A" w:rsidRDefault="00407B7A" w:rsidP="00407B7A">
            <w:pPr>
              <w:rPr>
                <w:rFonts w:eastAsia="Calibri"/>
                <w:lang w:val="en-GB" w:eastAsia="en-US"/>
              </w:rPr>
            </w:pPr>
            <w:r w:rsidRPr="00407B7A">
              <w:rPr>
                <w:rFonts w:eastAsia="Calibri"/>
                <w:lang w:val="en-GB" w:eastAsia="en-US"/>
              </w:rPr>
              <w:t>Knowledge of basic legal and ethical norms.</w:t>
            </w:r>
          </w:p>
        </w:tc>
      </w:tr>
      <w:tr w:rsidR="00407B7A" w:rsidRPr="00E23A64" w14:paraId="5795DEB9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186B868B" w14:textId="77777777" w:rsidR="00407B7A" w:rsidRPr="00407B7A" w:rsidRDefault="00407B7A" w:rsidP="00407B7A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70153CCA" w14:textId="77777777" w:rsidR="00407B7A" w:rsidRPr="007F2CE2" w:rsidRDefault="00407B7A" w:rsidP="00407B7A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Skills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79CA0E5C" w14:textId="77777777" w:rsidR="00407B7A" w:rsidRPr="00407B7A" w:rsidRDefault="00407B7A" w:rsidP="00407B7A">
            <w:pPr>
              <w:rPr>
                <w:rFonts w:eastAsia="Calibri"/>
                <w:lang w:val="en-GB" w:eastAsia="en-US"/>
              </w:rPr>
            </w:pPr>
            <w:r w:rsidRPr="00407B7A">
              <w:rPr>
                <w:rFonts w:eastAsia="Calibri"/>
                <w:lang w:val="en-GB" w:eastAsia="en-US"/>
              </w:rPr>
              <w:t>Adherence to legal rules and ethical standards.</w:t>
            </w:r>
          </w:p>
        </w:tc>
      </w:tr>
      <w:tr w:rsidR="00407B7A" w:rsidRPr="00E23A64" w14:paraId="666B7818" w14:textId="77777777" w:rsidTr="00A06BBC">
        <w:trPr>
          <w:trHeight w:val="397"/>
          <w:jc w:val="center"/>
        </w:trPr>
        <w:tc>
          <w:tcPr>
            <w:tcW w:w="2295" w:type="dxa"/>
            <w:vMerge/>
            <w:shd w:val="clear" w:color="auto" w:fill="auto"/>
            <w:vAlign w:val="center"/>
          </w:tcPr>
          <w:p w14:paraId="2B8E506D" w14:textId="77777777" w:rsidR="00407B7A" w:rsidRPr="00407B7A" w:rsidRDefault="00407B7A" w:rsidP="00407B7A">
            <w:pPr>
              <w:jc w:val="center"/>
              <w:rPr>
                <w:rFonts w:eastAsia="Calibri"/>
                <w:lang w:val="en-US" w:eastAsia="en-US"/>
              </w:rPr>
            </w:pPr>
          </w:p>
        </w:tc>
        <w:tc>
          <w:tcPr>
            <w:tcW w:w="1733" w:type="dxa"/>
            <w:vAlign w:val="center"/>
          </w:tcPr>
          <w:p w14:paraId="0DB02AAF" w14:textId="77777777" w:rsidR="00407B7A" w:rsidRPr="007F2CE2" w:rsidRDefault="00407B7A" w:rsidP="00407B7A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Competences</w:t>
            </w:r>
          </w:p>
        </w:tc>
        <w:tc>
          <w:tcPr>
            <w:tcW w:w="5748" w:type="dxa"/>
            <w:shd w:val="clear" w:color="auto" w:fill="auto"/>
            <w:vAlign w:val="center"/>
          </w:tcPr>
          <w:p w14:paraId="3A62412F" w14:textId="77777777" w:rsidR="00407B7A" w:rsidRPr="00407B7A" w:rsidRDefault="00407B7A" w:rsidP="00407B7A">
            <w:pPr>
              <w:rPr>
                <w:rFonts w:eastAsia="Calibri"/>
                <w:lang w:val="en-US" w:eastAsia="en-US"/>
              </w:rPr>
            </w:pPr>
            <w:r w:rsidRPr="00407B7A">
              <w:rPr>
                <w:rFonts w:eastAsia="Calibri"/>
                <w:lang w:val="en-US" w:eastAsia="en-US"/>
              </w:rPr>
              <w:t>Adherence to the principles of ethical conduct at work; well-deveolped habit of self-education; ability to work effectively in teams; eagerness to share own knowledge with others.</w:t>
            </w:r>
          </w:p>
        </w:tc>
      </w:tr>
    </w:tbl>
    <w:p w14:paraId="43EB309F" w14:textId="77777777" w:rsidR="006723F1" w:rsidRPr="00407B7A" w:rsidRDefault="006723F1">
      <w:pPr>
        <w:rPr>
          <w:lang w:val="en-US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8"/>
        <w:gridCol w:w="5763"/>
        <w:gridCol w:w="1310"/>
        <w:gridCol w:w="1292"/>
        <w:gridCol w:w="32"/>
      </w:tblGrid>
      <w:tr w:rsidR="007F2CE2" w:rsidRPr="00E23A64" w14:paraId="2F968A9C" w14:textId="77777777" w:rsidTr="007F37E5">
        <w:trPr>
          <w:trHeight w:val="397"/>
          <w:jc w:val="center"/>
        </w:trPr>
        <w:tc>
          <w:tcPr>
            <w:tcW w:w="9525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B51FED" w14:textId="77777777" w:rsidR="00353A92" w:rsidRPr="007F2CE2" w:rsidRDefault="006723F1" w:rsidP="005F3E19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lang w:val="en-US"/>
              </w:rPr>
              <w:br w:type="page"/>
            </w:r>
            <w:r w:rsidR="00C0571F" w:rsidRPr="007F2CE2">
              <w:rPr>
                <w:b/>
                <w:bCs/>
                <w:lang w:val="en-US"/>
              </w:rPr>
              <w:t>Description of the learning out</w:t>
            </w:r>
            <w:r w:rsidR="00C0571F" w:rsidRPr="007F2CE2">
              <w:rPr>
                <w:lang w:val="en-US"/>
              </w:rPr>
              <w:t>c</w:t>
            </w:r>
            <w:r w:rsidR="00C0571F" w:rsidRPr="007F2CE2">
              <w:rPr>
                <w:b/>
                <w:bCs/>
                <w:lang w:val="en-US"/>
              </w:rPr>
              <w:t xml:space="preserve">omes </w:t>
            </w:r>
            <w:r w:rsidR="00C0571F" w:rsidRPr="007F2CE2">
              <w:rPr>
                <w:rFonts w:eastAsia="Calibri"/>
                <w:b/>
                <w:lang w:val="en-US" w:eastAsia="en-US"/>
              </w:rPr>
              <w:t>for the subject /module</w:t>
            </w:r>
          </w:p>
        </w:tc>
      </w:tr>
      <w:tr w:rsidR="007F2CE2" w:rsidRPr="00E23A64" w14:paraId="4670D218" w14:textId="77777777" w:rsidTr="00CC64B7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558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504F66" w14:textId="77777777" w:rsidR="00353A92" w:rsidRPr="00E23A64" w:rsidRDefault="00C0571F" w:rsidP="00BC2712">
            <w:pPr>
              <w:jc w:val="center"/>
              <w:rPr>
                <w:b/>
                <w:sz w:val="22"/>
              </w:rPr>
            </w:pPr>
            <w:r w:rsidRPr="00E23A64">
              <w:rPr>
                <w:b/>
                <w:sz w:val="22"/>
              </w:rPr>
              <w:t>N</w:t>
            </w:r>
            <w:r w:rsidR="00715896" w:rsidRPr="00E23A64">
              <w:rPr>
                <w:b/>
                <w:sz w:val="22"/>
              </w:rPr>
              <w:t>o.</w:t>
            </w:r>
            <w:r w:rsidRPr="00E23A64">
              <w:rPr>
                <w:b/>
                <w:sz w:val="22"/>
              </w:rPr>
              <w:t xml:space="preserve"> of learning outcome</w:t>
            </w:r>
          </w:p>
        </w:tc>
        <w:tc>
          <w:tcPr>
            <w:tcW w:w="576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02D5E5" w14:textId="77777777" w:rsidR="00C0571F" w:rsidRPr="00E23A64" w:rsidRDefault="00C0571F" w:rsidP="00BC2712">
            <w:pPr>
              <w:jc w:val="center"/>
              <w:rPr>
                <w:b/>
                <w:sz w:val="22"/>
                <w:lang w:val="en-US"/>
              </w:rPr>
            </w:pPr>
            <w:r w:rsidRPr="00E23A64">
              <w:rPr>
                <w:b/>
                <w:sz w:val="22"/>
                <w:lang w:val="en-US"/>
              </w:rPr>
              <w:t>Student, who has passed the (subject)</w:t>
            </w:r>
          </w:p>
          <w:p w14:paraId="00D483DE" w14:textId="77777777" w:rsidR="00353A92" w:rsidRPr="00E23A64" w:rsidRDefault="00C0571F" w:rsidP="00BC2712">
            <w:pPr>
              <w:jc w:val="center"/>
              <w:rPr>
                <w:b/>
                <w:sz w:val="22"/>
                <w:lang w:val="en-US"/>
              </w:rPr>
            </w:pPr>
            <w:r w:rsidRPr="00E23A64">
              <w:rPr>
                <w:b/>
                <w:sz w:val="22"/>
                <w:lang w:val="en-US"/>
              </w:rPr>
              <w:t>knows /is able to /can:</w:t>
            </w:r>
          </w:p>
        </w:tc>
        <w:tc>
          <w:tcPr>
            <w:tcW w:w="13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D38EAC" w14:textId="77777777" w:rsidR="001B13C8" w:rsidRPr="00E23A64" w:rsidRDefault="001B13C8" w:rsidP="00BC2712">
            <w:pPr>
              <w:jc w:val="center"/>
              <w:rPr>
                <w:b/>
                <w:sz w:val="22"/>
                <w:lang w:val="en-US"/>
              </w:rPr>
            </w:pPr>
            <w:r w:rsidRPr="00E23A64">
              <w:rPr>
                <w:b/>
                <w:sz w:val="22"/>
                <w:lang w:val="en-US"/>
              </w:rPr>
              <w:t xml:space="preserve">SYMBOL </w:t>
            </w:r>
          </w:p>
          <w:p w14:paraId="16155114" w14:textId="77777777" w:rsidR="00353A92" w:rsidRPr="00E23A64" w:rsidRDefault="001B13C8" w:rsidP="009F04CC">
            <w:pPr>
              <w:jc w:val="center"/>
              <w:rPr>
                <w:b/>
                <w:sz w:val="22"/>
                <w:lang w:val="en-US"/>
              </w:rPr>
            </w:pPr>
            <w:r w:rsidRPr="00E23A64">
              <w:rPr>
                <w:b/>
                <w:sz w:val="22"/>
                <w:lang w:val="en-US"/>
              </w:rPr>
              <w:t>(referring the standards)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D41D32" w14:textId="77777777" w:rsidR="00353A92" w:rsidRPr="00E23A64" w:rsidRDefault="001B13C8" w:rsidP="009F04CC">
            <w:pPr>
              <w:jc w:val="center"/>
              <w:rPr>
                <w:b/>
                <w:sz w:val="22"/>
                <w:lang w:val="en-US"/>
              </w:rPr>
            </w:pPr>
            <w:r w:rsidRPr="00E23A64">
              <w:rPr>
                <w:b/>
                <w:sz w:val="22"/>
                <w:lang w:val="en-US"/>
              </w:rPr>
              <w:t>Method of verification of learning outcomes</w:t>
            </w:r>
            <w:r w:rsidR="00353A92" w:rsidRPr="00E23A64">
              <w:rPr>
                <w:b/>
                <w:sz w:val="22"/>
                <w:lang w:val="en-US"/>
              </w:rPr>
              <w:t>*</w:t>
            </w:r>
          </w:p>
        </w:tc>
      </w:tr>
      <w:tr w:rsidR="00CC64B7" w:rsidRPr="007F2CE2" w14:paraId="3DD5D055" w14:textId="77777777" w:rsidTr="00A4727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38AEC5" w14:textId="70A91FBC" w:rsidR="00CC64B7" w:rsidRPr="00A76EBE" w:rsidRDefault="00CC64B7" w:rsidP="00CC64B7">
            <w:pPr>
              <w:spacing w:line="276" w:lineRule="auto"/>
              <w:jc w:val="center"/>
            </w:pPr>
            <w:r w:rsidRPr="00803CFE">
              <w:t>W</w:t>
            </w:r>
            <w:r>
              <w:t>01</w:t>
            </w:r>
          </w:p>
        </w:tc>
        <w:tc>
          <w:tcPr>
            <w:tcW w:w="5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95A36B" w14:textId="458BA4F3" w:rsidR="00CC64B7" w:rsidRPr="005A48A4" w:rsidRDefault="00CC64B7" w:rsidP="00CC64B7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has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sufficicient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knowledge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understanding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social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attitudes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towards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illness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disability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old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age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the </w:t>
            </w:r>
            <w:proofErr w:type="spellStart"/>
            <w:r>
              <w:rPr>
                <w:color w:val="000000"/>
                <w:sz w:val="22"/>
                <w:szCs w:val="22"/>
              </w:rPr>
              <w:t>specific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impact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stereotypes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prejudices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discrimination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55AB106B" w14:textId="3A3D6625" w:rsidR="00CC64B7" w:rsidRPr="00745EB1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D.W5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A1BCD4" w14:textId="0597ECE0" w:rsidR="00CC64B7" w:rsidRPr="00745EB1" w:rsidRDefault="00CC64B7" w:rsidP="00CC64B7">
            <w:pPr>
              <w:jc w:val="center"/>
            </w:pPr>
            <w:r w:rsidRPr="00803CFE">
              <w:t>O, PS, PM, W</w:t>
            </w:r>
          </w:p>
        </w:tc>
      </w:tr>
      <w:tr w:rsidR="00CC64B7" w:rsidRPr="007F2CE2" w14:paraId="5350B0F2" w14:textId="77777777" w:rsidTr="00A4727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A61303" w14:textId="23335607" w:rsidR="00CC64B7" w:rsidRPr="00A76EBE" w:rsidRDefault="00CC64B7" w:rsidP="00CC64B7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5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343487" w14:textId="1943CCE1" w:rsidR="00CC64B7" w:rsidRPr="005A48A4" w:rsidRDefault="00CC64B7" w:rsidP="00CC64B7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has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sufficicient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knowledge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understanding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concept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empathy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phrases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behaviors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used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 express </w:t>
            </w:r>
            <w:proofErr w:type="spellStart"/>
            <w:r>
              <w:rPr>
                <w:color w:val="000000"/>
                <w:sz w:val="22"/>
                <w:szCs w:val="22"/>
              </w:rPr>
              <w:t>it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1D00218" w14:textId="60845981" w:rsidR="00CC64B7" w:rsidRPr="00745EB1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D.W6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ED57DE" w14:textId="30671070" w:rsidR="00CC64B7" w:rsidRDefault="00CC64B7" w:rsidP="00CC64B7">
            <w:pPr>
              <w:jc w:val="center"/>
            </w:pPr>
            <w:r w:rsidRPr="00803CFE">
              <w:t>O, PS, PM, W</w:t>
            </w:r>
          </w:p>
        </w:tc>
      </w:tr>
      <w:tr w:rsidR="00CC64B7" w:rsidRPr="007F2CE2" w14:paraId="59BBAE64" w14:textId="77777777" w:rsidTr="00A4727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9A110D3" w14:textId="0377FF39" w:rsidR="00CC64B7" w:rsidRPr="00A76EBE" w:rsidRDefault="00CC64B7" w:rsidP="00CC64B7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5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0F517C" w14:textId="59179BF8" w:rsidR="00CC64B7" w:rsidRPr="008B6493" w:rsidRDefault="00CC64B7" w:rsidP="00CC64B7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has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sufficicient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knowledge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understanding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concept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humanism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color w:val="000000"/>
                <w:sz w:val="22"/>
                <w:szCs w:val="22"/>
              </w:rPr>
              <w:t>medicine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the </w:t>
            </w:r>
            <w:proofErr w:type="spellStart"/>
            <w:r>
              <w:rPr>
                <w:color w:val="000000"/>
                <w:sz w:val="22"/>
                <w:szCs w:val="22"/>
              </w:rPr>
              <w:t>main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concepts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theories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ethical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principles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serving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as a </w:t>
            </w:r>
            <w:proofErr w:type="spellStart"/>
            <w:r>
              <w:rPr>
                <w:color w:val="000000"/>
                <w:sz w:val="22"/>
                <w:szCs w:val="22"/>
              </w:rPr>
              <w:t>general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framework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 the </w:t>
            </w:r>
            <w:proofErr w:type="spellStart"/>
            <w:r>
              <w:rPr>
                <w:color w:val="000000"/>
                <w:sz w:val="22"/>
                <w:szCs w:val="22"/>
              </w:rPr>
              <w:t>proper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interpretation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analysis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moral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medical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issues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DB5CBED" w14:textId="506A8F51" w:rsidR="00CC64B7" w:rsidRPr="00745EB1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D.W15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5D20AF" w14:textId="7CEE61F7" w:rsidR="00CC64B7" w:rsidRDefault="00CC64B7" w:rsidP="00CC64B7">
            <w:pPr>
              <w:jc w:val="center"/>
            </w:pPr>
            <w:r w:rsidRPr="00803CFE">
              <w:t>O, PS, PM, W</w:t>
            </w:r>
          </w:p>
        </w:tc>
      </w:tr>
      <w:tr w:rsidR="00CC64B7" w:rsidRPr="007F2CE2" w14:paraId="312E4347" w14:textId="77777777" w:rsidTr="00A4727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1E23D9" w14:textId="31089FA9" w:rsidR="00CC64B7" w:rsidRPr="00A76EBE" w:rsidRDefault="00CC64B7" w:rsidP="00CC64B7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5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51F66C" w14:textId="79C756D3" w:rsidR="00CC64B7" w:rsidRPr="00745EB1" w:rsidRDefault="00CC64B7" w:rsidP="00CC64B7">
            <w:proofErr w:type="spellStart"/>
            <w:r>
              <w:rPr>
                <w:color w:val="000000"/>
                <w:sz w:val="22"/>
                <w:szCs w:val="22"/>
              </w:rPr>
              <w:t>knows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understands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the </w:t>
            </w:r>
            <w:proofErr w:type="spellStart"/>
            <w:r>
              <w:rPr>
                <w:color w:val="000000"/>
                <w:sz w:val="22"/>
                <w:szCs w:val="22"/>
              </w:rPr>
              <w:t>patient's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rights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the </w:t>
            </w:r>
            <w:proofErr w:type="spellStart"/>
            <w:r>
              <w:rPr>
                <w:color w:val="000000"/>
                <w:sz w:val="22"/>
                <w:szCs w:val="22"/>
              </w:rPr>
              <w:t>concept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patient's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goC17:C19od;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36678F16" w14:textId="2308EE05" w:rsidR="00CC64B7" w:rsidRPr="00745EB1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D.W16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E91097" w14:textId="6031334B" w:rsidR="00CC64B7" w:rsidRDefault="00CC64B7" w:rsidP="00CC64B7">
            <w:pPr>
              <w:jc w:val="center"/>
            </w:pPr>
            <w:r w:rsidRPr="00803CFE">
              <w:t>O, PS, PM, W</w:t>
            </w:r>
          </w:p>
        </w:tc>
      </w:tr>
      <w:tr w:rsidR="00CC64B7" w:rsidRPr="007F2CE2" w14:paraId="5B81F40E" w14:textId="77777777" w:rsidTr="00A47278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6D7CD23" w14:textId="6EFE3931" w:rsidR="00CC64B7" w:rsidRPr="00A76EBE" w:rsidRDefault="00CC64B7" w:rsidP="00CC64B7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5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5A975" w14:textId="6F5AE5C5" w:rsidR="00CC64B7" w:rsidRPr="00965F24" w:rsidRDefault="00CC64B7" w:rsidP="00CC64B7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knows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understands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the </w:t>
            </w:r>
            <w:proofErr w:type="spellStart"/>
            <w:r>
              <w:rPr>
                <w:color w:val="000000"/>
                <w:sz w:val="22"/>
                <w:szCs w:val="22"/>
              </w:rPr>
              <w:t>concepts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patient's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safety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safety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culture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their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organizational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communication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management </w:t>
            </w:r>
            <w:proofErr w:type="spellStart"/>
            <w:r>
              <w:rPr>
                <w:color w:val="000000"/>
                <w:sz w:val="22"/>
                <w:szCs w:val="22"/>
              </w:rPr>
              <w:t>aspects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8A2BD01" w14:textId="289FF642" w:rsidR="00CC64B7" w:rsidRPr="00745EB1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D.W20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563760" w14:textId="77777777" w:rsidR="00CC64B7" w:rsidRDefault="00CC64B7" w:rsidP="00CC64B7">
            <w:pPr>
              <w:jc w:val="center"/>
            </w:pPr>
            <w:r w:rsidRPr="00803CFE">
              <w:t>O, PS, PM, W</w:t>
            </w:r>
          </w:p>
          <w:p w14:paraId="36399E7D" w14:textId="118371C5" w:rsidR="009C536B" w:rsidRDefault="009C536B" w:rsidP="00CC64B7">
            <w:pPr>
              <w:jc w:val="center"/>
            </w:pPr>
            <w:r>
              <w:t xml:space="preserve">K </w:t>
            </w:r>
            <w:proofErr w:type="spellStart"/>
            <w:r>
              <w:t>oral</w:t>
            </w:r>
            <w:proofErr w:type="spellEnd"/>
          </w:p>
        </w:tc>
      </w:tr>
      <w:tr w:rsidR="00CC64B7" w:rsidRPr="007F2CE2" w14:paraId="685B783C" w14:textId="77777777" w:rsidTr="000A3A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37CA457" w14:textId="0611E7A7" w:rsidR="00CC64B7" w:rsidRPr="00A76EBE" w:rsidRDefault="00CC64B7" w:rsidP="00CC64B7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5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B95C9E" w14:textId="7D1DAE82" w:rsidR="00CC64B7" w:rsidRPr="00965F24" w:rsidRDefault="00CC64B7" w:rsidP="00CC64B7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follow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ethical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patterns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color w:val="000000"/>
                <w:sz w:val="22"/>
                <w:szCs w:val="22"/>
              </w:rPr>
              <w:t>professional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activities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including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planning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carrying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out the </w:t>
            </w:r>
            <w:proofErr w:type="spellStart"/>
            <w:r>
              <w:rPr>
                <w:color w:val="000000"/>
                <w:sz w:val="22"/>
                <w:szCs w:val="22"/>
              </w:rPr>
              <w:t>therapeutic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process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color w:val="000000"/>
                <w:sz w:val="22"/>
                <w:szCs w:val="22"/>
              </w:rPr>
              <w:t>accordance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with </w:t>
            </w:r>
            <w:proofErr w:type="spellStart"/>
            <w:r>
              <w:rPr>
                <w:color w:val="000000"/>
                <w:sz w:val="22"/>
                <w:szCs w:val="22"/>
              </w:rPr>
              <w:t>ethical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values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the idea of </w:t>
            </w:r>
            <w:proofErr w:type="spellStart"/>
            <w:r>
              <w:rPr>
                <w:color w:val="000000"/>
                <w:sz w:val="22"/>
                <w:szCs w:val="22"/>
              </w:rPr>
              <w:t>humanism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color w:val="000000"/>
                <w:sz w:val="22"/>
                <w:szCs w:val="22"/>
              </w:rPr>
              <w:t>medicine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05231063" w14:textId="5BA0F874" w:rsidR="00CC64B7" w:rsidRPr="00745EB1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D.U1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D386A87" w14:textId="0A04FF0D" w:rsidR="00CC64B7" w:rsidRDefault="00CC64B7" w:rsidP="00CC64B7">
            <w:pPr>
              <w:jc w:val="center"/>
            </w:pPr>
            <w:r w:rsidRPr="00803CFE">
              <w:t>O</w:t>
            </w:r>
          </w:p>
        </w:tc>
      </w:tr>
      <w:tr w:rsidR="00CC64B7" w:rsidRPr="007F2CE2" w14:paraId="012FB780" w14:textId="77777777" w:rsidTr="000A3A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82082AC" w14:textId="629137C1" w:rsidR="00CC64B7" w:rsidRPr="00A76EBE" w:rsidRDefault="00CC64B7" w:rsidP="00CC64B7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5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41B10A" w14:textId="76BCA763" w:rsidR="00CC64B7" w:rsidRPr="00F3322A" w:rsidRDefault="00CC64B7" w:rsidP="00CC64B7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recognize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the </w:t>
            </w:r>
            <w:proofErr w:type="spellStart"/>
            <w:r>
              <w:rPr>
                <w:color w:val="000000"/>
                <w:sz w:val="22"/>
                <w:szCs w:val="22"/>
              </w:rPr>
              <w:t>ethical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dimension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medical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decisions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distinguish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factual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from </w:t>
            </w:r>
            <w:proofErr w:type="spellStart"/>
            <w:r>
              <w:rPr>
                <w:color w:val="000000"/>
                <w:sz w:val="22"/>
                <w:szCs w:val="22"/>
              </w:rPr>
              <w:t>normative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aspects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D319B16" w14:textId="49686896" w:rsidR="00CC64B7" w:rsidRPr="00745EB1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D.U2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17554A" w14:textId="00E09D42" w:rsidR="00CC64B7" w:rsidRDefault="00CC64B7" w:rsidP="00CC64B7">
            <w:pPr>
              <w:jc w:val="center"/>
            </w:pPr>
            <w:r w:rsidRPr="00803CFE">
              <w:t>O</w:t>
            </w:r>
          </w:p>
        </w:tc>
      </w:tr>
      <w:tr w:rsidR="00CC64B7" w:rsidRPr="007F2CE2" w14:paraId="3CCA8E4D" w14:textId="77777777" w:rsidTr="000A3A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E9F6525" w14:textId="00605229" w:rsidR="00CC64B7" w:rsidRDefault="00CC64B7" w:rsidP="00CC64B7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5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F80665" w14:textId="3E6E6C0A" w:rsidR="00CC64B7" w:rsidRPr="008B6493" w:rsidRDefault="00CC64B7" w:rsidP="00CC64B7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capable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respecting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the </w:t>
            </w:r>
            <w:proofErr w:type="spellStart"/>
            <w:r>
              <w:rPr>
                <w:color w:val="000000"/>
                <w:sz w:val="22"/>
                <w:szCs w:val="22"/>
              </w:rPr>
              <w:t>patient's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rights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3D1A40BF" w14:textId="4581124A" w:rsidR="00CC64B7" w:rsidRPr="007F2CF0" w:rsidRDefault="00CC64B7" w:rsidP="00CC64B7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D.U3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32BEB2" w14:textId="43FDADF1" w:rsidR="00CC64B7" w:rsidRDefault="00CC64B7" w:rsidP="00CC64B7">
            <w:pPr>
              <w:jc w:val="center"/>
            </w:pPr>
            <w:r w:rsidRPr="00803CFE">
              <w:t>O</w:t>
            </w:r>
          </w:p>
        </w:tc>
      </w:tr>
      <w:tr w:rsidR="009C536B" w:rsidRPr="007F2CE2" w14:paraId="6BF4D635" w14:textId="77777777" w:rsidTr="000A3A14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13519F" w14:textId="5AC155A9" w:rsidR="009C536B" w:rsidRPr="00803CFE" w:rsidRDefault="009C536B" w:rsidP="009C536B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57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2F0505" w14:textId="2D3384D7" w:rsidR="009C536B" w:rsidRPr="008B6493" w:rsidRDefault="009C536B" w:rsidP="009C536B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able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 </w:t>
            </w:r>
            <w:proofErr w:type="spellStart"/>
            <w:r>
              <w:rPr>
                <w:color w:val="000000"/>
                <w:sz w:val="22"/>
                <w:szCs w:val="22"/>
              </w:rPr>
              <w:t>demonstrate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responsibility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 </w:t>
            </w:r>
            <w:proofErr w:type="spellStart"/>
            <w:r>
              <w:rPr>
                <w:color w:val="000000"/>
                <w:sz w:val="22"/>
                <w:szCs w:val="22"/>
              </w:rPr>
              <w:t>improving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one's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qualifications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transferring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knowledge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 </w:t>
            </w:r>
            <w:proofErr w:type="spellStart"/>
            <w:r>
              <w:rPr>
                <w:color w:val="000000"/>
                <w:sz w:val="22"/>
                <w:szCs w:val="22"/>
              </w:rPr>
              <w:t>others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37E07CDD" w14:textId="03A78BE2" w:rsidR="009C536B" w:rsidRPr="00803CFE" w:rsidRDefault="009C536B" w:rsidP="009C536B">
            <w:pPr>
              <w:jc w:val="center"/>
              <w:rPr>
                <w:rFonts w:eastAsia="Batang"/>
              </w:rPr>
            </w:pPr>
            <w:r>
              <w:rPr>
                <w:color w:val="000000"/>
                <w:sz w:val="22"/>
                <w:szCs w:val="22"/>
              </w:rPr>
              <w:t>D.U4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A230147" w14:textId="2CBADA4A" w:rsidR="009C536B" w:rsidRPr="00803CFE" w:rsidRDefault="009C536B" w:rsidP="009C536B">
            <w:pPr>
              <w:jc w:val="center"/>
            </w:pPr>
            <w:r w:rsidRPr="00803CFE">
              <w:t>O</w:t>
            </w:r>
          </w:p>
        </w:tc>
      </w:tr>
      <w:tr w:rsidR="009C536B" w:rsidRPr="007F2CE2" w14:paraId="2F7039B5" w14:textId="77777777" w:rsidTr="005B765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CAB228" w14:textId="73646458" w:rsidR="009C536B" w:rsidRPr="00803CFE" w:rsidRDefault="009C536B" w:rsidP="009C536B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5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216898" w14:textId="737BEFDB" w:rsidR="009C536B" w:rsidRPr="008B6493" w:rsidRDefault="009C536B" w:rsidP="009C536B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can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be </w:t>
            </w:r>
            <w:proofErr w:type="spellStart"/>
            <w:r>
              <w:rPr>
                <w:color w:val="000000"/>
                <w:sz w:val="22"/>
                <w:szCs w:val="22"/>
              </w:rPr>
              <w:t>guided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by the </w:t>
            </w:r>
            <w:proofErr w:type="spellStart"/>
            <w:r>
              <w:rPr>
                <w:color w:val="000000"/>
                <w:sz w:val="22"/>
                <w:szCs w:val="22"/>
              </w:rPr>
              <w:t>patient's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best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interest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14:paraId="45B674AC" w14:textId="5CB00BF6" w:rsidR="009C536B" w:rsidRPr="00803CFE" w:rsidRDefault="009C536B" w:rsidP="009C536B">
            <w:pPr>
              <w:jc w:val="center"/>
              <w:rPr>
                <w:rFonts w:eastAsia="Batang"/>
              </w:rPr>
            </w:pPr>
            <w:r>
              <w:rPr>
                <w:color w:val="000000"/>
                <w:sz w:val="22"/>
                <w:szCs w:val="22"/>
              </w:rPr>
              <w:t>K.2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3A6C214" w14:textId="17551CBB" w:rsidR="009C536B" w:rsidRPr="00803CFE" w:rsidRDefault="009C536B" w:rsidP="009C536B">
            <w:pPr>
              <w:jc w:val="center"/>
            </w:pPr>
            <w:r w:rsidRPr="00803CFE">
              <w:t>O</w:t>
            </w:r>
          </w:p>
        </w:tc>
      </w:tr>
      <w:tr w:rsidR="009C536B" w:rsidRPr="007F2CE2" w14:paraId="19DD0A81" w14:textId="77777777" w:rsidTr="005B765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29051" w14:textId="0C054F3A" w:rsidR="009C536B" w:rsidRPr="00803CFE" w:rsidRDefault="009C536B" w:rsidP="009C536B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5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478324" w14:textId="74AD8E2B" w:rsidR="009C536B" w:rsidRPr="008B6493" w:rsidRDefault="009C536B" w:rsidP="009C536B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ready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 </w:t>
            </w:r>
            <w:proofErr w:type="spellStart"/>
            <w:r>
              <w:rPr>
                <w:color w:val="000000"/>
                <w:sz w:val="22"/>
                <w:szCs w:val="22"/>
              </w:rPr>
              <w:t>respect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medical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confidentiality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patient's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rights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14:paraId="697EBE8A" w14:textId="68C7B6A7" w:rsidR="009C536B" w:rsidRPr="00803CFE" w:rsidRDefault="009C536B" w:rsidP="009C536B">
            <w:pPr>
              <w:jc w:val="center"/>
              <w:rPr>
                <w:rFonts w:eastAsia="Batang"/>
              </w:rPr>
            </w:pPr>
            <w:r>
              <w:rPr>
                <w:color w:val="000000"/>
                <w:sz w:val="22"/>
                <w:szCs w:val="22"/>
              </w:rPr>
              <w:t>K.3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609265" w14:textId="373BEF3A" w:rsidR="009C536B" w:rsidRPr="00803CFE" w:rsidRDefault="009C536B" w:rsidP="009C536B">
            <w:pPr>
              <w:jc w:val="center"/>
            </w:pPr>
            <w:r w:rsidRPr="00803CFE">
              <w:t>O</w:t>
            </w:r>
          </w:p>
        </w:tc>
      </w:tr>
      <w:tr w:rsidR="009C536B" w:rsidRPr="007F2CE2" w14:paraId="1562BAF5" w14:textId="77777777" w:rsidTr="005B765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E8BA39" w14:textId="0277008A" w:rsidR="009C536B" w:rsidRPr="00803CFE" w:rsidRDefault="009C536B" w:rsidP="009C536B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5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3D01DD" w14:textId="4133F58B" w:rsidR="009C536B" w:rsidRPr="008B6493" w:rsidRDefault="009C536B" w:rsidP="009C536B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ready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 </w:t>
            </w:r>
            <w:proofErr w:type="spellStart"/>
            <w:r>
              <w:rPr>
                <w:color w:val="000000"/>
                <w:sz w:val="22"/>
                <w:szCs w:val="22"/>
              </w:rPr>
              <w:t>take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action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towards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the </w:t>
            </w:r>
            <w:proofErr w:type="spellStart"/>
            <w:r>
              <w:rPr>
                <w:color w:val="000000"/>
                <w:sz w:val="22"/>
                <w:szCs w:val="22"/>
              </w:rPr>
              <w:t>patient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with </w:t>
            </w:r>
            <w:proofErr w:type="spellStart"/>
            <w:r>
              <w:rPr>
                <w:color w:val="000000"/>
                <w:sz w:val="22"/>
                <w:szCs w:val="22"/>
              </w:rPr>
              <w:t>accordance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to the </w:t>
            </w:r>
            <w:proofErr w:type="spellStart"/>
            <w:r>
              <w:rPr>
                <w:color w:val="000000"/>
                <w:sz w:val="22"/>
                <w:szCs w:val="22"/>
              </w:rPr>
              <w:t>ethical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principles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with </w:t>
            </w:r>
            <w:proofErr w:type="spellStart"/>
            <w:r>
              <w:rPr>
                <w:color w:val="000000"/>
                <w:sz w:val="22"/>
                <w:szCs w:val="22"/>
              </w:rPr>
              <w:t>awareness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social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determinants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and </w:t>
            </w:r>
            <w:proofErr w:type="spellStart"/>
            <w:r>
              <w:rPr>
                <w:color w:val="000000"/>
                <w:sz w:val="22"/>
                <w:szCs w:val="22"/>
              </w:rPr>
              <w:t>limitations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resulting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from the </w:t>
            </w:r>
            <w:proofErr w:type="spellStart"/>
            <w:r>
              <w:rPr>
                <w:color w:val="000000"/>
                <w:sz w:val="22"/>
                <w:szCs w:val="22"/>
              </w:rPr>
              <w:t>disease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14:paraId="757D3700" w14:textId="50B72026" w:rsidR="009C536B" w:rsidRPr="00803CFE" w:rsidRDefault="009C536B" w:rsidP="009C536B">
            <w:pPr>
              <w:jc w:val="center"/>
              <w:rPr>
                <w:rFonts w:eastAsia="Batang"/>
              </w:rPr>
            </w:pPr>
            <w:r>
              <w:rPr>
                <w:color w:val="000000"/>
                <w:sz w:val="22"/>
                <w:szCs w:val="22"/>
              </w:rPr>
              <w:t>K.4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FB3F249" w14:textId="11554DE1" w:rsidR="009C536B" w:rsidRPr="00803CFE" w:rsidRDefault="009C536B" w:rsidP="009C536B">
            <w:pPr>
              <w:jc w:val="center"/>
            </w:pPr>
            <w:r w:rsidRPr="00803CFE">
              <w:t>O</w:t>
            </w:r>
          </w:p>
        </w:tc>
      </w:tr>
      <w:tr w:rsidR="009C536B" w:rsidRPr="007F2CE2" w14:paraId="7BDF7E04" w14:textId="77777777" w:rsidTr="005B765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AAF3B8" w14:textId="320293FB" w:rsidR="009C536B" w:rsidRPr="00803CFE" w:rsidRDefault="009C536B" w:rsidP="009C536B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5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547B7D" w14:textId="015F9AF5" w:rsidR="009C536B" w:rsidRPr="008B6493" w:rsidRDefault="009C536B" w:rsidP="009C536B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ready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 </w:t>
            </w:r>
            <w:proofErr w:type="spellStart"/>
            <w:r>
              <w:rPr>
                <w:color w:val="000000"/>
                <w:sz w:val="22"/>
                <w:szCs w:val="22"/>
              </w:rPr>
              <w:t>formulating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opinions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regarding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various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aspects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professional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activity</w:t>
            </w:r>
            <w:proofErr w:type="spellEnd"/>
            <w:r>
              <w:rPr>
                <w:color w:val="000000"/>
                <w:sz w:val="22"/>
                <w:szCs w:val="22"/>
              </w:rPr>
              <w:t>;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14:paraId="7812333D" w14:textId="1C5938D5" w:rsidR="009C536B" w:rsidRPr="00803CFE" w:rsidRDefault="009C536B" w:rsidP="009C536B">
            <w:pPr>
              <w:jc w:val="center"/>
              <w:rPr>
                <w:rFonts w:eastAsia="Batang"/>
              </w:rPr>
            </w:pPr>
            <w:r>
              <w:rPr>
                <w:color w:val="000000"/>
                <w:sz w:val="22"/>
                <w:szCs w:val="22"/>
              </w:rPr>
              <w:t>K.10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D449A47" w14:textId="109960FF" w:rsidR="009C536B" w:rsidRPr="00803CFE" w:rsidRDefault="009C536B" w:rsidP="009C536B">
            <w:pPr>
              <w:jc w:val="center"/>
            </w:pPr>
            <w:r w:rsidRPr="00803CFE">
              <w:t>O</w:t>
            </w:r>
          </w:p>
        </w:tc>
      </w:tr>
      <w:tr w:rsidR="009C536B" w:rsidRPr="007F2CE2" w14:paraId="79EC9B96" w14:textId="77777777" w:rsidTr="005B765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32" w:type="dxa"/>
          <w:trHeight w:val="284"/>
          <w:jc w:val="center"/>
        </w:trPr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F252C5" w14:textId="586556E5" w:rsidR="009C536B" w:rsidRPr="00803CFE" w:rsidRDefault="009C536B" w:rsidP="009C536B">
            <w:pPr>
              <w:spacing w:line="276" w:lineRule="auto"/>
              <w:jc w:val="center"/>
            </w:pPr>
            <w:r>
              <w:t>K05</w:t>
            </w:r>
          </w:p>
        </w:tc>
        <w:tc>
          <w:tcPr>
            <w:tcW w:w="5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5E1806" w14:textId="4BC86B17" w:rsidR="009C536B" w:rsidRPr="008B6493" w:rsidRDefault="009C536B" w:rsidP="009C536B">
            <w:pPr>
              <w:rPr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is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ready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 </w:t>
            </w:r>
            <w:proofErr w:type="spellStart"/>
            <w:r>
              <w:rPr>
                <w:color w:val="000000"/>
                <w:sz w:val="22"/>
                <w:szCs w:val="22"/>
              </w:rPr>
              <w:t>taking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responsibility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 </w:t>
            </w:r>
            <w:proofErr w:type="spellStart"/>
            <w:r>
              <w:rPr>
                <w:color w:val="000000"/>
                <w:sz w:val="22"/>
                <w:szCs w:val="22"/>
              </w:rPr>
              <w:t>decisions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made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the </w:t>
            </w:r>
            <w:proofErr w:type="spellStart"/>
            <w:r>
              <w:rPr>
                <w:color w:val="000000"/>
                <w:sz w:val="22"/>
                <w:szCs w:val="22"/>
              </w:rPr>
              <w:t>course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</w:t>
            </w:r>
            <w:proofErr w:type="spellStart"/>
            <w:r>
              <w:rPr>
                <w:color w:val="000000"/>
                <w:sz w:val="22"/>
                <w:szCs w:val="22"/>
              </w:rPr>
              <w:t>professional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activity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/>
                <w:sz w:val="22"/>
                <w:szCs w:val="22"/>
              </w:rPr>
              <w:t>also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color w:val="000000"/>
                <w:sz w:val="22"/>
                <w:szCs w:val="22"/>
              </w:rPr>
              <w:t>terms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of the </w:t>
            </w:r>
            <w:proofErr w:type="spellStart"/>
            <w:r>
              <w:rPr>
                <w:color w:val="000000"/>
                <w:sz w:val="22"/>
                <w:szCs w:val="22"/>
              </w:rPr>
              <w:t>personal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and </w:t>
            </w:r>
            <w:proofErr w:type="spellStart"/>
            <w:r>
              <w:rPr>
                <w:color w:val="000000"/>
                <w:sz w:val="22"/>
                <w:szCs w:val="22"/>
              </w:rPr>
              <w:t>other's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safety</w:t>
            </w:r>
            <w:proofErr w:type="spellEnd"/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3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center"/>
          </w:tcPr>
          <w:p w14:paraId="52CC6A75" w14:textId="25E613DB" w:rsidR="009C536B" w:rsidRPr="00803CFE" w:rsidRDefault="009C536B" w:rsidP="009C536B">
            <w:pPr>
              <w:jc w:val="center"/>
              <w:rPr>
                <w:rFonts w:eastAsia="Batang"/>
              </w:rPr>
            </w:pPr>
            <w:r>
              <w:rPr>
                <w:color w:val="000000"/>
                <w:sz w:val="22"/>
                <w:szCs w:val="22"/>
              </w:rPr>
              <w:t>K.11</w:t>
            </w:r>
          </w:p>
        </w:tc>
        <w:tc>
          <w:tcPr>
            <w:tcW w:w="129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71CE0E6" w14:textId="672AC936" w:rsidR="009C536B" w:rsidRPr="00803CFE" w:rsidRDefault="009C536B" w:rsidP="009C536B">
            <w:pPr>
              <w:jc w:val="center"/>
            </w:pPr>
            <w:r w:rsidRPr="00803CFE">
              <w:t>O</w:t>
            </w:r>
          </w:p>
        </w:tc>
      </w:tr>
    </w:tbl>
    <w:p w14:paraId="6ADAC293" w14:textId="77777777" w:rsidR="006723F1" w:rsidRPr="007F2CE2" w:rsidRDefault="006723F1"/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046"/>
        <w:gridCol w:w="425"/>
        <w:gridCol w:w="425"/>
        <w:gridCol w:w="425"/>
        <w:gridCol w:w="680"/>
        <w:gridCol w:w="425"/>
        <w:gridCol w:w="425"/>
        <w:gridCol w:w="480"/>
      </w:tblGrid>
      <w:tr w:rsidR="007F2CE2" w:rsidRPr="00E23A64" w14:paraId="49DC22FE" w14:textId="77777777" w:rsidTr="00A06BBC">
        <w:trPr>
          <w:trHeight w:val="397"/>
          <w:jc w:val="center"/>
        </w:trPr>
        <w:tc>
          <w:tcPr>
            <w:tcW w:w="9918" w:type="dxa"/>
            <w:gridSpan w:val="9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65676009" w14:textId="77777777" w:rsidR="00353A92" w:rsidRPr="007F2CE2" w:rsidRDefault="00717006" w:rsidP="007F2CE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lang w:val="en-US"/>
              </w:rPr>
              <w:lastRenderedPageBreak/>
              <w:t>T</w:t>
            </w:r>
            <w:r w:rsidR="007F2CE2" w:rsidRPr="007F2CE2">
              <w:rPr>
                <w:b/>
                <w:lang w:val="en-US"/>
              </w:rPr>
              <w:t>able</w:t>
            </w:r>
            <w:r w:rsidR="00B93B74" w:rsidRPr="007F2CE2">
              <w:rPr>
                <w:b/>
                <w:lang w:val="en-US"/>
              </w:rPr>
              <w:t xml:space="preserve"> presenting </w:t>
            </w:r>
            <w:r w:rsidR="007F2CE2" w:rsidRPr="007F2CE2">
              <w:rPr>
                <w:b/>
                <w:lang w:val="en-US"/>
              </w:rPr>
              <w:t>LEARNING OUTCOMES</w:t>
            </w:r>
            <w:r w:rsidR="00B93B74" w:rsidRPr="007F2CE2">
              <w:rPr>
                <w:rFonts w:eastAsia="Batang"/>
                <w:b/>
                <w:lang w:val="en-US"/>
              </w:rPr>
              <w:t xml:space="preserve"> in relation to the form of classes</w:t>
            </w:r>
          </w:p>
        </w:tc>
      </w:tr>
      <w:tr w:rsidR="007F2CE2" w:rsidRPr="007F2CE2" w14:paraId="076286CA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0"/>
          <w:jc w:val="center"/>
        </w:trPr>
        <w:tc>
          <w:tcPr>
            <w:tcW w:w="158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D374F6E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</w:rPr>
              <w:t>No. of learning outcome</w:t>
            </w:r>
          </w:p>
        </w:tc>
        <w:tc>
          <w:tcPr>
            <w:tcW w:w="5046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EEEAAD" w14:textId="77777777" w:rsidR="00A06BBC" w:rsidRPr="007F2CE2" w:rsidRDefault="00A06BBC" w:rsidP="00B93B74">
            <w:pPr>
              <w:spacing w:line="276" w:lineRule="auto"/>
              <w:jc w:val="center"/>
              <w:rPr>
                <w:b/>
                <w:lang w:val="en-US"/>
              </w:rPr>
            </w:pPr>
            <w:r w:rsidRPr="007F2CE2">
              <w:rPr>
                <w:b/>
                <w:lang w:val="en-US"/>
              </w:rPr>
              <w:t>Learning outcomes</w:t>
            </w:r>
          </w:p>
        </w:tc>
        <w:tc>
          <w:tcPr>
            <w:tcW w:w="3285" w:type="dxa"/>
            <w:gridSpan w:val="7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ADE623" w14:textId="77777777" w:rsidR="00A06BBC" w:rsidRPr="007F2CE2" w:rsidRDefault="00A06BBC" w:rsidP="005F3E19">
            <w:pPr>
              <w:spacing w:line="276" w:lineRule="auto"/>
              <w:jc w:val="center"/>
              <w:rPr>
                <w:b/>
              </w:rPr>
            </w:pPr>
            <w:r w:rsidRPr="007F2CE2">
              <w:rPr>
                <w:b/>
                <w:bCs/>
              </w:rPr>
              <w:t>Type of training</w:t>
            </w:r>
          </w:p>
        </w:tc>
      </w:tr>
      <w:tr w:rsidR="007F2CE2" w:rsidRPr="007F2CE2" w14:paraId="370CB0B5" w14:textId="77777777" w:rsidTr="00A06BB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47"/>
          <w:jc w:val="center"/>
        </w:trPr>
        <w:tc>
          <w:tcPr>
            <w:tcW w:w="158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D99E18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5046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C92DDB8" w14:textId="77777777" w:rsidR="00A06BBC" w:rsidRPr="007F2CE2" w:rsidRDefault="00A06BBC" w:rsidP="005F3E19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950B2B0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Lecture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7E3D16A" w14:textId="77777777" w:rsidR="00A06BBC" w:rsidRPr="007F2CE2" w:rsidRDefault="00A06BBC" w:rsidP="005F3E19">
            <w:pPr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Seminar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9E5DAA5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b/>
              </w:rPr>
              <w:t>Practical classes</w:t>
            </w: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201F7FD" w14:textId="77777777" w:rsidR="00A06BBC" w:rsidRPr="007F2CE2" w:rsidRDefault="00A06BBC" w:rsidP="005F3E19">
            <w:pPr>
              <w:ind w:left="113" w:right="113"/>
              <w:jc w:val="center"/>
              <w:rPr>
                <w:rFonts w:eastAsia="Batang"/>
                <w:b/>
              </w:rPr>
            </w:pPr>
            <w:r w:rsidRPr="007F2CE2">
              <w:rPr>
                <w:rFonts w:eastAsia="Batang"/>
                <w:b/>
              </w:rPr>
              <w:t>Clinical classes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209344C2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Simulations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CC18186" w14:textId="77777777" w:rsidR="00A06BBC" w:rsidRPr="007F2CE2" w:rsidRDefault="00A06BBC" w:rsidP="00A06BBC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E-learning</w:t>
            </w: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3692C141" w14:textId="77777777" w:rsidR="00A06BBC" w:rsidRPr="007F2CE2" w:rsidRDefault="00A06BBC" w:rsidP="005F3E19">
            <w:pPr>
              <w:spacing w:line="276" w:lineRule="auto"/>
              <w:ind w:left="113" w:right="113"/>
              <w:jc w:val="center"/>
              <w:rPr>
                <w:b/>
              </w:rPr>
            </w:pPr>
            <w:r w:rsidRPr="007F2CE2">
              <w:rPr>
                <w:b/>
              </w:rPr>
              <w:t>Other…</w:t>
            </w:r>
          </w:p>
        </w:tc>
      </w:tr>
      <w:tr w:rsidR="009C536B" w:rsidRPr="007F2CE2" w14:paraId="341174C6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33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E3DE46" w14:textId="2D1720C8" w:rsidR="009C536B" w:rsidRPr="00A76EBE" w:rsidRDefault="009C536B" w:rsidP="009C536B">
            <w:pPr>
              <w:spacing w:line="276" w:lineRule="auto"/>
              <w:jc w:val="center"/>
            </w:pPr>
            <w:r w:rsidRPr="00803CFE">
              <w:t>W</w:t>
            </w:r>
            <w:r>
              <w:t>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D3316B" w14:textId="10115A11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1BB7CD" w14:textId="77777777" w:rsidR="009C536B" w:rsidRPr="00745EB1" w:rsidRDefault="009C536B" w:rsidP="009C536B">
            <w:pPr>
              <w:spacing w:after="200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B671CD3" w14:textId="47EB2B54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C98CF8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31B00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3BD822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DF8265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9A21DB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579849F4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54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B99BD6" w14:textId="6B5157BE" w:rsidR="009C536B" w:rsidRPr="00A76EBE" w:rsidRDefault="009C536B" w:rsidP="009C536B">
            <w:pPr>
              <w:spacing w:line="276" w:lineRule="auto"/>
              <w:jc w:val="center"/>
            </w:pPr>
            <w:r>
              <w:t>W02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9C1FCC" w14:textId="04B903A3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B7C9609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594ACF3" w14:textId="23EA1533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BBC7FC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5F3E2FE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57F8F3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1F6517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A08EF0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47DA0A02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59FB66" w14:textId="2AA011FB" w:rsidR="009C536B" w:rsidRPr="00A76EBE" w:rsidRDefault="009C536B" w:rsidP="009C536B">
            <w:pPr>
              <w:spacing w:line="276" w:lineRule="auto"/>
              <w:jc w:val="center"/>
            </w:pPr>
            <w:r>
              <w:t>W03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0E1ECA" w14:textId="48CD464D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D.W15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BC02810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5CDD13D" w14:textId="663C1DA4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E112C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9A8C27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FF73A1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03E1EC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FEED14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1AEE1193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BEBE3B" w14:textId="59DE8AB2" w:rsidR="009C536B" w:rsidRPr="00A76EBE" w:rsidRDefault="009C536B" w:rsidP="009C536B">
            <w:pPr>
              <w:spacing w:line="276" w:lineRule="auto"/>
              <w:jc w:val="center"/>
            </w:pPr>
            <w:r>
              <w:t>W04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948632" w14:textId="060ED9C2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D.W16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EECFECF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4F83274" w14:textId="2B4A0DCC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0B44B4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FB9CDE5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1CACD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20C964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DAEE1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158C9ED6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2506F9" w14:textId="497BB790" w:rsidR="009C536B" w:rsidRPr="00A76EBE" w:rsidRDefault="009C536B" w:rsidP="009C536B">
            <w:pPr>
              <w:spacing w:line="276" w:lineRule="auto"/>
              <w:jc w:val="center"/>
            </w:pPr>
            <w:r>
              <w:t>W05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9895EBE" w14:textId="02C49C88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D.W20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6046228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1368F24" w14:textId="53001031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1E4686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584527A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5CFD52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A6EF4F4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DB7F706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065C53AC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B642BF" w14:textId="2A3DF48B" w:rsidR="009C536B" w:rsidRPr="00A76EBE" w:rsidRDefault="009C536B" w:rsidP="009C536B">
            <w:pPr>
              <w:spacing w:line="276" w:lineRule="auto"/>
              <w:jc w:val="center"/>
            </w:pPr>
            <w:r>
              <w:t>U01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2B6C68" w14:textId="4BB5B199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9EAB583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C42335C" w14:textId="447A13C6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B9494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93D288B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495115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B884B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C95F5D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3F578962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D435A5" w14:textId="25DB3B2F" w:rsidR="009C536B" w:rsidRPr="00A76EBE" w:rsidRDefault="009C536B" w:rsidP="009C536B">
            <w:pPr>
              <w:spacing w:line="276" w:lineRule="auto"/>
              <w:jc w:val="center"/>
            </w:pPr>
            <w:r>
              <w:t>U02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1AC319" w14:textId="146B0A29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ABB6CDA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34BA7B5" w14:textId="3B2CDA3F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6DB3A7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391F2E6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20243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1B2B53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59EFF6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32FE7682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3E465A" w14:textId="667A46E0" w:rsidR="009C536B" w:rsidRPr="00A76EBE" w:rsidRDefault="009C536B" w:rsidP="009C536B">
            <w:pPr>
              <w:spacing w:line="276" w:lineRule="auto"/>
              <w:jc w:val="center"/>
            </w:pPr>
            <w:r>
              <w:t>U03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C1DA4B1" w14:textId="69718DA0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843E468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F9E35E9" w14:textId="2729D63A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386F41A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4F55B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D98709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C2487FC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817F53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521239F8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152DAB" w14:textId="7BFDE02E" w:rsidR="009C536B" w:rsidRPr="00A76EBE" w:rsidRDefault="009C536B" w:rsidP="009C536B">
            <w:pPr>
              <w:spacing w:line="276" w:lineRule="auto"/>
              <w:jc w:val="center"/>
            </w:pPr>
            <w:r>
              <w:t>U04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85EE29" w14:textId="44531EF2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D.U4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70E6A18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F08F455" w14:textId="58484C36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924402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747E67C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61C9E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E8CBA13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CB6C9A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4E6FE1E2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046B9D6" w14:textId="558E38A0" w:rsidR="009C536B" w:rsidRPr="00A76EBE" w:rsidRDefault="009C536B" w:rsidP="009C536B">
            <w:pPr>
              <w:spacing w:line="276" w:lineRule="auto"/>
              <w:jc w:val="center"/>
            </w:pPr>
            <w:r>
              <w:t>K01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453F8F1" w14:textId="43D7125D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K.2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4822A37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9A52B5" w14:textId="3D6F0CA0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638B3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E1D124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2154E8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7C30174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1B8952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712FAC9E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53985CD" w14:textId="4C1F2BF7" w:rsidR="009C536B" w:rsidRPr="00A76EBE" w:rsidRDefault="009C536B" w:rsidP="009C536B">
            <w:pPr>
              <w:spacing w:line="276" w:lineRule="auto"/>
              <w:jc w:val="center"/>
            </w:pPr>
            <w:r>
              <w:t>K02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ACED61F" w14:textId="2CE85B91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K.3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BF95C7E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85E4A14" w14:textId="274ECB06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4CC84B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0ACB5B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C430D4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921ED2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B5093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25D5E04F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FE0C3A" w14:textId="62E67467" w:rsidR="009C536B" w:rsidRPr="00A76EBE" w:rsidRDefault="009C536B" w:rsidP="009C536B">
            <w:pPr>
              <w:spacing w:line="276" w:lineRule="auto"/>
              <w:jc w:val="center"/>
            </w:pPr>
            <w:r>
              <w:t>K03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27FD63" w14:textId="690DA516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K.4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E30A385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AFDF604" w14:textId="04A9C6D7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BD3C2FC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5EBF49E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143EA5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B41357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56AA73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217B89F3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F029BA4" w14:textId="3E0C6CCF" w:rsidR="009C536B" w:rsidRPr="00A76EBE" w:rsidRDefault="009C536B" w:rsidP="009C536B">
            <w:pPr>
              <w:spacing w:line="276" w:lineRule="auto"/>
              <w:jc w:val="center"/>
            </w:pPr>
            <w:r>
              <w:t>K04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19B839" w14:textId="4B832DE9" w:rsidR="009C536B" w:rsidRPr="00745EB1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K.10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FBD2DC8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7925202" w14:textId="003DD34B" w:rsidR="009C536B" w:rsidRDefault="009C536B" w:rsidP="009C536B">
            <w:r>
              <w:t>Xx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360F669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D9F243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2FBF31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C6A63F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AE4AADC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  <w:tr w:rsidR="009C536B" w:rsidRPr="007F2CE2" w14:paraId="1EE5795D" w14:textId="77777777" w:rsidTr="00924E3D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hRule="exact" w:val="287"/>
          <w:jc w:val="center"/>
        </w:trPr>
        <w:tc>
          <w:tcPr>
            <w:tcW w:w="1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67E275" w14:textId="7DB70F6C" w:rsidR="009C536B" w:rsidRDefault="009C536B" w:rsidP="009C536B">
            <w:pPr>
              <w:spacing w:line="276" w:lineRule="auto"/>
              <w:jc w:val="center"/>
            </w:pPr>
            <w:r>
              <w:t>K05</w:t>
            </w:r>
          </w:p>
        </w:tc>
        <w:tc>
          <w:tcPr>
            <w:tcW w:w="50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B67584D" w14:textId="02851339" w:rsidR="009C536B" w:rsidRPr="007F2CF0" w:rsidRDefault="009C536B" w:rsidP="009C536B">
            <w:pPr>
              <w:jc w:val="center"/>
            </w:pPr>
            <w:r>
              <w:rPr>
                <w:color w:val="000000"/>
                <w:sz w:val="22"/>
                <w:szCs w:val="22"/>
              </w:rPr>
              <w:t>K.11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6B36BD9" w14:textId="77777777" w:rsidR="009C536B" w:rsidRDefault="009C536B" w:rsidP="009C536B"/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C3D30A2" w14:textId="58C2042E" w:rsidR="009C536B" w:rsidRDefault="009C536B" w:rsidP="009C536B">
            <w:r>
              <w:t>X</w:t>
            </w: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7F97AA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6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3E9FBF1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734CAE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C5190FE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  <w:tc>
          <w:tcPr>
            <w:tcW w:w="48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343BC2" w14:textId="77777777" w:rsidR="009C536B" w:rsidRPr="007F2CE2" w:rsidRDefault="009C536B" w:rsidP="009C536B">
            <w:pPr>
              <w:spacing w:after="200" w:line="276" w:lineRule="auto"/>
              <w:jc w:val="center"/>
            </w:pPr>
          </w:p>
        </w:tc>
      </w:tr>
    </w:tbl>
    <w:p w14:paraId="00AE0941" w14:textId="77777777" w:rsidR="006723F1" w:rsidRPr="007F2CE2" w:rsidRDefault="006723F1"/>
    <w:tbl>
      <w:tblPr>
        <w:tblW w:w="100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7"/>
        <w:gridCol w:w="4760"/>
        <w:gridCol w:w="851"/>
        <w:gridCol w:w="3352"/>
      </w:tblGrid>
      <w:tr w:rsidR="007F2CE2" w:rsidRPr="007F2CE2" w14:paraId="05134D57" w14:textId="77777777" w:rsidTr="00924E3D">
        <w:trPr>
          <w:trHeight w:val="397"/>
          <w:jc w:val="center"/>
        </w:trPr>
        <w:tc>
          <w:tcPr>
            <w:tcW w:w="10010" w:type="dxa"/>
            <w:gridSpan w:val="4"/>
            <w:shd w:val="clear" w:color="auto" w:fill="D9D9D9"/>
            <w:vAlign w:val="center"/>
          </w:tcPr>
          <w:p w14:paraId="2FA5C214" w14:textId="77777777" w:rsidR="00426B0C" w:rsidRPr="007F2CE2" w:rsidRDefault="009F04CC" w:rsidP="007F2CE2">
            <w:pPr>
              <w:rPr>
                <w:rFonts w:eastAsia="Calibri"/>
                <w:b/>
                <w:lang w:eastAsia="en-US"/>
              </w:rPr>
            </w:pPr>
            <w:r w:rsidRPr="007F2CE2">
              <w:rPr>
                <w:rFonts w:eastAsia="Calibri"/>
                <w:b/>
                <w:lang w:eastAsia="en-US"/>
              </w:rPr>
              <w:t>Table presenting</w:t>
            </w:r>
            <w:r w:rsidR="00426B0C" w:rsidRPr="007F2CE2">
              <w:rPr>
                <w:rFonts w:eastAsia="Calibri"/>
                <w:b/>
                <w:lang w:eastAsia="en-US"/>
              </w:rPr>
              <w:t xml:space="preserve"> </w:t>
            </w:r>
            <w:r w:rsidR="007F2CE2" w:rsidRPr="007F2CE2">
              <w:rPr>
                <w:rFonts w:eastAsia="Calibri"/>
                <w:b/>
                <w:lang w:eastAsia="en-US"/>
              </w:rPr>
              <w:t>TEACHING PROGRAMME</w:t>
            </w:r>
          </w:p>
        </w:tc>
      </w:tr>
      <w:tr w:rsidR="007F2CE2" w:rsidRPr="007F2CE2" w14:paraId="142D877A" w14:textId="77777777" w:rsidTr="00E23A64">
        <w:trPr>
          <w:trHeight w:val="397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8AB9F0" w14:textId="77777777" w:rsidR="00353A92" w:rsidRPr="00E23A64" w:rsidRDefault="00DB2F0A" w:rsidP="00E23A64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E23A64">
              <w:rPr>
                <w:rFonts w:eastAsia="Calibri"/>
                <w:b/>
                <w:sz w:val="22"/>
                <w:lang w:val="en-US" w:eastAsia="en-US"/>
              </w:rPr>
              <w:t xml:space="preserve">No. </w:t>
            </w:r>
            <w:r w:rsidR="00A06BBC" w:rsidRPr="00E23A64">
              <w:rPr>
                <w:rFonts w:eastAsia="Calibri"/>
                <w:b/>
                <w:sz w:val="22"/>
                <w:lang w:val="en-US" w:eastAsia="en-US"/>
              </w:rPr>
              <w:t>of a teaching program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50C1EA3" w14:textId="77777777" w:rsidR="00353A92" w:rsidRPr="00E23A64" w:rsidRDefault="00426B0C" w:rsidP="00E23A64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E23A64">
              <w:rPr>
                <w:rFonts w:eastAsia="Calibri"/>
                <w:b/>
                <w:sz w:val="22"/>
                <w:lang w:val="en-US" w:eastAsia="en-US"/>
              </w:rPr>
              <w:t>T</w:t>
            </w:r>
            <w:r w:rsidR="00AB0033" w:rsidRPr="00E23A64">
              <w:rPr>
                <w:rFonts w:eastAsia="Calibri"/>
                <w:b/>
                <w:sz w:val="22"/>
                <w:lang w:val="en-US" w:eastAsia="en-US"/>
              </w:rPr>
              <w:t>eaching program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0051B1" w14:textId="77777777" w:rsidR="00353A92" w:rsidRPr="00E23A64" w:rsidRDefault="00AB0033" w:rsidP="00AB0033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E23A64">
              <w:rPr>
                <w:rFonts w:eastAsia="Calibri"/>
                <w:b/>
                <w:sz w:val="22"/>
                <w:lang w:val="en-US" w:eastAsia="en-US"/>
              </w:rPr>
              <w:t>No. of hours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4AE485" w14:textId="77777777" w:rsidR="00353A92" w:rsidRPr="00E23A64" w:rsidRDefault="00AB0033" w:rsidP="00AB0033">
            <w:pPr>
              <w:jc w:val="center"/>
              <w:rPr>
                <w:rFonts w:eastAsia="Calibri"/>
                <w:b/>
                <w:sz w:val="22"/>
                <w:lang w:val="en-US" w:eastAsia="en-US"/>
              </w:rPr>
            </w:pPr>
            <w:r w:rsidRPr="00E23A64">
              <w:rPr>
                <w:rFonts w:eastAsia="Calibri"/>
                <w:b/>
                <w:sz w:val="22"/>
                <w:lang w:val="en-US" w:eastAsia="en-US"/>
              </w:rPr>
              <w:t>References to learning outcomes</w:t>
            </w:r>
          </w:p>
        </w:tc>
      </w:tr>
      <w:tr w:rsidR="007F2CE2" w:rsidRPr="007F2CE2" w14:paraId="3FDB8675" w14:textId="77777777" w:rsidTr="00A358DE">
        <w:trPr>
          <w:trHeight w:val="270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31FE6" w14:textId="77777777" w:rsidR="00A358DE" w:rsidRPr="007F2CE2" w:rsidRDefault="00407B7A" w:rsidP="0095056B">
            <w:pPr>
              <w:rPr>
                <w:rFonts w:eastAsia="Calibri"/>
                <w:b/>
                <w:lang w:val="en-US" w:eastAsia="en-US"/>
              </w:rPr>
            </w:pPr>
            <w:r>
              <w:rPr>
                <w:rFonts w:eastAsia="Calibri"/>
                <w:b/>
                <w:lang w:val="en-US" w:eastAsia="en-US"/>
              </w:rPr>
              <w:t>Summer</w:t>
            </w:r>
            <w:r w:rsidR="00A358DE" w:rsidRPr="007F2CE2">
              <w:rPr>
                <w:rFonts w:eastAsia="Calibri"/>
                <w:b/>
                <w:lang w:val="en-US" w:eastAsia="en-US"/>
              </w:rPr>
              <w:t xml:space="preserve"> </w:t>
            </w:r>
            <w:r w:rsidR="0095056B" w:rsidRPr="007F2CE2">
              <w:rPr>
                <w:rFonts w:eastAsia="Calibri"/>
                <w:b/>
                <w:lang w:val="en-US" w:eastAsia="en-US"/>
              </w:rPr>
              <w:t>semester</w:t>
            </w:r>
          </w:p>
        </w:tc>
      </w:tr>
      <w:tr w:rsidR="007F2CE2" w:rsidRPr="007F2CE2" w14:paraId="26FCB183" w14:textId="77777777" w:rsidTr="00924E3D">
        <w:trPr>
          <w:trHeight w:val="108"/>
          <w:jc w:val="center"/>
        </w:trPr>
        <w:tc>
          <w:tcPr>
            <w:tcW w:w="1001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C2106A" w14:textId="77777777" w:rsidR="00A358DE" w:rsidRPr="007F2CE2" w:rsidRDefault="00A358DE" w:rsidP="00A358DE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Seminars</w:t>
            </w:r>
          </w:p>
        </w:tc>
      </w:tr>
      <w:tr w:rsidR="00407B7A" w:rsidRPr="00E23A64" w14:paraId="2FDAEC7F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32C3DC" w14:textId="77777777" w:rsidR="00407B7A" w:rsidRPr="0001623D" w:rsidRDefault="00407B7A" w:rsidP="00407B7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TK01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01909D87" w14:textId="77777777" w:rsidR="00407B7A" w:rsidRPr="00E23A64" w:rsidRDefault="00407B7A" w:rsidP="00407B7A">
            <w:pPr>
              <w:rPr>
                <w:rFonts w:eastAsia="Calibri"/>
                <w:sz w:val="22"/>
                <w:lang w:eastAsia="en-US"/>
              </w:rPr>
            </w:pPr>
            <w:r w:rsidRPr="00E23A64">
              <w:rPr>
                <w:sz w:val="22"/>
                <w:szCs w:val="20"/>
                <w:lang w:val="en-GB"/>
              </w:rPr>
              <w:t xml:space="preserve">Hippocratic Oath; The UN Universal Declaration of Human Rights; The WMA Declaration of Helsinki; The WMA Declaration of Tokyo; The WMA Declaration of Geneva; Polish codes and regulations concerning medical ethics (the pre-war Code Medical Chambers; “Ethical and Deontological Principles of Polish Physician”; The Code of Medical Ethics); The so-called European Bioethical Convention. </w:t>
            </w:r>
            <w:r w:rsidRPr="00E23A64">
              <w:rPr>
                <w:sz w:val="22"/>
                <w:szCs w:val="20"/>
              </w:rPr>
              <w:t>Physicians’ courts. Ethics and medical law.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F7E5EA" w14:textId="77777777" w:rsidR="00407B7A" w:rsidRPr="0001623D" w:rsidRDefault="00407B7A" w:rsidP="00407B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467211" w14:textId="654A5F68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02F67557" w14:textId="5D7DF064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5C77618E" w14:textId="3087AC25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783BF961" w14:textId="6AE66577" w:rsidR="00407B7A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676A3314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AF95BB" w14:textId="77777777" w:rsidR="00E23A64" w:rsidRPr="0001623D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7101FB7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rFonts w:eastAsia="Calibri"/>
                <w:sz w:val="22"/>
                <w:szCs w:val="20"/>
                <w:lang w:val="en-US" w:eastAsia="en-US"/>
              </w:rPr>
              <w:t>Legal regulations and ethical standards for medical professions in Poland.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09DA831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AA1578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6B069381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76559FE4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7B4A2B40" w14:textId="4DE3DA8C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415D2E12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3677C8" w14:textId="77777777" w:rsidR="00E23A64" w:rsidRPr="0001623D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49E149C" w14:textId="77777777" w:rsidR="00E23A64" w:rsidRPr="00E23A64" w:rsidRDefault="00E23A64" w:rsidP="00E23A64">
            <w:pPr>
              <w:rPr>
                <w:rFonts w:eastAsia="Calibri"/>
                <w:sz w:val="22"/>
                <w:lang w:eastAsia="en-US"/>
              </w:rPr>
            </w:pPr>
            <w:r w:rsidRPr="00E23A64">
              <w:rPr>
                <w:rFonts w:eastAsia="Calibri"/>
                <w:sz w:val="22"/>
                <w:szCs w:val="20"/>
                <w:lang w:val="en-US" w:eastAsia="en-US"/>
              </w:rPr>
              <w:t xml:space="preserve">Position and prestige of medical profession. </w:t>
            </w:r>
            <w:r w:rsidRPr="00E23A64">
              <w:rPr>
                <w:rFonts w:eastAsia="Calibri"/>
                <w:sz w:val="22"/>
                <w:szCs w:val="20"/>
                <w:lang w:eastAsia="en-US"/>
              </w:rPr>
              <w:t xml:space="preserve">Professional </w:t>
            </w:r>
            <w:r w:rsidRPr="00E23A64">
              <w:rPr>
                <w:rFonts w:eastAsia="Calibri"/>
                <w:sz w:val="22"/>
                <w:szCs w:val="20"/>
                <w:lang w:val="en-GB" w:eastAsia="en-US"/>
              </w:rPr>
              <w:t>responsibility</w:t>
            </w:r>
            <w:r w:rsidRPr="00E23A64">
              <w:rPr>
                <w:rFonts w:eastAsia="Calibri"/>
                <w:sz w:val="22"/>
                <w:szCs w:val="20"/>
                <w:lang w:eastAsia="en-US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F89A6AB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41C47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04FDAD75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12F416EE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0ECBF405" w14:textId="39206F7E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170F0D13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D429B" w14:textId="77777777" w:rsidR="00E23A64" w:rsidRPr="0001623D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DB0F486" w14:textId="77777777" w:rsidR="00E23A64" w:rsidRPr="00E23A64" w:rsidRDefault="00E23A64" w:rsidP="00E23A64">
            <w:pPr>
              <w:rPr>
                <w:rFonts w:eastAsia="Calibri"/>
                <w:sz w:val="22"/>
                <w:lang w:eastAsia="en-US"/>
              </w:rPr>
            </w:pPr>
            <w:r w:rsidRPr="00E23A64">
              <w:rPr>
                <w:rFonts w:eastAsia="Calibri"/>
                <w:sz w:val="22"/>
                <w:lang w:val="en-US" w:eastAsia="en-US"/>
              </w:rPr>
              <w:t xml:space="preserve">Legal regulations and ethical standards concerning physician-patient relationship, with particular stress on the empathetic approach to patients. </w:t>
            </w:r>
            <w:r w:rsidRPr="00E23A64">
              <w:rPr>
                <w:rFonts w:eastAsia="Calibri"/>
                <w:sz w:val="22"/>
                <w:lang w:eastAsia="en-US"/>
              </w:rPr>
              <w:t xml:space="preserve">Team </w:t>
            </w:r>
            <w:r w:rsidRPr="00E23A64">
              <w:rPr>
                <w:rFonts w:eastAsia="Calibri"/>
                <w:sz w:val="22"/>
                <w:lang w:val="en-GB" w:eastAsia="en-US"/>
              </w:rPr>
              <w:t>work</w:t>
            </w:r>
            <w:r w:rsidRPr="00E23A64">
              <w:rPr>
                <w:rFonts w:eastAsia="Calibri"/>
                <w:sz w:val="22"/>
                <w:lang w:eastAsia="en-US"/>
              </w:rPr>
              <w:t xml:space="preserve"> in </w:t>
            </w:r>
            <w:r w:rsidRPr="00E23A64">
              <w:rPr>
                <w:rFonts w:eastAsia="Calibri"/>
                <w:sz w:val="22"/>
                <w:lang w:val="en-GB" w:eastAsia="en-US"/>
              </w:rPr>
              <w:t>multicultural</w:t>
            </w:r>
            <w:r w:rsidRPr="00E23A64">
              <w:rPr>
                <w:rFonts w:eastAsia="Calibri"/>
                <w:sz w:val="22"/>
                <w:lang w:eastAsia="en-US"/>
              </w:rPr>
              <w:t xml:space="preserve"> and </w:t>
            </w:r>
            <w:r w:rsidRPr="00E23A64">
              <w:rPr>
                <w:rFonts w:eastAsia="Calibri"/>
                <w:sz w:val="22"/>
                <w:lang w:val="en-GB" w:eastAsia="en-US"/>
              </w:rPr>
              <w:t>multinational</w:t>
            </w:r>
            <w:r w:rsidRPr="00E23A64">
              <w:rPr>
                <w:rFonts w:eastAsia="Calibri"/>
                <w:sz w:val="22"/>
                <w:lang w:eastAsia="en-US"/>
              </w:rPr>
              <w:t xml:space="preserve"> environment.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8A185B4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62161B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49F6E1C6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1F404C36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6793401A" w14:textId="00B880F3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4FD5FE5F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754D65" w14:textId="77777777" w:rsidR="00E23A64" w:rsidRPr="0001623D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A26FE13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rFonts w:eastAsia="Calibri"/>
                <w:sz w:val="22"/>
                <w:lang w:val="en-US" w:eastAsia="en-US"/>
              </w:rPr>
              <w:t>Respecting patients’ dignity and rights when practicing medicine.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4EDE556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3788C6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0A86EB00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74F2207C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lastRenderedPageBreak/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2583E431" w14:textId="07D52BD0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7D5C43E8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8C62CB" w14:textId="77777777" w:rsidR="00E23A64" w:rsidRPr="0001623D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TK06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7B6EF3F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rFonts w:eastAsia="Calibri"/>
                <w:sz w:val="22"/>
                <w:lang w:val="en-US" w:eastAsia="en-US"/>
              </w:rPr>
              <w:t>Ethical and legal principles of medical management of illness, dying, and death. The problem of euthanasia in the light of Hippocratic medicine.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0051423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7DFCA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199118A2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6E6AC6EE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4DE24ACC" w14:textId="115E8EA0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7DB18D81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A60647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174BBA52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sz w:val="22"/>
                <w:szCs w:val="20"/>
                <w:lang w:val="en-US"/>
              </w:rPr>
              <w:t>Legal and moral dilemmas related to life support and futile therapy.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F379E2D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9254D5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4FCD5EDF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14BD75A5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23BBFBA4" w14:textId="4356EC3F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6130A5F5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E8048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38DC0BB8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sz w:val="22"/>
                <w:szCs w:val="20"/>
                <w:lang w:val="en-US"/>
              </w:rPr>
              <w:t>Transplantology, medical experimentation - ethical and legal aspects.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CBA6935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1F44A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5DF5BF0E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37AF65D0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46630E84" w14:textId="5EE19B5A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4656FC35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B9733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TK09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EC44849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sz w:val="22"/>
                <w:szCs w:val="20"/>
                <w:lang w:val="en-US"/>
              </w:rPr>
              <w:t>Ethical aspects of human cloning.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15DA4F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11ADC8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11447C38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0B5E2A6B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5064CE9B" w14:textId="368DF595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43E27E95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164650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TK10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7B94225B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sz w:val="22"/>
                <w:szCs w:val="20"/>
                <w:lang w:val="en-US"/>
              </w:rPr>
              <w:t>Ethical consequences of prenatal diagnosis.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F6FF35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131D22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1B51908C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2323139E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2AA981BA" w14:textId="13B45630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11ED340B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1EF4F1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TK11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35A7A116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sz w:val="22"/>
                <w:szCs w:val="20"/>
                <w:lang w:val="en-US"/>
              </w:rPr>
              <w:t>Conducting research and applying its results - moral aspects.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DB932B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5B3559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2E1A5CDE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446979B4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54A9D214" w14:textId="1D6ECC0E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3D4E59DB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F23740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TK12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0E3E875E" w14:textId="77777777" w:rsidR="00E23A64" w:rsidRPr="00E23A64" w:rsidRDefault="00E23A64" w:rsidP="00E23A64">
            <w:pPr>
              <w:rPr>
                <w:rFonts w:eastAsia="Calibri"/>
                <w:sz w:val="22"/>
                <w:lang w:eastAsia="en-US"/>
              </w:rPr>
            </w:pPr>
            <w:r w:rsidRPr="00E23A64">
              <w:rPr>
                <w:sz w:val="22"/>
                <w:szCs w:val="20"/>
                <w:lang w:val="en-US"/>
              </w:rPr>
              <w:t xml:space="preserve">Legal regulations and ethical standards concerning medical procedures performed without patient’s consent. </w:t>
            </w:r>
            <w:r w:rsidRPr="00E23A64">
              <w:rPr>
                <w:sz w:val="22"/>
                <w:szCs w:val="20"/>
                <w:lang w:val="en-GB"/>
              </w:rPr>
              <w:t>The use of coercion in medical practice</w:t>
            </w:r>
            <w:r w:rsidRPr="00E23A64">
              <w:rPr>
                <w:sz w:val="22"/>
                <w:szCs w:val="20"/>
              </w:rPr>
              <w:t>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DBD0F5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6EA83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3EAF6A9F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6A9A3717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7EEBF621" w14:textId="39406BAF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13085D99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A08CB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TK13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24900C3E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rFonts w:eastAsia="Calibri"/>
                <w:sz w:val="22"/>
                <w:lang w:val="en-GB" w:eastAsia="en-US"/>
              </w:rPr>
              <w:t>Medical documentation.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5327EB7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6FFBDA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1E1DCDE3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78704252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3D341B4E" w14:textId="05AD4139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56BAFB25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FB7D64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TK14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450631C1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rFonts w:eastAsia="Calibri"/>
                <w:sz w:val="22"/>
                <w:lang w:val="en-US" w:eastAsia="en-US"/>
              </w:rPr>
              <w:t xml:space="preserve">Authorship law. Corruption in the health sector. </w:t>
            </w:r>
            <w:r w:rsidRPr="00E23A64">
              <w:rPr>
                <w:rFonts w:eastAsia="Calibri"/>
                <w:sz w:val="22"/>
                <w:lang w:val="en-GB" w:eastAsia="en-US"/>
              </w:rPr>
              <w:t>Mobbing at workplace. Medical and pharmaceutical industry.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AF9D72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ABDDE1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766BE716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248D3BD8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0137DA36" w14:textId="593D82E4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  <w:tr w:rsidR="00E23A64" w:rsidRPr="00E23A64" w14:paraId="36DF07AE" w14:textId="77777777" w:rsidTr="00E23A64">
        <w:trPr>
          <w:trHeight w:val="253"/>
          <w:jc w:val="center"/>
        </w:trPr>
        <w:tc>
          <w:tcPr>
            <w:tcW w:w="10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4196C1" w14:textId="77777777" w:rsidR="00E23A64" w:rsidRDefault="00E23A64" w:rsidP="00E23A64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TK15</w:t>
            </w:r>
          </w:p>
        </w:tc>
        <w:tc>
          <w:tcPr>
            <w:tcW w:w="4760" w:type="dxa"/>
            <w:shd w:val="clear" w:color="auto" w:fill="auto"/>
            <w:vAlign w:val="center"/>
          </w:tcPr>
          <w:p w14:paraId="15414707" w14:textId="77777777" w:rsidR="00E23A64" w:rsidRPr="00E23A64" w:rsidRDefault="00E23A64" w:rsidP="00E23A64">
            <w:pPr>
              <w:rPr>
                <w:rFonts w:eastAsia="Calibri"/>
                <w:sz w:val="22"/>
                <w:lang w:val="en-GB" w:eastAsia="en-US"/>
              </w:rPr>
            </w:pPr>
            <w:r w:rsidRPr="00E23A64">
              <w:rPr>
                <w:rFonts w:eastAsia="Calibri"/>
                <w:sz w:val="22"/>
                <w:lang w:val="en-US" w:eastAsia="en-US"/>
              </w:rPr>
              <w:t>Examples of medical conduct worthy of following. The importance of history of medicine for the teaching of medical ethics.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44E9404" w14:textId="77777777" w:rsidR="00E23A64" w:rsidRPr="0001623D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3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D3523A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D.W6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D.W15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D.W16</w:t>
            </w:r>
          </w:p>
          <w:p w14:paraId="71063609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D.W20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D.U1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D.U3</w:t>
            </w:r>
          </w:p>
          <w:p w14:paraId="1653F59A" w14:textId="77777777" w:rsidR="009C536B" w:rsidRPr="009C536B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D.U4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K.2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K.3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K.4</w:t>
            </w:r>
            <w:r>
              <w:rPr>
                <w:rFonts w:eastAsia="Calibri"/>
                <w:sz w:val="22"/>
                <w:lang w:eastAsia="en-US"/>
              </w:rPr>
              <w:t xml:space="preserve"> </w:t>
            </w:r>
            <w:r w:rsidRPr="009C536B">
              <w:rPr>
                <w:rFonts w:eastAsia="Calibri"/>
                <w:sz w:val="22"/>
                <w:lang w:eastAsia="en-US"/>
              </w:rPr>
              <w:t>K.10</w:t>
            </w:r>
          </w:p>
          <w:p w14:paraId="559100F8" w14:textId="2E01D203" w:rsidR="00E23A64" w:rsidRPr="00E23A64" w:rsidRDefault="009C536B" w:rsidP="009C536B">
            <w:pPr>
              <w:jc w:val="center"/>
              <w:rPr>
                <w:rFonts w:eastAsia="Calibri"/>
                <w:sz w:val="22"/>
                <w:lang w:eastAsia="en-US"/>
              </w:rPr>
            </w:pPr>
            <w:r w:rsidRPr="009C536B">
              <w:rPr>
                <w:rFonts w:eastAsia="Calibri"/>
                <w:sz w:val="22"/>
                <w:lang w:eastAsia="en-US"/>
              </w:rPr>
              <w:t>K.11</w:t>
            </w:r>
          </w:p>
        </w:tc>
      </w:tr>
    </w:tbl>
    <w:p w14:paraId="25367308" w14:textId="77777777" w:rsidR="003760CF" w:rsidRPr="007F2CE2" w:rsidRDefault="003760CF"/>
    <w:tbl>
      <w:tblPr>
        <w:tblW w:w="100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5"/>
      </w:tblGrid>
      <w:tr w:rsidR="007F2CE2" w:rsidRPr="007F2CE2" w14:paraId="3A7FB168" w14:textId="77777777" w:rsidTr="00870310">
        <w:trPr>
          <w:trHeight w:val="397"/>
          <w:jc w:val="center"/>
        </w:trPr>
        <w:tc>
          <w:tcPr>
            <w:tcW w:w="1003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E7C50F" w14:textId="77777777" w:rsidR="00353A92" w:rsidRPr="007F2CE2" w:rsidRDefault="006669F8" w:rsidP="006D095A">
            <w:pPr>
              <w:rPr>
                <w:rFonts w:eastAsia="Calibri"/>
                <w:b/>
                <w:lang w:eastAsia="en-US"/>
              </w:rPr>
            </w:pPr>
            <w:r w:rsidRPr="007F2CE2">
              <w:rPr>
                <w:rFonts w:eastAsia="Calibri"/>
                <w:b/>
                <w:lang w:eastAsia="en-US"/>
              </w:rPr>
              <w:t>Booklist</w:t>
            </w:r>
          </w:p>
        </w:tc>
      </w:tr>
      <w:tr w:rsidR="007F2CE2" w:rsidRPr="007F2CE2" w14:paraId="70212E96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4FC5BE45" w14:textId="77777777" w:rsidR="00353A92" w:rsidRPr="007F2CE2" w:rsidRDefault="0039194F" w:rsidP="0039194F">
            <w:pPr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Obligatory</w:t>
            </w:r>
            <w:r w:rsidR="00354A45" w:rsidRPr="007F2CE2">
              <w:rPr>
                <w:rFonts w:eastAsia="Calibri"/>
                <w:lang w:eastAsia="en-US"/>
              </w:rPr>
              <w:t xml:space="preserve"> literature</w:t>
            </w:r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407B7A" w:rsidRPr="007F2CE2" w14:paraId="1402073F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4405224F" w14:textId="77777777" w:rsidR="00407B7A" w:rsidRPr="005C6BA8" w:rsidRDefault="00407B7A" w:rsidP="00407B7A">
            <w:pPr>
              <w:numPr>
                <w:ilvl w:val="0"/>
                <w:numId w:val="29"/>
              </w:numPr>
            </w:pPr>
            <w:r w:rsidRPr="00785EA0">
              <w:t>Brzeziński T.: Etyka lekarska. PZWL, Warszawa,2002</w:t>
            </w:r>
          </w:p>
        </w:tc>
      </w:tr>
      <w:tr w:rsidR="00407B7A" w:rsidRPr="007F2CE2" w14:paraId="2812820A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CDCA77F" w14:textId="189C8061" w:rsidR="00407B7A" w:rsidRPr="005C6BA8" w:rsidRDefault="007F37E5" w:rsidP="00407B7A">
            <w:pPr>
              <w:numPr>
                <w:ilvl w:val="0"/>
                <w:numId w:val="29"/>
              </w:numPr>
            </w:pPr>
            <w:r w:rsidRPr="007F37E5">
              <w:t>Szewczyk K.: Bioetyka t. 1 i 2., PWN, 2009</w:t>
            </w:r>
          </w:p>
        </w:tc>
      </w:tr>
      <w:tr w:rsidR="00407B7A" w:rsidRPr="007F2CE2" w14:paraId="2AD76B21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2FDFD8F1" w14:textId="77777777" w:rsidR="007F37E5" w:rsidRDefault="007F37E5" w:rsidP="007F37E5">
            <w:pPr>
              <w:numPr>
                <w:ilvl w:val="0"/>
                <w:numId w:val="29"/>
              </w:numPr>
            </w:pPr>
            <w:r>
              <w:t>Czasopisma:</w:t>
            </w:r>
          </w:p>
          <w:p w14:paraId="39925A09" w14:textId="2544F6C8" w:rsidR="007F37E5" w:rsidRDefault="007F37E5" w:rsidP="007F37E5">
            <w:pPr>
              <w:numPr>
                <w:ilvl w:val="0"/>
                <w:numId w:val="31"/>
              </w:numPr>
              <w:ind w:left="1298" w:hanging="284"/>
            </w:pPr>
            <w:proofErr w:type="spellStart"/>
            <w:r>
              <w:t>European</w:t>
            </w:r>
            <w:proofErr w:type="spellEnd"/>
            <w:r>
              <w:t xml:space="preserve"> </w:t>
            </w:r>
            <w:proofErr w:type="spellStart"/>
            <w:r>
              <w:t>Journal</w:t>
            </w:r>
            <w:proofErr w:type="spellEnd"/>
            <w:r>
              <w:t xml:space="preserve"> of </w:t>
            </w:r>
            <w:proofErr w:type="spellStart"/>
            <w:r>
              <w:t>Bioethics</w:t>
            </w:r>
            <w:proofErr w:type="spellEnd"/>
            <w:r>
              <w:t xml:space="preserve">, </w:t>
            </w:r>
            <w:hyperlink r:id="rId11" w:history="1">
              <w:r w:rsidRPr="007A7152">
                <w:rPr>
                  <w:rStyle w:val="Hipercze"/>
                </w:rPr>
                <w:t>https://www.jahr-bioethics-journal.com/index.php/JAHR</w:t>
              </w:r>
            </w:hyperlink>
          </w:p>
          <w:p w14:paraId="3E94E5DC" w14:textId="07C37AD1" w:rsidR="007F37E5" w:rsidRDefault="007F37E5" w:rsidP="007F37E5">
            <w:pPr>
              <w:numPr>
                <w:ilvl w:val="0"/>
                <w:numId w:val="31"/>
              </w:numPr>
              <w:ind w:left="1298" w:hanging="284"/>
            </w:pPr>
            <w:proofErr w:type="spellStart"/>
            <w:r>
              <w:t>Journal</w:t>
            </w:r>
            <w:proofErr w:type="spellEnd"/>
            <w:r>
              <w:t xml:space="preserve"> of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Ethics</w:t>
            </w:r>
            <w:proofErr w:type="spellEnd"/>
            <w:r>
              <w:t xml:space="preserve"> </w:t>
            </w:r>
            <w:hyperlink r:id="rId12" w:history="1">
              <w:r w:rsidRPr="007A7152">
                <w:rPr>
                  <w:rStyle w:val="Hipercze"/>
                </w:rPr>
                <w:t>https://jme.bmj.com/</w:t>
              </w:r>
            </w:hyperlink>
          </w:p>
          <w:p w14:paraId="7142F38C" w14:textId="3B5568EC" w:rsidR="007F37E5" w:rsidRDefault="007F37E5" w:rsidP="007F37E5">
            <w:pPr>
              <w:numPr>
                <w:ilvl w:val="0"/>
                <w:numId w:val="31"/>
              </w:numPr>
              <w:ind w:left="1298" w:hanging="284"/>
            </w:pPr>
            <w:r>
              <w:t xml:space="preserve">AMA </w:t>
            </w:r>
            <w:proofErr w:type="spellStart"/>
            <w:r>
              <w:t>Journal</w:t>
            </w:r>
            <w:proofErr w:type="spellEnd"/>
            <w:r>
              <w:t xml:space="preserve"> of </w:t>
            </w:r>
            <w:proofErr w:type="spellStart"/>
            <w:r>
              <w:t>Ethics</w:t>
            </w:r>
            <w:proofErr w:type="spellEnd"/>
            <w:r>
              <w:t xml:space="preserve">, </w:t>
            </w:r>
            <w:hyperlink r:id="rId13" w:history="1">
              <w:r w:rsidRPr="007A7152">
                <w:rPr>
                  <w:rStyle w:val="Hipercze"/>
                </w:rPr>
                <w:t>https://journalofethics.ama-assn.org/home</w:t>
              </w:r>
            </w:hyperlink>
          </w:p>
          <w:p w14:paraId="6913775F" w14:textId="3DF40436" w:rsidR="007F37E5" w:rsidRPr="005C6BA8" w:rsidRDefault="007F37E5" w:rsidP="007F37E5">
            <w:pPr>
              <w:numPr>
                <w:ilvl w:val="0"/>
                <w:numId w:val="31"/>
              </w:numPr>
              <w:ind w:left="1298" w:hanging="284"/>
            </w:pPr>
            <w:r>
              <w:t xml:space="preserve">The Hastings Center Report, </w:t>
            </w:r>
            <w:hyperlink r:id="rId14" w:history="1">
              <w:r w:rsidRPr="007A7152">
                <w:rPr>
                  <w:rStyle w:val="Hipercze"/>
                </w:rPr>
                <w:t>https://www.thehastingscenter.org/publications-resources/hastings-center-report/</w:t>
              </w:r>
            </w:hyperlink>
          </w:p>
        </w:tc>
      </w:tr>
      <w:tr w:rsidR="00407B7A" w:rsidRPr="007F2CE2" w14:paraId="23856D58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0A636E26" w14:textId="77777777" w:rsidR="00407B7A" w:rsidRPr="007F2CE2" w:rsidRDefault="00407B7A" w:rsidP="00407B7A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Supplementary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literature</w:t>
            </w:r>
            <w:proofErr w:type="spellEnd"/>
            <w:r w:rsidRPr="007F2CE2">
              <w:rPr>
                <w:rFonts w:eastAsia="Calibri"/>
                <w:lang w:eastAsia="en-US"/>
              </w:rPr>
              <w:t>:</w:t>
            </w:r>
          </w:p>
        </w:tc>
      </w:tr>
      <w:tr w:rsidR="00407B7A" w:rsidRPr="007F2CE2" w14:paraId="04612C62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0C082A7" w14:textId="10B7DE8B" w:rsidR="00407B7A" w:rsidRPr="005C6BA8" w:rsidRDefault="007F37E5" w:rsidP="00407B7A">
            <w:pPr>
              <w:numPr>
                <w:ilvl w:val="0"/>
                <w:numId w:val="30"/>
              </w:numPr>
            </w:pPr>
            <w:proofErr w:type="spellStart"/>
            <w:r w:rsidRPr="007F37E5">
              <w:lastRenderedPageBreak/>
              <w:t>Chyrowicz</w:t>
            </w:r>
            <w:proofErr w:type="spellEnd"/>
            <w:r w:rsidRPr="007F37E5">
              <w:t xml:space="preserve"> B.: O sytuacjach bez wyjścia w etyce. Znak, Kraków, 2008</w:t>
            </w:r>
          </w:p>
        </w:tc>
      </w:tr>
      <w:tr w:rsidR="00407B7A" w:rsidRPr="007F2CE2" w14:paraId="043A8DF0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3B8ACA1E" w14:textId="77777777" w:rsidR="007F37E5" w:rsidRDefault="007F37E5" w:rsidP="007F37E5">
            <w:pPr>
              <w:numPr>
                <w:ilvl w:val="0"/>
                <w:numId w:val="30"/>
              </w:numPr>
            </w:pPr>
            <w:r>
              <w:t>Obowiązujące akty prawne i dokumenty etyczne:</w:t>
            </w:r>
          </w:p>
          <w:p w14:paraId="5678C287" w14:textId="77777777" w:rsidR="007F37E5" w:rsidRDefault="007F37E5" w:rsidP="007F37E5">
            <w:pPr>
              <w:numPr>
                <w:ilvl w:val="0"/>
                <w:numId w:val="32"/>
              </w:numPr>
              <w:ind w:left="1298" w:hanging="284"/>
            </w:pPr>
            <w:r>
              <w:t xml:space="preserve">World </w:t>
            </w:r>
            <w:proofErr w:type="spellStart"/>
            <w:r>
              <w:t>Medical</w:t>
            </w:r>
            <w:proofErr w:type="spellEnd"/>
            <w:r>
              <w:t xml:space="preserve"> </w:t>
            </w:r>
            <w:proofErr w:type="spellStart"/>
            <w:r>
              <w:t>Association</w:t>
            </w:r>
            <w:proofErr w:type="spellEnd"/>
            <w:r>
              <w:t xml:space="preserve"> (Deklaracja helsińska, tokijska i inne) dostępne na stronie www.wma.net)</w:t>
            </w:r>
          </w:p>
          <w:p w14:paraId="71CBA8E1" w14:textId="77777777" w:rsidR="007F37E5" w:rsidRDefault="007F37E5" w:rsidP="007F37E5">
            <w:pPr>
              <w:numPr>
                <w:ilvl w:val="0"/>
                <w:numId w:val="32"/>
              </w:numPr>
              <w:ind w:left="1298" w:hanging="284"/>
            </w:pPr>
            <w:r>
              <w:t>Europejska konwencja o ochronie praw człowieka i godności ludzkiej wobec zastosowań biologii i medycyny (Rada Europy, Oviedo, kwiecień 1997)</w:t>
            </w:r>
          </w:p>
          <w:p w14:paraId="2D1AB8E6" w14:textId="77777777" w:rsidR="007F37E5" w:rsidRDefault="007F37E5" w:rsidP="007F37E5">
            <w:pPr>
              <w:numPr>
                <w:ilvl w:val="0"/>
                <w:numId w:val="32"/>
              </w:numPr>
              <w:ind w:left="1298" w:hanging="284"/>
            </w:pPr>
            <w:r>
              <w:t>Powszechna Deklaracja Praw Człowieka</w:t>
            </w:r>
          </w:p>
          <w:p w14:paraId="1EF05005" w14:textId="75341E74" w:rsidR="00407B7A" w:rsidRPr="005C6BA8" w:rsidRDefault="007F37E5" w:rsidP="007F37E5">
            <w:pPr>
              <w:numPr>
                <w:ilvl w:val="0"/>
                <w:numId w:val="32"/>
              </w:numPr>
              <w:ind w:left="1298" w:hanging="284"/>
            </w:pPr>
            <w:r>
              <w:t>Zasady dobrej praktyki badań klinicznych wydane przez Międzynarodową Konferencję ds. Harmonizacji w 1996 r.</w:t>
            </w:r>
          </w:p>
        </w:tc>
      </w:tr>
      <w:tr w:rsidR="00407B7A" w:rsidRPr="007F2CE2" w14:paraId="71B7BE3B" w14:textId="77777777" w:rsidTr="00870310">
        <w:trPr>
          <w:trHeight w:val="397"/>
          <w:jc w:val="center"/>
        </w:trPr>
        <w:tc>
          <w:tcPr>
            <w:tcW w:w="10035" w:type="dxa"/>
            <w:shd w:val="clear" w:color="auto" w:fill="auto"/>
            <w:vAlign w:val="center"/>
          </w:tcPr>
          <w:p w14:paraId="5563D38D" w14:textId="27149BDC" w:rsidR="00407B7A" w:rsidRPr="005C6BA8" w:rsidRDefault="007F37E5" w:rsidP="00407B7A">
            <w:pPr>
              <w:numPr>
                <w:ilvl w:val="0"/>
                <w:numId w:val="30"/>
              </w:numPr>
            </w:pPr>
            <w:r w:rsidRPr="007F37E5">
              <w:t>Ziółkowska-</w:t>
            </w:r>
            <w:proofErr w:type="spellStart"/>
            <w:r w:rsidRPr="007F37E5">
              <w:t>Rudowicz</w:t>
            </w:r>
            <w:proofErr w:type="spellEnd"/>
            <w:r w:rsidRPr="007F37E5">
              <w:t xml:space="preserve"> E., Kładna A.: Kształcenie empatyczne lekarzy, część I-IV, Polski Merkuriusz Lekarski, Nr 172, 173,174, 2010</w:t>
            </w:r>
          </w:p>
        </w:tc>
      </w:tr>
    </w:tbl>
    <w:p w14:paraId="5D0F89B5" w14:textId="77777777" w:rsidR="003760CF" w:rsidRPr="007F2CE2" w:rsidRDefault="003760CF"/>
    <w:tbl>
      <w:tblPr>
        <w:tblW w:w="10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3260"/>
      </w:tblGrid>
      <w:tr w:rsidR="007F2CE2" w:rsidRPr="007F2CE2" w14:paraId="29A5CB7E" w14:textId="77777777" w:rsidTr="00924E3D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822C9D5" w14:textId="77777777" w:rsidR="000309E9" w:rsidRPr="007F2CE2" w:rsidRDefault="000309E9" w:rsidP="00A358DE">
            <w:pPr>
              <w:rPr>
                <w:rFonts w:eastAsia="Calibri"/>
                <w:b/>
                <w:lang w:val="en-US" w:eastAsia="en-US"/>
              </w:rPr>
            </w:pPr>
            <w:r w:rsidRPr="007F2CE2">
              <w:rPr>
                <w:b/>
                <w:bCs/>
                <w:lang w:val="en-US"/>
              </w:rPr>
              <w:t xml:space="preserve">Student’s workload </w:t>
            </w:r>
          </w:p>
        </w:tc>
      </w:tr>
      <w:tr w:rsidR="007F2CE2" w:rsidRPr="007F2CE2" w14:paraId="68B93BB0" w14:textId="77777777" w:rsidTr="003760CF">
        <w:trPr>
          <w:trHeight w:val="579"/>
          <w:jc w:val="center"/>
        </w:trPr>
        <w:tc>
          <w:tcPr>
            <w:tcW w:w="6803" w:type="dxa"/>
            <w:vMerge w:val="restart"/>
            <w:shd w:val="clear" w:color="auto" w:fill="auto"/>
            <w:vAlign w:val="center"/>
          </w:tcPr>
          <w:p w14:paraId="587C75D1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Form of student’s activity</w:t>
            </w:r>
          </w:p>
          <w:p w14:paraId="39C0B2FC" w14:textId="77777777" w:rsidR="003760CF" w:rsidRPr="007F2CE2" w:rsidRDefault="003760CF" w:rsidP="008B2033">
            <w:pPr>
              <w:jc w:val="center"/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(in-class participation; activeness, produce a report, etc.)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09F4224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Student’s workload [h]</w:t>
            </w:r>
          </w:p>
        </w:tc>
      </w:tr>
      <w:tr w:rsidR="007F2CE2" w:rsidRPr="007F2CE2" w14:paraId="7DFB87B0" w14:textId="77777777" w:rsidTr="00CB730A">
        <w:trPr>
          <w:trHeight w:val="265"/>
          <w:jc w:val="center"/>
        </w:trPr>
        <w:tc>
          <w:tcPr>
            <w:tcW w:w="6803" w:type="dxa"/>
            <w:vMerge/>
            <w:shd w:val="clear" w:color="auto" w:fill="auto"/>
            <w:vAlign w:val="center"/>
          </w:tcPr>
          <w:p w14:paraId="2533BC43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CCA0A57" w14:textId="77777777" w:rsidR="003760CF" w:rsidRPr="007F2CE2" w:rsidRDefault="003760CF" w:rsidP="005F3E19">
            <w:pPr>
              <w:jc w:val="center"/>
              <w:rPr>
                <w:rFonts w:eastAsia="Calibri"/>
                <w:lang w:eastAsia="en-US"/>
              </w:rPr>
            </w:pPr>
            <w:r w:rsidRPr="007F2CE2">
              <w:rPr>
                <w:rFonts w:eastAsia="Calibri"/>
                <w:lang w:eastAsia="en-US"/>
              </w:rPr>
              <w:t>Tutor</w:t>
            </w:r>
          </w:p>
        </w:tc>
      </w:tr>
      <w:tr w:rsidR="007F2CE2" w:rsidRPr="00407B7A" w14:paraId="043F4CEA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5917435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lang w:val="en-US"/>
              </w:rPr>
              <w:t>Contact hours with the tutor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823E61A" w14:textId="2B2A3E35" w:rsidR="003760CF" w:rsidRPr="007F2CE2" w:rsidRDefault="007F37E5" w:rsidP="00E23A64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40</w:t>
            </w:r>
          </w:p>
        </w:tc>
      </w:tr>
      <w:tr w:rsidR="007F2CE2" w:rsidRPr="00407B7A" w14:paraId="6E783502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B765BD7" w14:textId="77777777" w:rsidR="003760CF" w:rsidRPr="007F2CE2" w:rsidRDefault="003760CF" w:rsidP="00493C16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preparation to seminars/ practical classess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6AE0EBC" w14:textId="6CD869D3" w:rsidR="003760CF" w:rsidRPr="007F2CE2" w:rsidRDefault="007F37E5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10</w:t>
            </w:r>
          </w:p>
        </w:tc>
      </w:tr>
      <w:tr w:rsidR="007F2CE2" w:rsidRPr="00407B7A" w14:paraId="7057E357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14969174" w14:textId="77777777" w:rsidR="003760CF" w:rsidRPr="007F2CE2" w:rsidRDefault="003760CF" w:rsidP="00493C16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reading recommended literature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F56CF34" w14:textId="4560C4D4" w:rsidR="003760CF" w:rsidRPr="007F2CE2" w:rsidRDefault="00407B7A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E23A64" w14:paraId="1753CD69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6B97EB5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writing report/making project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3EDA91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407B7A" w14:paraId="3C200ED5" w14:textId="77777777" w:rsidTr="003760CF">
        <w:trPr>
          <w:trHeight w:val="397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04FBFBBB" w14:textId="77777777" w:rsidR="003760CF" w:rsidRPr="007F2CE2" w:rsidRDefault="003760CF" w:rsidP="0035662E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colloqium/ entry test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1F4EC74" w14:textId="405F6367" w:rsidR="003760CF" w:rsidRPr="007F2CE2" w:rsidRDefault="007F37E5" w:rsidP="008F337E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5</w:t>
            </w:r>
          </w:p>
        </w:tc>
      </w:tr>
      <w:tr w:rsidR="007F2CE2" w:rsidRPr="00E23A64" w14:paraId="1255B959" w14:textId="77777777" w:rsidTr="007F37E5">
        <w:trPr>
          <w:trHeight w:val="190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34E5E269" w14:textId="77777777" w:rsidR="003760CF" w:rsidRPr="007F2CE2" w:rsidRDefault="003760CF" w:rsidP="005F3E19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lang w:val="en-US" w:eastAsia="en-US"/>
              </w:rPr>
              <w:t>Time spent on preparing to exam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2BB899" w14:textId="77777777" w:rsidR="003760CF" w:rsidRPr="007F2CE2" w:rsidRDefault="003760CF" w:rsidP="008F337E">
            <w:pPr>
              <w:jc w:val="center"/>
              <w:rPr>
                <w:rFonts w:eastAsia="Calibri"/>
                <w:lang w:val="en-US" w:eastAsia="en-US"/>
              </w:rPr>
            </w:pPr>
          </w:p>
        </w:tc>
      </w:tr>
      <w:tr w:rsidR="007F2CE2" w:rsidRPr="007F2CE2" w14:paraId="6FD488C1" w14:textId="77777777" w:rsidTr="007F37E5">
        <w:trPr>
          <w:trHeight w:val="210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7DB4573B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Other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…..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A8372B7" w14:textId="77777777" w:rsidR="003760CF" w:rsidRPr="007F2CE2" w:rsidRDefault="003760CF" w:rsidP="008F337E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7F2CE2" w:rsidRPr="007F2CE2" w14:paraId="0D4B11E3" w14:textId="77777777" w:rsidTr="007F37E5">
        <w:trPr>
          <w:trHeight w:val="215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478F4FBF" w14:textId="77777777" w:rsidR="003760CF" w:rsidRPr="007F2CE2" w:rsidRDefault="003760CF" w:rsidP="005F3E19">
            <w:pPr>
              <w:rPr>
                <w:rFonts w:eastAsia="Calibri"/>
                <w:lang w:eastAsia="en-US"/>
              </w:rPr>
            </w:pPr>
            <w:proofErr w:type="spellStart"/>
            <w:r w:rsidRPr="007F2CE2">
              <w:rPr>
                <w:rFonts w:eastAsia="Calibri"/>
                <w:lang w:eastAsia="en-US"/>
              </w:rPr>
              <w:t>Student’s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7F2CE2">
              <w:rPr>
                <w:rFonts w:eastAsia="Calibri"/>
                <w:lang w:eastAsia="en-US"/>
              </w:rPr>
              <w:t>workload</w:t>
            </w:r>
            <w:proofErr w:type="spellEnd"/>
            <w:r w:rsidRPr="007F2CE2">
              <w:rPr>
                <w:rFonts w:eastAsia="Calibri"/>
                <w:lang w:eastAsia="en-US"/>
              </w:rPr>
              <w:t xml:space="preserve"> in </w:t>
            </w:r>
            <w:proofErr w:type="spellStart"/>
            <w:r w:rsidRPr="007F2CE2">
              <w:rPr>
                <w:rFonts w:eastAsia="Calibri"/>
                <w:lang w:eastAsia="en-US"/>
              </w:rPr>
              <w:t>total</w:t>
            </w:r>
            <w:proofErr w:type="spellEnd"/>
          </w:p>
        </w:tc>
        <w:tc>
          <w:tcPr>
            <w:tcW w:w="3260" w:type="dxa"/>
            <w:shd w:val="clear" w:color="auto" w:fill="auto"/>
            <w:vAlign w:val="center"/>
          </w:tcPr>
          <w:p w14:paraId="5FF32122" w14:textId="7A2C4149" w:rsidR="003760CF" w:rsidRPr="007F2CE2" w:rsidRDefault="00E23A64" w:rsidP="00E23A6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7F37E5">
              <w:rPr>
                <w:rFonts w:eastAsia="Calibri"/>
                <w:lang w:eastAsia="en-US"/>
              </w:rPr>
              <w:t>0</w:t>
            </w:r>
          </w:p>
        </w:tc>
      </w:tr>
      <w:tr w:rsidR="007F2CE2" w:rsidRPr="00407B7A" w14:paraId="0BEA3D71" w14:textId="77777777" w:rsidTr="007F37E5">
        <w:trPr>
          <w:trHeight w:val="235"/>
          <w:jc w:val="center"/>
        </w:trPr>
        <w:tc>
          <w:tcPr>
            <w:tcW w:w="6803" w:type="dxa"/>
            <w:shd w:val="clear" w:color="auto" w:fill="auto"/>
            <w:vAlign w:val="center"/>
          </w:tcPr>
          <w:p w14:paraId="13F9E099" w14:textId="77777777" w:rsidR="00353A92" w:rsidRPr="007F2CE2" w:rsidRDefault="00131FD0" w:rsidP="00131FD0">
            <w:pPr>
              <w:rPr>
                <w:rFonts w:eastAsia="Calibri"/>
                <w:lang w:val="en-US" w:eastAsia="en-US"/>
              </w:rPr>
            </w:pPr>
            <w:r w:rsidRPr="007F2CE2">
              <w:rPr>
                <w:rFonts w:eastAsia="Calibri"/>
                <w:b/>
                <w:lang w:val="en-US" w:eastAsia="en-US"/>
              </w:rPr>
              <w:t>ECTS credits for the subject</w:t>
            </w:r>
            <w:r w:rsidR="00C757A6" w:rsidRPr="007F2CE2">
              <w:rPr>
                <w:rFonts w:eastAsia="Calibri"/>
                <w:b/>
                <w:lang w:val="en-US" w:eastAsia="en-US"/>
              </w:rPr>
              <w:t xml:space="preserve"> (in total)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42A0AB8" w14:textId="77777777" w:rsidR="00353A92" w:rsidRPr="007F2CE2" w:rsidRDefault="00407B7A" w:rsidP="00407B7A">
            <w:pPr>
              <w:jc w:val="center"/>
              <w:rPr>
                <w:rFonts w:eastAsia="Calibri"/>
                <w:lang w:val="en-US" w:eastAsia="en-US"/>
              </w:rPr>
            </w:pPr>
            <w:r>
              <w:rPr>
                <w:rFonts w:eastAsia="Calibri"/>
                <w:lang w:val="en-US" w:eastAsia="en-US"/>
              </w:rPr>
              <w:t>2</w:t>
            </w:r>
          </w:p>
        </w:tc>
      </w:tr>
      <w:tr w:rsidR="007F2CE2" w:rsidRPr="007F2CE2" w14:paraId="28A742EC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shd w:val="clear" w:color="auto" w:fill="D9D9D9"/>
            <w:vAlign w:val="center"/>
          </w:tcPr>
          <w:p w14:paraId="3443D09F" w14:textId="77777777" w:rsidR="00353A92" w:rsidRPr="007F2CE2" w:rsidRDefault="00131FD0" w:rsidP="00131FD0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7F2CE2">
              <w:rPr>
                <w:b/>
              </w:rPr>
              <w:t>Rem</w:t>
            </w:r>
            <w:r w:rsidRPr="007F2CE2">
              <w:rPr>
                <w:b/>
                <w:bCs/>
              </w:rPr>
              <w:t>arks</w:t>
            </w:r>
            <w:proofErr w:type="spellEnd"/>
            <w:r w:rsidRPr="007F2CE2">
              <w:rPr>
                <w:b/>
                <w:bCs/>
              </w:rPr>
              <w:t xml:space="preserve"> </w:t>
            </w:r>
          </w:p>
        </w:tc>
      </w:tr>
      <w:tr w:rsidR="007F2CE2" w:rsidRPr="007F2CE2" w14:paraId="31A9FE01" w14:textId="77777777" w:rsidTr="003760CF">
        <w:trPr>
          <w:trHeight w:val="397"/>
          <w:jc w:val="center"/>
        </w:trPr>
        <w:tc>
          <w:tcPr>
            <w:tcW w:w="1006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BF2570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  <w:p w14:paraId="470BFB06" w14:textId="77777777" w:rsidR="00353A92" w:rsidRPr="007F2CE2" w:rsidRDefault="00353A92" w:rsidP="005F3E19">
            <w:pPr>
              <w:rPr>
                <w:rFonts w:eastAsia="Calibri"/>
                <w:lang w:eastAsia="en-US"/>
              </w:rPr>
            </w:pPr>
          </w:p>
        </w:tc>
      </w:tr>
    </w:tbl>
    <w:p w14:paraId="379F7B3E" w14:textId="77777777" w:rsidR="007F37E5" w:rsidRDefault="007F37E5" w:rsidP="00353A92">
      <w:pPr>
        <w:rPr>
          <w:rFonts w:eastAsia="Calibri"/>
          <w:sz w:val="20"/>
          <w:lang w:val="en-US" w:eastAsia="en-US"/>
        </w:rPr>
        <w:sectPr w:rsidR="007F37E5" w:rsidSect="001F095D">
          <w:headerReference w:type="default" r:id="rId15"/>
          <w:footerReference w:type="default" r:id="rId16"/>
          <w:footnotePr>
            <w:numFmt w:val="chicago"/>
          </w:footnotePr>
          <w:pgSz w:w="11906" w:h="16838"/>
          <w:pgMar w:top="567" w:right="991" w:bottom="567" w:left="851" w:header="709" w:footer="82" w:gutter="0"/>
          <w:cols w:space="708"/>
          <w:docGrid w:linePitch="360"/>
        </w:sectPr>
      </w:pPr>
    </w:p>
    <w:p w14:paraId="61824A9F" w14:textId="163CDAB8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*</w:t>
      </w:r>
      <w:r w:rsidR="00B05160" w:rsidRPr="007F2CE2">
        <w:rPr>
          <w:rFonts w:eastAsia="Calibri"/>
          <w:sz w:val="20"/>
          <w:lang w:val="en-US" w:eastAsia="en-US"/>
        </w:rPr>
        <w:t xml:space="preserve"> Selected examples of methods of assessment</w:t>
      </w:r>
      <w:r w:rsidRPr="007F2CE2">
        <w:rPr>
          <w:rFonts w:eastAsia="Calibri"/>
          <w:sz w:val="20"/>
          <w:lang w:val="en-US" w:eastAsia="en-US"/>
        </w:rPr>
        <w:t>:</w:t>
      </w:r>
    </w:p>
    <w:p w14:paraId="5E75A2EE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 – </w:t>
      </w:r>
      <w:r w:rsidR="00B05160" w:rsidRPr="007F2CE2">
        <w:rPr>
          <w:rFonts w:eastAsia="Calibri"/>
          <w:sz w:val="20"/>
          <w:lang w:val="en-US" w:eastAsia="en-US"/>
        </w:rPr>
        <w:t>written examination</w:t>
      </w:r>
    </w:p>
    <w:p w14:paraId="61F87740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EU </w:t>
      </w:r>
      <w:r w:rsidR="00B05160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B05160" w:rsidRPr="007F2CE2">
        <w:rPr>
          <w:rFonts w:eastAsia="Calibri"/>
          <w:sz w:val="20"/>
          <w:lang w:val="en-US" w:eastAsia="en-US"/>
        </w:rPr>
        <w:t>oral examination</w:t>
      </w:r>
    </w:p>
    <w:p w14:paraId="1403B695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ET – </w:t>
      </w:r>
      <w:r w:rsidR="00B05160" w:rsidRPr="007F2CE2">
        <w:rPr>
          <w:rFonts w:eastAsia="Calibri"/>
          <w:sz w:val="20"/>
          <w:lang w:val="en-US" w:eastAsia="en-US"/>
        </w:rPr>
        <w:t>test examination</w:t>
      </w:r>
    </w:p>
    <w:p w14:paraId="6D802DEB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EPR – </w:t>
      </w:r>
      <w:r w:rsidR="00B05160" w:rsidRPr="007F2CE2">
        <w:rPr>
          <w:rFonts w:eastAsia="Calibri"/>
          <w:sz w:val="20"/>
          <w:lang w:val="en-US" w:eastAsia="en-US"/>
        </w:rPr>
        <w:t>practical examination</w:t>
      </w:r>
    </w:p>
    <w:p w14:paraId="696E8EA0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K – </w:t>
      </w:r>
      <w:r w:rsidR="00354C56" w:rsidRPr="007F2CE2">
        <w:rPr>
          <w:rFonts w:eastAsia="Calibri"/>
          <w:sz w:val="20"/>
          <w:lang w:val="en-US" w:eastAsia="en-US"/>
        </w:rPr>
        <w:t>colloqium</w:t>
      </w:r>
    </w:p>
    <w:p w14:paraId="51626C83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R – </w:t>
      </w:r>
      <w:r w:rsidR="007D1F3C" w:rsidRPr="007F2CE2">
        <w:rPr>
          <w:rFonts w:eastAsia="Calibri"/>
          <w:sz w:val="20"/>
          <w:lang w:val="en-US" w:eastAsia="en-US"/>
        </w:rPr>
        <w:t>report</w:t>
      </w:r>
    </w:p>
    <w:p w14:paraId="47E9B601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 – </w:t>
      </w:r>
      <w:r w:rsidR="002C0494" w:rsidRPr="007F2CE2">
        <w:rPr>
          <w:rFonts w:eastAsia="Calibri"/>
          <w:sz w:val="20"/>
          <w:lang w:val="en-US" w:eastAsia="en-US"/>
        </w:rPr>
        <w:t>practical skills assessment</w:t>
      </w:r>
    </w:p>
    <w:p w14:paraId="6BF82B16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>RZĆ –</w:t>
      </w:r>
      <w:r w:rsidR="00781AF0" w:rsidRPr="007F2CE2">
        <w:rPr>
          <w:rFonts w:eastAsia="Calibri"/>
          <w:sz w:val="20"/>
          <w:lang w:val="en-US" w:eastAsia="en-US"/>
        </w:rPr>
        <w:t xml:space="preserve"> practical classes report, incl. discussion on results</w:t>
      </w:r>
    </w:p>
    <w:p w14:paraId="2A99EC52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O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student’s active participation and attitude assessment</w:t>
      </w:r>
      <w:r w:rsidRPr="007F2CE2">
        <w:rPr>
          <w:rFonts w:eastAsia="Calibri"/>
          <w:sz w:val="20"/>
          <w:lang w:val="en-US" w:eastAsia="en-US"/>
        </w:rPr>
        <w:t xml:space="preserve"> </w:t>
      </w:r>
    </w:p>
    <w:p w14:paraId="6E0BCD0B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SL </w:t>
      </w:r>
      <w:r w:rsidR="002C0494" w:rsidRPr="007F2CE2">
        <w:rPr>
          <w:rFonts w:eastAsia="Calibri"/>
          <w:sz w:val="20"/>
          <w:lang w:val="en-US" w:eastAsia="en-US"/>
        </w:rPr>
        <w:t>–</w:t>
      </w:r>
      <w:r w:rsidRPr="007F2CE2">
        <w:rPr>
          <w:rFonts w:eastAsia="Calibri"/>
          <w:sz w:val="20"/>
          <w:lang w:val="en-US" w:eastAsia="en-US"/>
        </w:rPr>
        <w:t xml:space="preserve"> </w:t>
      </w:r>
      <w:r w:rsidR="002C0494" w:rsidRPr="007F2CE2">
        <w:rPr>
          <w:rFonts w:eastAsia="Calibri"/>
          <w:sz w:val="20"/>
          <w:lang w:val="en-US" w:eastAsia="en-US"/>
        </w:rPr>
        <w:t>lab report</w:t>
      </w:r>
    </w:p>
    <w:p w14:paraId="55C6153B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SP – </w:t>
      </w:r>
      <w:r w:rsidR="0035662E" w:rsidRPr="007F2CE2">
        <w:rPr>
          <w:rFonts w:eastAsia="Calibri"/>
          <w:sz w:val="20"/>
          <w:lang w:val="en-US" w:eastAsia="en-US"/>
        </w:rPr>
        <w:t>case study</w:t>
      </w:r>
    </w:p>
    <w:p w14:paraId="2B296A8D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PS - </w:t>
      </w:r>
      <w:r w:rsidR="00F06E5F" w:rsidRPr="007F2CE2">
        <w:rPr>
          <w:rFonts w:eastAsia="Calibri"/>
          <w:sz w:val="20"/>
          <w:lang w:val="en-US" w:eastAsia="en-US"/>
        </w:rPr>
        <w:t xml:space="preserve">assessment of student’s ability to work independently </w:t>
      </w:r>
    </w:p>
    <w:p w14:paraId="6EE96F33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W – </w:t>
      </w:r>
      <w:r w:rsidR="0035662E" w:rsidRPr="007F2CE2">
        <w:rPr>
          <w:rFonts w:eastAsia="Calibri"/>
          <w:sz w:val="20"/>
          <w:lang w:val="en-US" w:eastAsia="en-US"/>
        </w:rPr>
        <w:t>entry test</w:t>
      </w:r>
    </w:p>
    <w:p w14:paraId="0C5BD86A" w14:textId="77777777" w:rsidR="00353A92" w:rsidRPr="007F2CE2" w:rsidRDefault="00353A92" w:rsidP="00353A92">
      <w:pPr>
        <w:rPr>
          <w:rFonts w:eastAsia="Calibri"/>
          <w:sz w:val="20"/>
          <w:lang w:val="en-US" w:eastAsia="en-US"/>
        </w:rPr>
      </w:pPr>
      <w:r w:rsidRPr="007F2CE2">
        <w:rPr>
          <w:rFonts w:eastAsia="Calibri"/>
          <w:sz w:val="20"/>
          <w:lang w:val="en-US" w:eastAsia="en-US"/>
        </w:rPr>
        <w:t xml:space="preserve">PM – </w:t>
      </w:r>
      <w:r w:rsidR="00F06E5F" w:rsidRPr="007F2CE2">
        <w:rPr>
          <w:rFonts w:eastAsia="Calibri"/>
          <w:sz w:val="20"/>
          <w:lang w:val="en-US" w:eastAsia="en-US"/>
        </w:rPr>
        <w:t>multimedial presentation</w:t>
      </w:r>
    </w:p>
    <w:p w14:paraId="6C4F9F62" w14:textId="2C9B7C1E" w:rsidR="00353A92" w:rsidRPr="007F2CE2" w:rsidRDefault="00585859" w:rsidP="00CB730A">
      <w:pPr>
        <w:rPr>
          <w:rFonts w:eastAsia="Calibri"/>
          <w:b/>
          <w:spacing w:val="30"/>
          <w:lang w:eastAsia="en-US"/>
        </w:rPr>
      </w:pPr>
      <w:r w:rsidRPr="007F2CE2">
        <w:rPr>
          <w:rFonts w:eastAsia="Calibri"/>
          <w:sz w:val="20"/>
          <w:lang w:eastAsia="en-US"/>
        </w:rPr>
        <w:t>other…</w:t>
      </w:r>
    </w:p>
    <w:sectPr w:rsidR="00353A92" w:rsidRPr="007F2CE2" w:rsidSect="00CB730A">
      <w:footnotePr>
        <w:numFmt w:val="chicago"/>
      </w:footnotePr>
      <w:type w:val="continuous"/>
      <w:pgSz w:w="11906" w:h="16838"/>
      <w:pgMar w:top="567" w:right="991" w:bottom="567" w:left="851" w:header="709" w:footer="82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F0D25" w14:textId="77777777" w:rsidR="00707FD4" w:rsidRDefault="00707FD4" w:rsidP="00190DC4">
      <w:r>
        <w:separator/>
      </w:r>
    </w:p>
  </w:endnote>
  <w:endnote w:type="continuationSeparator" w:id="0">
    <w:p w14:paraId="50664E0A" w14:textId="77777777" w:rsidR="00707FD4" w:rsidRDefault="00707FD4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3B749" w14:textId="77777777" w:rsidR="00924E3D" w:rsidRPr="001F095D" w:rsidRDefault="00924E3D" w:rsidP="001F095D">
    <w:pPr>
      <w:pStyle w:val="Stopka"/>
      <w:jc w:val="right"/>
      <w:rPr>
        <w:sz w:val="16"/>
        <w:lang w:val="pl-PL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190C36">
      <w:rPr>
        <w:b/>
        <w:noProof/>
        <w:sz w:val="16"/>
      </w:rPr>
      <w:t>8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190C36">
      <w:rPr>
        <w:b/>
        <w:noProof/>
        <w:sz w:val="16"/>
      </w:rPr>
      <w:t>8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39589" w14:textId="77777777" w:rsidR="00707FD4" w:rsidRDefault="00707FD4" w:rsidP="00190DC4">
      <w:r>
        <w:separator/>
      </w:r>
    </w:p>
  </w:footnote>
  <w:footnote w:type="continuationSeparator" w:id="0">
    <w:p w14:paraId="72047DEE" w14:textId="77777777" w:rsidR="00707FD4" w:rsidRDefault="00707FD4" w:rsidP="00190DC4">
      <w:r>
        <w:continuationSeparator/>
      </w:r>
    </w:p>
  </w:footnote>
  <w:footnote w:id="1">
    <w:p w14:paraId="475AE3AE" w14:textId="77777777" w:rsidR="00924E3D" w:rsidRDefault="00924E3D" w:rsidP="00924E3D">
      <w:pPr>
        <w:spacing w:after="200" w:line="276" w:lineRule="auto"/>
        <w:ind w:left="284"/>
        <w:rPr>
          <w:rFonts w:eastAsia="Calibri"/>
          <w:b/>
          <w:lang w:eastAsia="en-US"/>
        </w:rPr>
      </w:pPr>
      <w:r w:rsidRPr="00EE25F1">
        <w:rPr>
          <w:rStyle w:val="Odwoanieprzypisudolnego"/>
        </w:rPr>
        <w:footnoteRef/>
      </w:r>
      <w:r w:rsidRPr="00EE25F1">
        <w:t xml:space="preserve"> </w:t>
      </w:r>
      <w:proofErr w:type="spellStart"/>
      <w:r>
        <w:t>replace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898640249"/>
          <w:lock w:val="conten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☐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into</w:t>
      </w:r>
      <w:proofErr w:type="spellEnd"/>
      <w:r>
        <w:rPr>
          <w:rFonts w:eastAsia="Calibri"/>
          <w:b/>
          <w:lang w:eastAsia="en-US"/>
        </w:rPr>
        <w:t xml:space="preserve"> </w:t>
      </w:r>
      <w:sdt>
        <w:sdtPr>
          <w:rPr>
            <w:rFonts w:eastAsia="Calibri"/>
            <w:b/>
            <w:lang w:eastAsia="en-US"/>
          </w:rPr>
          <w:id w:val="1645550870"/>
          <w:lock w:val="contentLocked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lang w:eastAsia="en-US"/>
            </w:rPr>
            <w:t>☒</w:t>
          </w:r>
        </w:sdtContent>
      </w:sdt>
      <w:r>
        <w:rPr>
          <w:rFonts w:eastAsia="Calibri"/>
          <w:b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where</w:t>
      </w:r>
      <w:proofErr w:type="spellEnd"/>
      <w:r w:rsidRPr="003154F6">
        <w:rPr>
          <w:rFonts w:eastAsia="Calibri"/>
          <w:lang w:eastAsia="en-US"/>
        </w:rPr>
        <w:t xml:space="preserve"> </w:t>
      </w:r>
      <w:proofErr w:type="spellStart"/>
      <w:r w:rsidRPr="003154F6">
        <w:rPr>
          <w:rFonts w:eastAsia="Calibri"/>
          <w:lang w:eastAsia="en-US"/>
        </w:rPr>
        <w:t>applicable</w:t>
      </w:r>
      <w:proofErr w:type="spellEnd"/>
    </w:p>
    <w:p w14:paraId="04DD621B" w14:textId="77777777" w:rsidR="00924E3D" w:rsidRDefault="00924E3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12F18" w14:textId="77777777" w:rsidR="00924E3D" w:rsidRPr="00E84BC0" w:rsidRDefault="00924E3D" w:rsidP="005C60F2">
    <w:pPr>
      <w:keepNext/>
      <w:jc w:val="right"/>
      <w:outlineLvl w:val="0"/>
      <w:rPr>
        <w:b/>
        <w:sz w:val="20"/>
        <w:szCs w:val="20"/>
        <w:lang w:val="en-US"/>
      </w:rPr>
    </w:pPr>
    <w:r w:rsidRPr="00E84BC0">
      <w:rPr>
        <w:b/>
        <w:sz w:val="20"/>
        <w:szCs w:val="20"/>
        <w:lang w:val="en-US"/>
      </w:rPr>
      <w:t>Annex to PMU Rector’s Ordinance No. 4/2020</w:t>
    </w:r>
  </w:p>
  <w:p w14:paraId="13B8948C" w14:textId="77777777" w:rsidR="00924E3D" w:rsidRPr="00DF46A0" w:rsidRDefault="00924E3D" w:rsidP="00DF46A0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92233DC"/>
    <w:multiLevelType w:val="hybridMultilevel"/>
    <w:tmpl w:val="7982D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51445A"/>
    <w:multiLevelType w:val="hybridMultilevel"/>
    <w:tmpl w:val="E95AD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6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8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001249"/>
    <w:multiLevelType w:val="hybridMultilevel"/>
    <w:tmpl w:val="5D1436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6" w15:restartNumberingAfterBreak="0">
    <w:nsid w:val="6B80558A"/>
    <w:multiLevelType w:val="hybridMultilevel"/>
    <w:tmpl w:val="B282B7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1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30"/>
  </w:num>
  <w:num w:numId="8">
    <w:abstractNumId w:val="6"/>
  </w:num>
  <w:num w:numId="9">
    <w:abstractNumId w:val="15"/>
  </w:num>
  <w:num w:numId="10">
    <w:abstractNumId w:val="25"/>
  </w:num>
  <w:num w:numId="11">
    <w:abstractNumId w:val="3"/>
  </w:num>
  <w:num w:numId="12">
    <w:abstractNumId w:val="17"/>
  </w:num>
  <w:num w:numId="13">
    <w:abstractNumId w:val="2"/>
  </w:num>
  <w:num w:numId="14">
    <w:abstractNumId w:val="24"/>
  </w:num>
  <w:num w:numId="15">
    <w:abstractNumId w:val="8"/>
  </w:num>
  <w:num w:numId="16">
    <w:abstractNumId w:val="21"/>
  </w:num>
  <w:num w:numId="17">
    <w:abstractNumId w:val="13"/>
  </w:num>
  <w:num w:numId="18">
    <w:abstractNumId w:val="22"/>
  </w:num>
  <w:num w:numId="19">
    <w:abstractNumId w:val="0"/>
  </w:num>
  <w:num w:numId="20">
    <w:abstractNumId w:val="4"/>
  </w:num>
  <w:num w:numId="21">
    <w:abstractNumId w:val="27"/>
  </w:num>
  <w:num w:numId="22">
    <w:abstractNumId w:val="28"/>
  </w:num>
  <w:num w:numId="23">
    <w:abstractNumId w:val="29"/>
  </w:num>
  <w:num w:numId="24">
    <w:abstractNumId w:val="19"/>
  </w:num>
  <w:num w:numId="25">
    <w:abstractNumId w:val="20"/>
  </w:num>
  <w:num w:numId="26">
    <w:abstractNumId w:val="5"/>
  </w:num>
  <w:num w:numId="27">
    <w:abstractNumId w:val="18"/>
  </w:num>
  <w:num w:numId="28">
    <w:abstractNumId w:val="7"/>
  </w:num>
  <w:num w:numId="29">
    <w:abstractNumId w:val="23"/>
  </w:num>
  <w:num w:numId="30">
    <w:abstractNumId w:val="12"/>
  </w:num>
  <w:num w:numId="31">
    <w:abstractNumId w:val="10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activeWritingStyle w:appName="MSWord" w:lang="en-US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4"/>
    <w:rsid w:val="00014AD9"/>
    <w:rsid w:val="0001623D"/>
    <w:rsid w:val="00017526"/>
    <w:rsid w:val="00025367"/>
    <w:rsid w:val="000309E9"/>
    <w:rsid w:val="000449E4"/>
    <w:rsid w:val="00045B9B"/>
    <w:rsid w:val="000B0FC1"/>
    <w:rsid w:val="000B28B7"/>
    <w:rsid w:val="000C5BB2"/>
    <w:rsid w:val="000F2677"/>
    <w:rsid w:val="000F2F80"/>
    <w:rsid w:val="00101833"/>
    <w:rsid w:val="00111CED"/>
    <w:rsid w:val="00114F2C"/>
    <w:rsid w:val="00121808"/>
    <w:rsid w:val="00126ECF"/>
    <w:rsid w:val="00131FD0"/>
    <w:rsid w:val="001450DA"/>
    <w:rsid w:val="00146B7D"/>
    <w:rsid w:val="00156C91"/>
    <w:rsid w:val="001741F3"/>
    <w:rsid w:val="0018500F"/>
    <w:rsid w:val="00186CE0"/>
    <w:rsid w:val="001900D3"/>
    <w:rsid w:val="00190C36"/>
    <w:rsid w:val="00190DC4"/>
    <w:rsid w:val="001A2A49"/>
    <w:rsid w:val="001A2CBE"/>
    <w:rsid w:val="001A31F7"/>
    <w:rsid w:val="001A3E25"/>
    <w:rsid w:val="001B0333"/>
    <w:rsid w:val="001B13C8"/>
    <w:rsid w:val="001B1B3E"/>
    <w:rsid w:val="001B2CB3"/>
    <w:rsid w:val="001B7B45"/>
    <w:rsid w:val="001D0855"/>
    <w:rsid w:val="001D556C"/>
    <w:rsid w:val="001D61BC"/>
    <w:rsid w:val="001E0201"/>
    <w:rsid w:val="001E114F"/>
    <w:rsid w:val="001E1B74"/>
    <w:rsid w:val="001E3028"/>
    <w:rsid w:val="001F095D"/>
    <w:rsid w:val="001F736E"/>
    <w:rsid w:val="00212B5E"/>
    <w:rsid w:val="0021338B"/>
    <w:rsid w:val="00213CC4"/>
    <w:rsid w:val="0021532A"/>
    <w:rsid w:val="0024037B"/>
    <w:rsid w:val="002431B9"/>
    <w:rsid w:val="0024361E"/>
    <w:rsid w:val="00261169"/>
    <w:rsid w:val="002636A6"/>
    <w:rsid w:val="00263871"/>
    <w:rsid w:val="0028657E"/>
    <w:rsid w:val="00291FB4"/>
    <w:rsid w:val="002A464B"/>
    <w:rsid w:val="002A6EFB"/>
    <w:rsid w:val="002B13E7"/>
    <w:rsid w:val="002B3171"/>
    <w:rsid w:val="002B3F21"/>
    <w:rsid w:val="002C0494"/>
    <w:rsid w:val="002E1233"/>
    <w:rsid w:val="002E1B57"/>
    <w:rsid w:val="00313402"/>
    <w:rsid w:val="003154F6"/>
    <w:rsid w:val="00320997"/>
    <w:rsid w:val="00326393"/>
    <w:rsid w:val="0033200A"/>
    <w:rsid w:val="003346EC"/>
    <w:rsid w:val="00335B41"/>
    <w:rsid w:val="00335EFB"/>
    <w:rsid w:val="00346014"/>
    <w:rsid w:val="00353A92"/>
    <w:rsid w:val="00354A45"/>
    <w:rsid w:val="00354C56"/>
    <w:rsid w:val="0035662E"/>
    <w:rsid w:val="0036017F"/>
    <w:rsid w:val="00361B20"/>
    <w:rsid w:val="00364D84"/>
    <w:rsid w:val="00364E4A"/>
    <w:rsid w:val="00372645"/>
    <w:rsid w:val="00375A5B"/>
    <w:rsid w:val="003760CF"/>
    <w:rsid w:val="0038032B"/>
    <w:rsid w:val="00390B18"/>
    <w:rsid w:val="0039194F"/>
    <w:rsid w:val="003A3D81"/>
    <w:rsid w:val="003A616C"/>
    <w:rsid w:val="003B28E7"/>
    <w:rsid w:val="003B29CB"/>
    <w:rsid w:val="003B4ECF"/>
    <w:rsid w:val="003B6FE3"/>
    <w:rsid w:val="003D246D"/>
    <w:rsid w:val="003D39E0"/>
    <w:rsid w:val="003E2092"/>
    <w:rsid w:val="003E4FEB"/>
    <w:rsid w:val="003E668B"/>
    <w:rsid w:val="003E711B"/>
    <w:rsid w:val="00407B7A"/>
    <w:rsid w:val="00412D84"/>
    <w:rsid w:val="004158A4"/>
    <w:rsid w:val="0042479C"/>
    <w:rsid w:val="00426B0C"/>
    <w:rsid w:val="0044011B"/>
    <w:rsid w:val="0045122B"/>
    <w:rsid w:val="00471122"/>
    <w:rsid w:val="0048002E"/>
    <w:rsid w:val="004822F9"/>
    <w:rsid w:val="004929E4"/>
    <w:rsid w:val="00493C16"/>
    <w:rsid w:val="00494483"/>
    <w:rsid w:val="004B65A3"/>
    <w:rsid w:val="004C0936"/>
    <w:rsid w:val="004D0D21"/>
    <w:rsid w:val="004E4718"/>
    <w:rsid w:val="004F60DF"/>
    <w:rsid w:val="005046F9"/>
    <w:rsid w:val="00505656"/>
    <w:rsid w:val="005217D2"/>
    <w:rsid w:val="005310F9"/>
    <w:rsid w:val="005360F5"/>
    <w:rsid w:val="00544B69"/>
    <w:rsid w:val="005464F0"/>
    <w:rsid w:val="00546994"/>
    <w:rsid w:val="005552A2"/>
    <w:rsid w:val="00576D8E"/>
    <w:rsid w:val="00585859"/>
    <w:rsid w:val="00597F24"/>
    <w:rsid w:val="005A7408"/>
    <w:rsid w:val="005A7C68"/>
    <w:rsid w:val="005B0AF6"/>
    <w:rsid w:val="005C60F2"/>
    <w:rsid w:val="005E12C8"/>
    <w:rsid w:val="005F3E19"/>
    <w:rsid w:val="00614555"/>
    <w:rsid w:val="006153AC"/>
    <w:rsid w:val="00633476"/>
    <w:rsid w:val="00642333"/>
    <w:rsid w:val="006562C7"/>
    <w:rsid w:val="00663701"/>
    <w:rsid w:val="00664970"/>
    <w:rsid w:val="00665F1A"/>
    <w:rsid w:val="006669F8"/>
    <w:rsid w:val="00671B6D"/>
    <w:rsid w:val="006723F1"/>
    <w:rsid w:val="00674B1C"/>
    <w:rsid w:val="00685B9E"/>
    <w:rsid w:val="00691F92"/>
    <w:rsid w:val="006A1CF9"/>
    <w:rsid w:val="006B6068"/>
    <w:rsid w:val="006C0EA4"/>
    <w:rsid w:val="006D095A"/>
    <w:rsid w:val="006E34C3"/>
    <w:rsid w:val="006E6286"/>
    <w:rsid w:val="006F1709"/>
    <w:rsid w:val="006F17B8"/>
    <w:rsid w:val="00701301"/>
    <w:rsid w:val="00707FD4"/>
    <w:rsid w:val="0071224A"/>
    <w:rsid w:val="00714DE9"/>
    <w:rsid w:val="00715896"/>
    <w:rsid w:val="00717006"/>
    <w:rsid w:val="007209F7"/>
    <w:rsid w:val="00745EB1"/>
    <w:rsid w:val="0075259B"/>
    <w:rsid w:val="00754B31"/>
    <w:rsid w:val="00756240"/>
    <w:rsid w:val="0075766F"/>
    <w:rsid w:val="007624F1"/>
    <w:rsid w:val="007630EF"/>
    <w:rsid w:val="00766886"/>
    <w:rsid w:val="00772428"/>
    <w:rsid w:val="00781AF0"/>
    <w:rsid w:val="0078373F"/>
    <w:rsid w:val="00795493"/>
    <w:rsid w:val="0079573F"/>
    <w:rsid w:val="007A00A9"/>
    <w:rsid w:val="007A08EE"/>
    <w:rsid w:val="007A78A2"/>
    <w:rsid w:val="007D1F3C"/>
    <w:rsid w:val="007F2CE2"/>
    <w:rsid w:val="007F37E5"/>
    <w:rsid w:val="007F6497"/>
    <w:rsid w:val="00803B05"/>
    <w:rsid w:val="00813178"/>
    <w:rsid w:val="008362DE"/>
    <w:rsid w:val="00851E1A"/>
    <w:rsid w:val="00853E98"/>
    <w:rsid w:val="00861DB0"/>
    <w:rsid w:val="00863ADD"/>
    <w:rsid w:val="00870310"/>
    <w:rsid w:val="008725EC"/>
    <w:rsid w:val="008A7620"/>
    <w:rsid w:val="008A77AF"/>
    <w:rsid w:val="008B2033"/>
    <w:rsid w:val="008D4F0A"/>
    <w:rsid w:val="008E7E89"/>
    <w:rsid w:val="008E7FD5"/>
    <w:rsid w:val="008F01EB"/>
    <w:rsid w:val="008F2EF0"/>
    <w:rsid w:val="008F337E"/>
    <w:rsid w:val="0091179D"/>
    <w:rsid w:val="00917B5E"/>
    <w:rsid w:val="00924E3D"/>
    <w:rsid w:val="00925C18"/>
    <w:rsid w:val="0095056B"/>
    <w:rsid w:val="0096173B"/>
    <w:rsid w:val="00986335"/>
    <w:rsid w:val="009944CE"/>
    <w:rsid w:val="009B3292"/>
    <w:rsid w:val="009B6242"/>
    <w:rsid w:val="009C364D"/>
    <w:rsid w:val="009C536B"/>
    <w:rsid w:val="009C7382"/>
    <w:rsid w:val="009C7CC8"/>
    <w:rsid w:val="009D035F"/>
    <w:rsid w:val="009E3550"/>
    <w:rsid w:val="009E4531"/>
    <w:rsid w:val="009E5F02"/>
    <w:rsid w:val="009F04CC"/>
    <w:rsid w:val="009F60D0"/>
    <w:rsid w:val="00A06BBC"/>
    <w:rsid w:val="00A358DE"/>
    <w:rsid w:val="00A4233C"/>
    <w:rsid w:val="00A460E1"/>
    <w:rsid w:val="00A461A8"/>
    <w:rsid w:val="00A6661D"/>
    <w:rsid w:val="00A66B72"/>
    <w:rsid w:val="00A71C9A"/>
    <w:rsid w:val="00AA1B06"/>
    <w:rsid w:val="00AA34AF"/>
    <w:rsid w:val="00AB0033"/>
    <w:rsid w:val="00AB2702"/>
    <w:rsid w:val="00AC631E"/>
    <w:rsid w:val="00AC6338"/>
    <w:rsid w:val="00AD59C4"/>
    <w:rsid w:val="00AE0789"/>
    <w:rsid w:val="00AE4BD1"/>
    <w:rsid w:val="00AF5742"/>
    <w:rsid w:val="00AF77F1"/>
    <w:rsid w:val="00B05160"/>
    <w:rsid w:val="00B146C7"/>
    <w:rsid w:val="00B267B6"/>
    <w:rsid w:val="00B3037A"/>
    <w:rsid w:val="00B3096F"/>
    <w:rsid w:val="00B7394B"/>
    <w:rsid w:val="00B80C38"/>
    <w:rsid w:val="00B84E2A"/>
    <w:rsid w:val="00B93B74"/>
    <w:rsid w:val="00BB0854"/>
    <w:rsid w:val="00BB5752"/>
    <w:rsid w:val="00BC1ED0"/>
    <w:rsid w:val="00BC2712"/>
    <w:rsid w:val="00BE28A8"/>
    <w:rsid w:val="00BE628C"/>
    <w:rsid w:val="00C0101A"/>
    <w:rsid w:val="00C01254"/>
    <w:rsid w:val="00C02770"/>
    <w:rsid w:val="00C0571F"/>
    <w:rsid w:val="00C13E5A"/>
    <w:rsid w:val="00C20ADA"/>
    <w:rsid w:val="00C4124E"/>
    <w:rsid w:val="00C53A6E"/>
    <w:rsid w:val="00C5435D"/>
    <w:rsid w:val="00C567B9"/>
    <w:rsid w:val="00C63050"/>
    <w:rsid w:val="00C64657"/>
    <w:rsid w:val="00C660B4"/>
    <w:rsid w:val="00C74375"/>
    <w:rsid w:val="00C745F1"/>
    <w:rsid w:val="00C757A6"/>
    <w:rsid w:val="00C92423"/>
    <w:rsid w:val="00C97F94"/>
    <w:rsid w:val="00CB245B"/>
    <w:rsid w:val="00CB730A"/>
    <w:rsid w:val="00CC4BAA"/>
    <w:rsid w:val="00CC64B7"/>
    <w:rsid w:val="00CD404B"/>
    <w:rsid w:val="00CD4AEB"/>
    <w:rsid w:val="00CF3A9E"/>
    <w:rsid w:val="00D15D00"/>
    <w:rsid w:val="00D501FF"/>
    <w:rsid w:val="00D6260F"/>
    <w:rsid w:val="00D66C66"/>
    <w:rsid w:val="00D961BF"/>
    <w:rsid w:val="00DA2D90"/>
    <w:rsid w:val="00DA3AA2"/>
    <w:rsid w:val="00DA463A"/>
    <w:rsid w:val="00DA5E6D"/>
    <w:rsid w:val="00DA6742"/>
    <w:rsid w:val="00DB0F5F"/>
    <w:rsid w:val="00DB2F0A"/>
    <w:rsid w:val="00DF0D9C"/>
    <w:rsid w:val="00DF2EA9"/>
    <w:rsid w:val="00DF46A0"/>
    <w:rsid w:val="00DF598F"/>
    <w:rsid w:val="00DF79E8"/>
    <w:rsid w:val="00E02BD8"/>
    <w:rsid w:val="00E1454D"/>
    <w:rsid w:val="00E1508B"/>
    <w:rsid w:val="00E23A64"/>
    <w:rsid w:val="00E30856"/>
    <w:rsid w:val="00E30DEB"/>
    <w:rsid w:val="00E3400B"/>
    <w:rsid w:val="00E64205"/>
    <w:rsid w:val="00E74F0A"/>
    <w:rsid w:val="00E822E7"/>
    <w:rsid w:val="00E82BBA"/>
    <w:rsid w:val="00E84BC0"/>
    <w:rsid w:val="00E97096"/>
    <w:rsid w:val="00EA05E7"/>
    <w:rsid w:val="00EB20A4"/>
    <w:rsid w:val="00EB64F7"/>
    <w:rsid w:val="00EC4926"/>
    <w:rsid w:val="00ED2B52"/>
    <w:rsid w:val="00EF78C4"/>
    <w:rsid w:val="00F03F41"/>
    <w:rsid w:val="00F04B23"/>
    <w:rsid w:val="00F06045"/>
    <w:rsid w:val="00F06E5F"/>
    <w:rsid w:val="00F11A0F"/>
    <w:rsid w:val="00F26FCC"/>
    <w:rsid w:val="00F34C67"/>
    <w:rsid w:val="00F402D6"/>
    <w:rsid w:val="00F41256"/>
    <w:rsid w:val="00F50569"/>
    <w:rsid w:val="00F53EBE"/>
    <w:rsid w:val="00F83B00"/>
    <w:rsid w:val="00F929A6"/>
    <w:rsid w:val="00F97656"/>
    <w:rsid w:val="00FA4B18"/>
    <w:rsid w:val="00FA6363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1A13296"/>
  <w15:chartTrackingRefBased/>
  <w15:docId w15:val="{4B967189-7BC4-443F-BC0A-F005C9EEF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FontStyle24">
    <w:name w:val="Font Style24"/>
    <w:uiPriority w:val="99"/>
    <w:rsid w:val="00407B7A"/>
    <w:rPr>
      <w:rFonts w:ascii="Arial" w:hAnsi="Arial" w:cs="Arial"/>
      <w:sz w:val="18"/>
      <w:szCs w:val="18"/>
    </w:rPr>
  </w:style>
  <w:style w:type="paragraph" w:customStyle="1" w:styleId="Style22">
    <w:name w:val="Style22"/>
    <w:basedOn w:val="Normalny"/>
    <w:uiPriority w:val="99"/>
    <w:rsid w:val="00407B7A"/>
    <w:pPr>
      <w:widowControl w:val="0"/>
      <w:autoSpaceDE w:val="0"/>
      <w:autoSpaceDN w:val="0"/>
      <w:adjustRightInd w:val="0"/>
      <w:spacing w:line="278" w:lineRule="exact"/>
      <w:ind w:firstLine="811"/>
    </w:pPr>
    <w:rPr>
      <w:rFonts w:ascii="Arial" w:hAnsi="Arial" w:cs="Arial"/>
    </w:rPr>
  </w:style>
  <w:style w:type="paragraph" w:customStyle="1" w:styleId="Style11">
    <w:name w:val="Style11"/>
    <w:basedOn w:val="Normalny"/>
    <w:uiPriority w:val="99"/>
    <w:rsid w:val="00407B7A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Arial" w:hAnsi="Arial" w:cs="Arial"/>
    </w:rPr>
  </w:style>
  <w:style w:type="paragraph" w:customStyle="1" w:styleId="Style16">
    <w:name w:val="Style16"/>
    <w:basedOn w:val="Normalny"/>
    <w:uiPriority w:val="99"/>
    <w:rsid w:val="00407B7A"/>
    <w:pPr>
      <w:widowControl w:val="0"/>
      <w:autoSpaceDE w:val="0"/>
      <w:autoSpaceDN w:val="0"/>
      <w:adjustRightInd w:val="0"/>
      <w:spacing w:line="274" w:lineRule="exact"/>
    </w:pPr>
    <w:rPr>
      <w:rFonts w:ascii="Arial" w:hAnsi="Arial" w:cs="Aria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F37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journalofethics.ama-assn.org/hom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me.bmj.com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jahr-bioethics-journal.com/index.php/JAH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thehastingscenter.org/publications-resources/hastings-center-report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3F162-5AC4-4540-8B56-36C105F37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1358</Words>
  <Characters>8149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subject/>
  <dc:creator>Magdalena Gronostaj</dc:creator>
  <cp:keywords>OK</cp:keywords>
  <cp:lastModifiedBy>Gronostaj Magdalena</cp:lastModifiedBy>
  <cp:revision>5</cp:revision>
  <cp:lastPrinted>2023-07-13T10:07:00Z</cp:lastPrinted>
  <dcterms:created xsi:type="dcterms:W3CDTF">2025-05-07T07:28:00Z</dcterms:created>
  <dcterms:modified xsi:type="dcterms:W3CDTF">2025-05-07T07:57:00Z</dcterms:modified>
</cp:coreProperties>
</file>