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9E1ED" w14:textId="77777777" w:rsidR="001F095D" w:rsidRPr="007F2CE2" w:rsidRDefault="00CC4BAA" w:rsidP="001F095D">
      <w:pPr>
        <w:pStyle w:val="Nagwek1"/>
        <w:rPr>
          <w:lang w:val="pl-PL"/>
        </w:rPr>
      </w:pPr>
      <w:r w:rsidRPr="007F2CE2"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6972B3DB" wp14:editId="706AC8CC">
            <wp:simplePos x="0" y="0"/>
            <wp:positionH relativeFrom="column">
              <wp:posOffset>1405255</wp:posOffset>
            </wp:positionH>
            <wp:positionV relativeFrom="paragraph">
              <wp:posOffset>354965</wp:posOffset>
            </wp:positionV>
            <wp:extent cx="3548380" cy="279400"/>
            <wp:effectExtent l="0" t="0" r="0" b="6350"/>
            <wp:wrapNone/>
            <wp:docPr id="4" name="Obraz 4" descr="kol 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 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5D" w:rsidRPr="007F2CE2">
        <w:object w:dxaOrig="836" w:dyaOrig="1064" w14:anchorId="4BA63E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63.4pt" o:ole="">
            <v:imagedata r:id="rId9" o:title=""/>
          </v:shape>
          <o:OLEObject Type="Embed" ProgID="CorelDraw.Graphic.15" ShapeID="_x0000_i1025" DrawAspect="Content" ObjectID="_1808116947" r:id="rId10"/>
        </w:object>
      </w:r>
    </w:p>
    <w:p w14:paraId="7E7D2293" w14:textId="77777777" w:rsidR="00BE28A8" w:rsidRPr="007F2CE2" w:rsidRDefault="00BE28A8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p w14:paraId="21A46DAC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SYLLABUS of the MODULE (SUBJECT)</w:t>
      </w:r>
    </w:p>
    <w:p w14:paraId="3C101429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GB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General Information</w:t>
      </w:r>
    </w:p>
    <w:p w14:paraId="4FE236F8" w14:textId="77777777" w:rsidR="00353A92" w:rsidRPr="007F2CE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6090"/>
      </w:tblGrid>
      <w:tr w:rsidR="007F2CE2" w:rsidRPr="00361153" w14:paraId="6ED4CDA6" w14:textId="77777777" w:rsidTr="009934D7">
        <w:trPr>
          <w:trHeight w:val="510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14:paraId="3463AC46" w14:textId="77777777" w:rsidR="007F2CE2" w:rsidRPr="00407B7A" w:rsidRDefault="007F2CE2" w:rsidP="00E9620D">
            <w:pPr>
              <w:rPr>
                <w:rFonts w:eastAsia="Calibri"/>
                <w:lang w:val="en-US" w:eastAsia="en-US"/>
              </w:rPr>
            </w:pPr>
            <w:r w:rsidRPr="00407B7A">
              <w:rPr>
                <w:rFonts w:eastAsia="Calibri"/>
                <w:b/>
                <w:lang w:val="en-US" w:eastAsia="en-US"/>
              </w:rPr>
              <w:t>Module title:</w:t>
            </w:r>
            <w:r w:rsidR="00407B7A" w:rsidRPr="00407B7A">
              <w:rPr>
                <w:rFonts w:eastAsia="Calibri"/>
                <w:b/>
                <w:lang w:val="en-US" w:eastAsia="en-US"/>
              </w:rPr>
              <w:t xml:space="preserve"> </w:t>
            </w:r>
            <w:r w:rsidR="00E9620D">
              <w:rPr>
                <w:rFonts w:eastAsia="Calibri"/>
                <w:b/>
                <w:lang w:val="en-GB" w:eastAsia="en-US"/>
              </w:rPr>
              <w:t>HISTORY OF MEDCINE</w:t>
            </w:r>
          </w:p>
        </w:tc>
      </w:tr>
      <w:tr w:rsidR="007F2CE2" w:rsidRPr="007F2CE2" w14:paraId="2BE9A4B0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74E2396F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Module type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25C25954" w14:textId="77777777" w:rsidR="003E668B" w:rsidRPr="007F2CE2" w:rsidRDefault="003E668B" w:rsidP="00407B7A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Obligatory</w:t>
            </w:r>
          </w:p>
        </w:tc>
      </w:tr>
      <w:tr w:rsidR="007F2CE2" w:rsidRPr="00361153" w14:paraId="23F595F9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3D5FBE1E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Faculty</w:t>
            </w:r>
            <w:r w:rsidR="009F04CC" w:rsidRPr="007F2CE2">
              <w:rPr>
                <w:rFonts w:eastAsia="Calibri"/>
                <w:lang w:eastAsia="en-US"/>
              </w:rPr>
              <w:t xml:space="preserve"> PMU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0C1C3EFB" w14:textId="77777777" w:rsidR="003D4F03" w:rsidRDefault="003D4F03" w:rsidP="003D4F03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Faculty of Medicine</w:t>
            </w:r>
          </w:p>
          <w:p w14:paraId="1D0D57FF" w14:textId="32A8CF05" w:rsidR="003E668B" w:rsidRPr="007F2CE2" w:rsidRDefault="003D4F03" w:rsidP="003D4F03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Interfaculty Center for Education in English Language</w:t>
            </w:r>
          </w:p>
        </w:tc>
      </w:tr>
      <w:tr w:rsidR="007F2CE2" w:rsidRPr="007F2CE2" w14:paraId="52F0FACA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1F873E1C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Major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22668B0B" w14:textId="77777777" w:rsidR="003E668B" w:rsidRPr="007F2CE2" w:rsidRDefault="00851E1A" w:rsidP="003E668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Medicine</w:t>
            </w:r>
          </w:p>
        </w:tc>
      </w:tr>
      <w:tr w:rsidR="007F2CE2" w:rsidRPr="007F2CE2" w14:paraId="1C427AD6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01D1F067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Level of study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6E004ACD" w14:textId="77777777" w:rsidR="00C01254" w:rsidRPr="007F2CE2" w:rsidRDefault="00C01254" w:rsidP="001E3028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long</w:t>
            </w:r>
            <w:r w:rsidR="001E3028" w:rsidRPr="007F2CE2">
              <w:rPr>
                <w:rFonts w:eastAsia="Calibri"/>
                <w:lang w:val="en-US" w:eastAsia="en-US"/>
              </w:rPr>
              <w:t>-</w:t>
            </w:r>
            <w:r w:rsidRPr="007F2CE2">
              <w:rPr>
                <w:rFonts w:eastAsia="Calibri"/>
                <w:lang w:val="en-US" w:eastAsia="en-US"/>
              </w:rPr>
              <w:t>cycle (S2J)</w:t>
            </w:r>
          </w:p>
        </w:tc>
      </w:tr>
      <w:tr w:rsidR="007F2CE2" w:rsidRPr="007F2CE2" w14:paraId="37EEA921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3D6F1E90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Mode of study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6AF44457" w14:textId="77777777" w:rsidR="00C01254" w:rsidRPr="007F2CE2" w:rsidRDefault="00BE28A8" w:rsidP="00BE28A8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</w:t>
            </w:r>
            <w:r w:rsidR="005552A2" w:rsidRPr="007F2CE2">
              <w:rPr>
                <w:rFonts w:eastAsia="Calibri"/>
                <w:lang w:val="en-US" w:eastAsia="en-US"/>
              </w:rPr>
              <w:t>ull</w:t>
            </w:r>
            <w:r w:rsidRPr="007F2CE2">
              <w:rPr>
                <w:rFonts w:eastAsia="Calibri"/>
                <w:lang w:val="en-US" w:eastAsia="en-US"/>
              </w:rPr>
              <w:t>-</w:t>
            </w:r>
            <w:r w:rsidR="005552A2" w:rsidRPr="007F2CE2">
              <w:rPr>
                <w:rFonts w:eastAsia="Calibri"/>
                <w:lang w:val="en-US" w:eastAsia="en-US"/>
              </w:rPr>
              <w:t>time</w:t>
            </w:r>
            <w:r w:rsidRPr="007F2CE2">
              <w:rPr>
                <w:rFonts w:eastAsia="Calibri"/>
                <w:lang w:val="en-US" w:eastAsia="en-US"/>
              </w:rPr>
              <w:t xml:space="preserve"> studies</w:t>
            </w:r>
          </w:p>
        </w:tc>
      </w:tr>
      <w:tr w:rsidR="007F2CE2" w:rsidRPr="007F2CE2" w14:paraId="77BD9A91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59DB23A4" w14:textId="77777777" w:rsidR="003E668B" w:rsidRPr="007F2CE2" w:rsidRDefault="00C01254" w:rsidP="001D556C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Year of studies, semester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46F31D73" w14:textId="77777777" w:rsidR="003E668B" w:rsidRPr="007F2CE2" w:rsidRDefault="00407B7A" w:rsidP="00597F24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Y</w:t>
            </w:r>
            <w:r w:rsidR="001D556C" w:rsidRPr="007F2CE2">
              <w:rPr>
                <w:rFonts w:eastAsia="Calibri"/>
                <w:lang w:val="en-US" w:eastAsia="en-US"/>
              </w:rPr>
              <w:t>ear</w:t>
            </w:r>
            <w:r w:rsidR="00E9620D">
              <w:rPr>
                <w:rFonts w:eastAsia="Calibri"/>
                <w:lang w:val="en-US" w:eastAsia="en-US"/>
              </w:rPr>
              <w:t xml:space="preserve"> I</w:t>
            </w:r>
            <w:r w:rsidR="001D556C" w:rsidRPr="007F2CE2">
              <w:rPr>
                <w:rFonts w:eastAsia="Calibri"/>
                <w:lang w:val="en-US" w:eastAsia="en-US"/>
              </w:rPr>
              <w:t>, semester</w:t>
            </w:r>
            <w:r w:rsidR="00E9620D">
              <w:rPr>
                <w:rFonts w:eastAsia="Calibri"/>
                <w:lang w:val="en-US" w:eastAsia="en-US"/>
              </w:rPr>
              <w:t xml:space="preserve"> I</w:t>
            </w:r>
          </w:p>
        </w:tc>
      </w:tr>
      <w:tr w:rsidR="007F2CE2" w:rsidRPr="00407B7A" w14:paraId="42EDD9BD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3FDFAC0E" w14:textId="77777777" w:rsidR="003E668B" w:rsidRPr="007F2CE2" w:rsidRDefault="00C01254" w:rsidP="00C01254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ECTS credits</w:t>
            </w:r>
            <w:r w:rsidR="003E668B" w:rsidRPr="007F2CE2">
              <w:rPr>
                <w:rFonts w:eastAsia="Calibri"/>
                <w:lang w:val="en-US" w:eastAsia="en-US"/>
              </w:rPr>
              <w:t xml:space="preserve"> (</w:t>
            </w:r>
            <w:r w:rsidRPr="007F2CE2">
              <w:rPr>
                <w:rFonts w:eastAsia="Calibri"/>
                <w:lang w:val="en-US" w:eastAsia="en-US"/>
              </w:rPr>
              <w:t>incl. semester breakdown</w:t>
            </w:r>
            <w:r w:rsidR="003E668B" w:rsidRPr="007F2CE2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02D866D6" w14:textId="77777777" w:rsidR="003E668B" w:rsidRPr="007F2CE2" w:rsidRDefault="00407B7A" w:rsidP="003E668B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</w:tr>
      <w:tr w:rsidR="007F2CE2" w:rsidRPr="00407B7A" w14:paraId="4B5FD5A2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39C6F1C4" w14:textId="77777777" w:rsidR="003E668B" w:rsidRPr="007F2CE2" w:rsidRDefault="00364E4A" w:rsidP="003E668B">
            <w:pPr>
              <w:rPr>
                <w:rFonts w:eastAsia="Calibri"/>
                <w:lang w:val="en-US" w:eastAsia="en-US"/>
              </w:rPr>
            </w:pPr>
            <w:r w:rsidRPr="007F2CE2">
              <w:rPr>
                <w:bCs/>
                <w:lang w:val="en-US"/>
              </w:rPr>
              <w:t>Type/s of training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7F946DB0" w14:textId="0F81DEF9" w:rsidR="003E668B" w:rsidRDefault="000522CA" w:rsidP="00407B7A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</w:t>
            </w:r>
            <w:r w:rsidR="00F96C41">
              <w:rPr>
                <w:rFonts w:eastAsia="Calibri"/>
                <w:lang w:val="en-US" w:eastAsia="en-US"/>
              </w:rPr>
              <w:t xml:space="preserve"> lectures</w:t>
            </w:r>
            <w:r w:rsidR="00AB799F">
              <w:rPr>
                <w:rFonts w:eastAsia="Calibri"/>
                <w:lang w:val="en-US" w:eastAsia="en-US"/>
              </w:rPr>
              <w:t xml:space="preserve">, </w:t>
            </w:r>
            <w:r>
              <w:rPr>
                <w:rFonts w:eastAsia="Calibri"/>
                <w:lang w:val="en-US" w:eastAsia="en-US"/>
              </w:rPr>
              <w:t>15</w:t>
            </w:r>
            <w:r w:rsidR="00F96C41">
              <w:rPr>
                <w:rFonts w:eastAsia="Calibri"/>
                <w:lang w:val="en-US" w:eastAsia="en-US"/>
              </w:rPr>
              <w:t xml:space="preserve"> </w:t>
            </w:r>
            <w:r w:rsidR="00364E4A" w:rsidRPr="007F2CE2">
              <w:rPr>
                <w:rFonts w:eastAsia="Calibri"/>
                <w:lang w:val="en-US" w:eastAsia="en-US"/>
              </w:rPr>
              <w:t>seminars</w:t>
            </w:r>
          </w:p>
          <w:p w14:paraId="2035CF56" w14:textId="1E2D730A" w:rsidR="00F96C41" w:rsidRPr="007F2CE2" w:rsidRDefault="00F96C41" w:rsidP="00407B7A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∑ 25</w:t>
            </w:r>
          </w:p>
        </w:tc>
      </w:tr>
      <w:tr w:rsidR="007F2CE2" w:rsidRPr="007F2CE2" w14:paraId="5B440873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369374F4" w14:textId="77777777" w:rsidR="003E668B" w:rsidRPr="007F2CE2" w:rsidRDefault="007209F7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asses</w:t>
            </w:r>
            <w:r w:rsidRPr="007F2CE2">
              <w:rPr>
                <w:rFonts w:eastAsia="Calibri"/>
                <w:lang w:eastAsia="en-US"/>
              </w:rPr>
              <w:t>sment</w:t>
            </w:r>
            <w:r w:rsidR="00E84BC0" w:rsidRPr="007F2CE2">
              <w:rPr>
                <w:rStyle w:val="Odwoanieprzypisudolnego"/>
                <w:rFonts w:eastAsia="Calibri"/>
                <w:lang w:eastAsia="en-US"/>
              </w:rPr>
              <w:footnoteReference w:id="1"/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51FA8AF5" w14:textId="77777777" w:rsidR="003E668B" w:rsidRPr="007F2CE2" w:rsidRDefault="005E1EAC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340857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0D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graded assessment</w:t>
            </w:r>
            <w:r w:rsidR="003E668B" w:rsidRPr="007F2CE2">
              <w:rPr>
                <w:rFonts w:eastAsia="Calibri"/>
                <w:lang w:val="en-US" w:eastAsia="en-US"/>
              </w:rPr>
              <w:t>:</w:t>
            </w:r>
          </w:p>
          <w:p w14:paraId="13B1BC70" w14:textId="77777777" w:rsidR="003E668B" w:rsidRPr="007F2CE2" w:rsidRDefault="005E1EAC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72278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2496C997" w14:textId="77777777" w:rsidR="003E668B" w:rsidRPr="007F2CE2" w:rsidRDefault="005E1EAC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99225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47C06279" w14:textId="77777777" w:rsidR="003E668B" w:rsidRPr="007F2CE2" w:rsidRDefault="005E1EAC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200747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3A8E93C6" w14:textId="77777777" w:rsidR="003E668B" w:rsidRPr="007F2CE2" w:rsidRDefault="005E1EAC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47174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0D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  <w:p w14:paraId="0AC7E847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32269B00" w14:textId="77777777" w:rsidR="003E668B" w:rsidRPr="007F2CE2" w:rsidRDefault="005E1EAC" w:rsidP="00E84BC0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297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non-graded assessment</w:t>
            </w:r>
          </w:p>
          <w:p w14:paraId="0E15131D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598AF748" w14:textId="77777777" w:rsidR="003E668B" w:rsidRPr="007F2CE2" w:rsidRDefault="005E1EAC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9298776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0D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final examination</w:t>
            </w:r>
          </w:p>
          <w:p w14:paraId="433D6464" w14:textId="77777777" w:rsidR="003E668B" w:rsidRPr="007F2CE2" w:rsidRDefault="005E1EAC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7658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25412500" w14:textId="77777777" w:rsidR="007209F7" w:rsidRPr="007F2CE2" w:rsidRDefault="005E1EAC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2894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4F352E37" w14:textId="77777777" w:rsidR="003E668B" w:rsidRPr="007F2CE2" w:rsidRDefault="005E1EAC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87619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463ADD2E" w14:textId="77777777" w:rsidR="003E668B" w:rsidRPr="007F2CE2" w:rsidRDefault="005E1EAC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10700017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0D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</w:tc>
      </w:tr>
      <w:tr w:rsidR="00407B7A" w:rsidRPr="007F2CE2" w14:paraId="41324BCA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5C04FC57" w14:textId="77777777" w:rsidR="00407B7A" w:rsidRPr="007F2CE2" w:rsidRDefault="00407B7A" w:rsidP="00407B7A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Head of the Department/ Clinic, Unit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46518A45" w14:textId="77777777" w:rsidR="00407B7A" w:rsidRPr="00356EF8" w:rsidRDefault="00407B7A" w:rsidP="00407B7A">
            <w:pPr>
              <w:rPr>
                <w:rFonts w:eastAsia="Calibri"/>
                <w:lang w:eastAsia="en-US"/>
              </w:rPr>
            </w:pPr>
            <w:r w:rsidRPr="00356EF8">
              <w:rPr>
                <w:rFonts w:eastAsia="Calibri"/>
                <w:lang w:eastAsia="en-US"/>
              </w:rPr>
              <w:t>Assoc. Prof. Aleksandra Kładna, MD, PhD</w:t>
            </w:r>
          </w:p>
        </w:tc>
      </w:tr>
      <w:tr w:rsidR="00407B7A" w:rsidRPr="007F2CE2" w14:paraId="35156A0D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41924C3D" w14:textId="77777777" w:rsidR="00407B7A" w:rsidRPr="007F2CE2" w:rsidRDefault="00407B7A" w:rsidP="00407B7A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Tutor responsible for the module 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2483A16B" w14:textId="77777777" w:rsidR="00407B7A" w:rsidRDefault="00407B7A" w:rsidP="00407B7A">
            <w:pPr>
              <w:snapToGrid w:val="0"/>
              <w:rPr>
                <w:rFonts w:eastAsia="Calibri"/>
                <w:lang w:eastAsia="en-US"/>
              </w:rPr>
            </w:pPr>
            <w:r w:rsidRPr="00356EF8">
              <w:rPr>
                <w:rFonts w:eastAsia="Calibri"/>
                <w:lang w:eastAsia="en-US"/>
              </w:rPr>
              <w:t xml:space="preserve">Assoc. Prof. Aleksandra Kładna, MD, PhD </w:t>
            </w:r>
          </w:p>
          <w:p w14:paraId="68D456DE" w14:textId="77777777" w:rsidR="00407B7A" w:rsidRPr="00356EF8" w:rsidRDefault="00407B7A" w:rsidP="00407B7A">
            <w:pPr>
              <w:snapToGri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zhmel@pum.edu.pl</w:t>
            </w:r>
          </w:p>
        </w:tc>
      </w:tr>
      <w:tr w:rsidR="00407B7A" w:rsidRPr="007F2CE2" w14:paraId="7BD566BD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119241AD" w14:textId="77777777" w:rsidR="00407B7A" w:rsidRPr="007F2CE2" w:rsidRDefault="00407B7A" w:rsidP="00407B7A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Department’s/ Clinic’s/ Unit’s website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32EE523B" w14:textId="100DFD6B" w:rsidR="00407B7A" w:rsidRPr="009934D7" w:rsidRDefault="00BE4E87" w:rsidP="00407B7A">
            <w:pPr>
              <w:rPr>
                <w:rFonts w:eastAsia="Calibri"/>
                <w:iCs/>
                <w:lang w:eastAsia="en-US"/>
              </w:rPr>
            </w:pPr>
            <w:r w:rsidRPr="00BE4E87">
              <w:rPr>
                <w:rFonts w:eastAsia="Calibri"/>
                <w:sz w:val="22"/>
                <w:szCs w:val="22"/>
                <w:lang w:eastAsia="en-US"/>
              </w:rPr>
              <w:t>https://www.pum.edu.pl/studenci/informacje_z_jednostek/wfbmiml/zaklad_historii_medycyny_i_etyki_lekarskiej/</w:t>
            </w:r>
          </w:p>
        </w:tc>
      </w:tr>
      <w:tr w:rsidR="00407B7A" w:rsidRPr="007F2CE2" w14:paraId="64AB7C68" w14:textId="77777777" w:rsidTr="009934D7">
        <w:trPr>
          <w:trHeight w:val="397"/>
          <w:jc w:val="center"/>
        </w:trPr>
        <w:tc>
          <w:tcPr>
            <w:tcW w:w="3964" w:type="dxa"/>
            <w:shd w:val="clear" w:color="auto" w:fill="auto"/>
            <w:vAlign w:val="center"/>
          </w:tcPr>
          <w:p w14:paraId="44D36189" w14:textId="77777777" w:rsidR="00407B7A" w:rsidRPr="007F2CE2" w:rsidRDefault="00407B7A" w:rsidP="00407B7A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Language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7C51AECA" w14:textId="77777777" w:rsidR="00407B7A" w:rsidRPr="007F2CE2" w:rsidRDefault="00407B7A" w:rsidP="00407B7A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English</w:t>
            </w:r>
          </w:p>
        </w:tc>
      </w:tr>
    </w:tbl>
    <w:p w14:paraId="21D099E5" w14:textId="77777777" w:rsidR="005464F0" w:rsidRPr="007F2CE2" w:rsidRDefault="005464F0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14:paraId="5AACA02F" w14:textId="77777777" w:rsidR="00BE28A8" w:rsidRPr="007F2CE2" w:rsidRDefault="00BE28A8" w:rsidP="00BE28A8">
      <w:pPr>
        <w:jc w:val="center"/>
        <w:rPr>
          <w:rFonts w:eastAsia="Calibri"/>
          <w:b/>
          <w:lang w:val="en-US" w:eastAsia="en-US"/>
        </w:rPr>
      </w:pPr>
      <w:r w:rsidRPr="007F2CE2">
        <w:rPr>
          <w:rFonts w:eastAsia="Calibri"/>
          <w:b/>
          <w:lang w:val="en-US" w:eastAsia="en-US"/>
        </w:rPr>
        <w:br w:type="page"/>
      </w:r>
    </w:p>
    <w:p w14:paraId="2B8A1B8B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val="en-US" w:eastAsia="en-US"/>
        </w:rPr>
      </w:pPr>
    </w:p>
    <w:p w14:paraId="6C4F6F9F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F2CE2">
        <w:rPr>
          <w:rFonts w:eastAsia="Calibri"/>
          <w:b/>
          <w:lang w:val="en-US" w:eastAsia="en-US"/>
        </w:rPr>
        <w:t>Detailed</w:t>
      </w:r>
      <w:r w:rsidRPr="007F2CE2">
        <w:rPr>
          <w:rFonts w:eastAsia="Calibri"/>
          <w:b/>
          <w:lang w:eastAsia="en-US"/>
        </w:rPr>
        <w:t xml:space="preserve"> </w:t>
      </w:r>
      <w:r w:rsidRPr="007F2CE2">
        <w:rPr>
          <w:rFonts w:eastAsia="Calibri"/>
          <w:b/>
          <w:lang w:val="en-US" w:eastAsia="en-US"/>
        </w:rPr>
        <w:t>information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1733"/>
        <w:gridCol w:w="5748"/>
      </w:tblGrid>
      <w:tr w:rsidR="007F2CE2" w:rsidRPr="00361153" w14:paraId="2B181B18" w14:textId="77777777" w:rsidTr="00A06BBC">
        <w:trPr>
          <w:trHeight w:val="397"/>
          <w:jc w:val="center"/>
        </w:trPr>
        <w:tc>
          <w:tcPr>
            <w:tcW w:w="4028" w:type="dxa"/>
            <w:gridSpan w:val="2"/>
            <w:shd w:val="clear" w:color="auto" w:fill="auto"/>
            <w:vAlign w:val="center"/>
          </w:tcPr>
          <w:p w14:paraId="3E7A1595" w14:textId="77777777" w:rsidR="00F06045" w:rsidRPr="007F2CE2" w:rsidRDefault="00F06045" w:rsidP="006723F1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Module objectives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6C9AC17A" w14:textId="77777777" w:rsidR="000F7104" w:rsidRPr="000C2A6D" w:rsidRDefault="000F7104" w:rsidP="000F7104">
            <w:pPr>
              <w:rPr>
                <w:rFonts w:eastAsia="Calibri"/>
                <w:sz w:val="22"/>
                <w:lang w:val="en-US" w:eastAsia="en-US"/>
              </w:rPr>
            </w:pPr>
            <w:r w:rsidRPr="000C2A6D">
              <w:rPr>
                <w:rFonts w:eastAsia="Calibri"/>
                <w:sz w:val="22"/>
                <w:lang w:val="en-US" w:eastAsia="en-US"/>
              </w:rPr>
              <w:t>The objectives of History of Medicine are as follows:</w:t>
            </w:r>
          </w:p>
          <w:p w14:paraId="07FD690C" w14:textId="77777777" w:rsidR="000F7104" w:rsidRPr="000C2A6D" w:rsidRDefault="000F7104" w:rsidP="000F7104">
            <w:pPr>
              <w:rPr>
                <w:rFonts w:eastAsia="Calibri"/>
                <w:sz w:val="22"/>
                <w:lang w:val="en-US" w:eastAsia="en-US"/>
              </w:rPr>
            </w:pPr>
            <w:r w:rsidRPr="000C2A6D">
              <w:rPr>
                <w:rFonts w:eastAsia="Calibri"/>
                <w:sz w:val="22"/>
                <w:lang w:val="en-US" w:eastAsia="en-US"/>
              </w:rPr>
              <w:t>•</w:t>
            </w:r>
            <w:r w:rsidRPr="000C2A6D">
              <w:rPr>
                <w:rFonts w:eastAsia="Calibri"/>
                <w:sz w:val="22"/>
                <w:lang w:val="en-US" w:eastAsia="en-US"/>
              </w:rPr>
              <w:tab/>
              <w:t>To equip students with the ability to conduct queries for data collection in medicine;</w:t>
            </w:r>
          </w:p>
          <w:p w14:paraId="1FB3B16D" w14:textId="77777777" w:rsidR="000F7104" w:rsidRPr="000C2A6D" w:rsidRDefault="000F7104" w:rsidP="000F7104">
            <w:pPr>
              <w:rPr>
                <w:rFonts w:eastAsia="Calibri"/>
                <w:sz w:val="22"/>
                <w:lang w:val="en-US" w:eastAsia="en-US"/>
              </w:rPr>
            </w:pPr>
            <w:r w:rsidRPr="000C2A6D">
              <w:rPr>
                <w:rFonts w:eastAsia="Calibri"/>
                <w:sz w:val="22"/>
                <w:lang w:val="en-US" w:eastAsia="en-US"/>
              </w:rPr>
              <w:t>•</w:t>
            </w:r>
            <w:r w:rsidRPr="000C2A6D">
              <w:rPr>
                <w:rFonts w:eastAsia="Calibri"/>
                <w:sz w:val="22"/>
                <w:lang w:val="en-US" w:eastAsia="en-US"/>
              </w:rPr>
              <w:tab/>
              <w:t>To help students understand the paths of development of medical profession and medical tradition through centuries;</w:t>
            </w:r>
          </w:p>
          <w:p w14:paraId="4BAA61B0" w14:textId="77777777" w:rsidR="000F7104" w:rsidRPr="000C2A6D" w:rsidRDefault="000F7104" w:rsidP="000F7104">
            <w:pPr>
              <w:rPr>
                <w:rFonts w:eastAsia="Calibri"/>
                <w:sz w:val="22"/>
                <w:lang w:val="en-US" w:eastAsia="en-US"/>
              </w:rPr>
            </w:pPr>
            <w:r w:rsidRPr="000C2A6D">
              <w:rPr>
                <w:rFonts w:eastAsia="Calibri"/>
                <w:sz w:val="22"/>
                <w:lang w:val="en-US" w:eastAsia="en-US"/>
              </w:rPr>
              <w:t>•</w:t>
            </w:r>
            <w:r w:rsidRPr="000C2A6D">
              <w:rPr>
                <w:rFonts w:eastAsia="Calibri"/>
                <w:sz w:val="22"/>
                <w:lang w:val="en-US" w:eastAsia="en-US"/>
              </w:rPr>
              <w:tab/>
              <w:t>To provide students with knowledge of the most crucial discoveries and developments in history of medicine;</w:t>
            </w:r>
          </w:p>
          <w:p w14:paraId="62727487" w14:textId="77777777" w:rsidR="000F7104" w:rsidRPr="000C2A6D" w:rsidRDefault="000F7104" w:rsidP="000F7104">
            <w:pPr>
              <w:rPr>
                <w:rFonts w:eastAsia="Calibri"/>
                <w:sz w:val="22"/>
                <w:lang w:val="en-US" w:eastAsia="en-US"/>
              </w:rPr>
            </w:pPr>
            <w:r w:rsidRPr="000C2A6D">
              <w:rPr>
                <w:rFonts w:eastAsia="Calibri"/>
                <w:sz w:val="22"/>
                <w:lang w:val="en-US" w:eastAsia="en-US"/>
              </w:rPr>
              <w:t>•</w:t>
            </w:r>
            <w:r w:rsidRPr="000C2A6D">
              <w:rPr>
                <w:rFonts w:eastAsia="Calibri"/>
                <w:sz w:val="22"/>
                <w:lang w:val="en-US" w:eastAsia="en-US"/>
              </w:rPr>
              <w:tab/>
              <w:t>To help students develop the ability to think critically and draw independent conclusions;</w:t>
            </w:r>
          </w:p>
          <w:p w14:paraId="5BED45D8" w14:textId="77777777" w:rsidR="000F7104" w:rsidRPr="000C2A6D" w:rsidRDefault="000F7104" w:rsidP="000F7104">
            <w:pPr>
              <w:rPr>
                <w:rFonts w:eastAsia="Calibri"/>
                <w:sz w:val="22"/>
                <w:lang w:val="en-US" w:eastAsia="en-US"/>
              </w:rPr>
            </w:pPr>
            <w:r w:rsidRPr="000C2A6D">
              <w:rPr>
                <w:rFonts w:eastAsia="Calibri"/>
                <w:sz w:val="22"/>
                <w:lang w:val="en-US" w:eastAsia="en-US"/>
              </w:rPr>
              <w:t>•</w:t>
            </w:r>
            <w:r w:rsidRPr="000C2A6D">
              <w:rPr>
                <w:rFonts w:eastAsia="Calibri"/>
                <w:sz w:val="22"/>
                <w:lang w:val="en-US" w:eastAsia="en-US"/>
              </w:rPr>
              <w:tab/>
              <w:t>To inspire students to develop interest in the biographies and achievements of great scholars, researchers and practitioners of the past, with particular stress on Polish representatives of medical sciences;</w:t>
            </w:r>
          </w:p>
          <w:p w14:paraId="389D5167" w14:textId="77777777" w:rsidR="000F7104" w:rsidRPr="000C2A6D" w:rsidRDefault="000F7104" w:rsidP="000F7104">
            <w:pPr>
              <w:rPr>
                <w:rFonts w:eastAsia="Calibri"/>
                <w:sz w:val="22"/>
                <w:lang w:val="en-US" w:eastAsia="en-US"/>
              </w:rPr>
            </w:pPr>
            <w:r w:rsidRPr="000C2A6D">
              <w:rPr>
                <w:rFonts w:eastAsia="Calibri"/>
                <w:sz w:val="22"/>
                <w:lang w:val="en-US" w:eastAsia="en-US"/>
              </w:rPr>
              <w:t>•</w:t>
            </w:r>
            <w:r w:rsidRPr="000C2A6D">
              <w:rPr>
                <w:rFonts w:eastAsia="Calibri"/>
                <w:sz w:val="22"/>
                <w:lang w:val="en-US" w:eastAsia="en-US"/>
              </w:rPr>
              <w:tab/>
              <w:t>To raise students’ awareness of moral issues related to war;</w:t>
            </w:r>
          </w:p>
          <w:p w14:paraId="06489F68" w14:textId="77777777" w:rsidR="00F06045" w:rsidRPr="000C2A6D" w:rsidRDefault="000F7104" w:rsidP="000F7104">
            <w:pPr>
              <w:rPr>
                <w:rFonts w:eastAsia="Calibri"/>
                <w:sz w:val="22"/>
                <w:lang w:val="en-US" w:eastAsia="en-US"/>
              </w:rPr>
            </w:pPr>
            <w:r w:rsidRPr="000C2A6D">
              <w:rPr>
                <w:rFonts w:eastAsia="Calibri"/>
                <w:sz w:val="22"/>
                <w:lang w:val="en-US" w:eastAsia="en-US"/>
              </w:rPr>
              <w:t>•</w:t>
            </w:r>
            <w:r w:rsidRPr="000C2A6D">
              <w:rPr>
                <w:rFonts w:eastAsia="Calibri"/>
                <w:sz w:val="22"/>
                <w:lang w:val="en-US" w:eastAsia="en-US"/>
              </w:rPr>
              <w:tab/>
              <w:t>To help students recognize and understand negative factors influencing the development of medical sciences in the past.</w:t>
            </w:r>
          </w:p>
        </w:tc>
      </w:tr>
      <w:tr w:rsidR="000F7104" w:rsidRPr="00361153" w14:paraId="01938596" w14:textId="77777777" w:rsidTr="00A06BBC">
        <w:trPr>
          <w:trHeight w:val="397"/>
          <w:jc w:val="center"/>
        </w:trPr>
        <w:tc>
          <w:tcPr>
            <w:tcW w:w="2295" w:type="dxa"/>
            <w:vMerge w:val="restart"/>
            <w:shd w:val="clear" w:color="auto" w:fill="auto"/>
            <w:vAlign w:val="center"/>
          </w:tcPr>
          <w:p w14:paraId="56D4380A" w14:textId="77777777" w:rsidR="000F7104" w:rsidRPr="007F2CE2" w:rsidRDefault="000F7104" w:rsidP="000F7104">
            <w:pPr>
              <w:jc w:val="center"/>
              <w:rPr>
                <w:bCs/>
              </w:rPr>
            </w:pPr>
            <w:r w:rsidRPr="007F2CE2">
              <w:t>P</w:t>
            </w:r>
            <w:r w:rsidRPr="007F2CE2">
              <w:rPr>
                <w:bCs/>
              </w:rPr>
              <w:t>rerequisite /</w:t>
            </w:r>
            <w:r w:rsidRPr="007F2CE2">
              <w:rPr>
                <w:bCs/>
                <w:lang w:val="en-US"/>
              </w:rPr>
              <w:t>essential</w:t>
            </w:r>
          </w:p>
          <w:p w14:paraId="2676CD0C" w14:textId="77777777" w:rsidR="000F7104" w:rsidRPr="007F2CE2" w:rsidRDefault="000F7104" w:rsidP="000F7104">
            <w:pPr>
              <w:jc w:val="center"/>
              <w:rPr>
                <w:rFonts w:eastAsia="Calibri"/>
                <w:highlight w:val="yellow"/>
                <w:lang w:eastAsia="en-US"/>
              </w:rPr>
            </w:pPr>
            <w:r w:rsidRPr="007F2CE2">
              <w:rPr>
                <w:bCs/>
              </w:rPr>
              <w:t>requirements</w:t>
            </w:r>
          </w:p>
        </w:tc>
        <w:tc>
          <w:tcPr>
            <w:tcW w:w="1733" w:type="dxa"/>
            <w:vAlign w:val="center"/>
          </w:tcPr>
          <w:p w14:paraId="36A5110A" w14:textId="77777777" w:rsidR="000F7104" w:rsidRPr="007F2CE2" w:rsidRDefault="000F7104" w:rsidP="000F7104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Knowledge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758B71A4" w14:textId="77777777" w:rsidR="000F7104" w:rsidRPr="000F7104" w:rsidRDefault="000F7104" w:rsidP="000F7104">
            <w:pPr>
              <w:rPr>
                <w:rFonts w:eastAsia="Calibri"/>
                <w:lang w:val="en-GB" w:eastAsia="en-US"/>
              </w:rPr>
            </w:pPr>
            <w:r w:rsidRPr="000F7104">
              <w:rPr>
                <w:rFonts w:eastAsia="Calibri"/>
                <w:lang w:val="en-GB" w:eastAsia="en-US"/>
              </w:rPr>
              <w:t>Understands and delivers basic terms and definitions related to the academic field of history</w:t>
            </w:r>
          </w:p>
        </w:tc>
      </w:tr>
      <w:tr w:rsidR="000F7104" w:rsidRPr="00361153" w14:paraId="2832E32F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13787947" w14:textId="77777777" w:rsidR="000F7104" w:rsidRPr="00407B7A" w:rsidRDefault="000F7104" w:rsidP="000F7104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733" w:type="dxa"/>
            <w:vAlign w:val="center"/>
          </w:tcPr>
          <w:p w14:paraId="0FD14B99" w14:textId="77777777" w:rsidR="000F7104" w:rsidRPr="007F2CE2" w:rsidRDefault="000F7104" w:rsidP="000F7104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Skills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6B4DF167" w14:textId="77777777" w:rsidR="000F7104" w:rsidRPr="000F7104" w:rsidRDefault="000F7104" w:rsidP="000F7104">
            <w:pPr>
              <w:rPr>
                <w:rFonts w:eastAsia="Calibri"/>
                <w:lang w:val="en-GB" w:eastAsia="en-US"/>
              </w:rPr>
            </w:pPr>
            <w:r w:rsidRPr="000F7104">
              <w:rPr>
                <w:rFonts w:eastAsia="Calibri"/>
                <w:lang w:val="en-GB" w:eastAsia="en-US"/>
              </w:rPr>
              <w:t>Is capable of carrying out basic analysis of historical sources</w:t>
            </w:r>
          </w:p>
        </w:tc>
      </w:tr>
      <w:tr w:rsidR="000F7104" w:rsidRPr="00361153" w14:paraId="38510FD6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43424D61" w14:textId="77777777" w:rsidR="000F7104" w:rsidRPr="00407B7A" w:rsidRDefault="000F7104" w:rsidP="000F7104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733" w:type="dxa"/>
            <w:vAlign w:val="center"/>
          </w:tcPr>
          <w:p w14:paraId="619F4AC4" w14:textId="77777777" w:rsidR="000F7104" w:rsidRPr="007F2CE2" w:rsidRDefault="000F7104" w:rsidP="000F7104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Competences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37043AD0" w14:textId="77777777" w:rsidR="000F7104" w:rsidRPr="000F7104" w:rsidRDefault="000F7104" w:rsidP="000F7104">
            <w:pPr>
              <w:rPr>
                <w:rFonts w:eastAsia="Calibri"/>
                <w:lang w:val="en-GB" w:eastAsia="en-US"/>
              </w:rPr>
            </w:pPr>
            <w:r w:rsidRPr="000F7104">
              <w:rPr>
                <w:rFonts w:eastAsia="Calibri"/>
                <w:lang w:val="en-GB" w:eastAsia="en-US"/>
              </w:rPr>
              <w:t>Develops the habit to self-educate, communicate effectively, and work in teams.</w:t>
            </w:r>
          </w:p>
        </w:tc>
      </w:tr>
    </w:tbl>
    <w:p w14:paraId="18D94928" w14:textId="77777777" w:rsidR="006723F1" w:rsidRPr="00407B7A" w:rsidRDefault="006723F1">
      <w:pPr>
        <w:rPr>
          <w:lang w:val="en-US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5410"/>
        <w:gridCol w:w="1538"/>
        <w:gridCol w:w="1292"/>
        <w:gridCol w:w="30"/>
      </w:tblGrid>
      <w:tr w:rsidR="007F2CE2" w:rsidRPr="00361153" w14:paraId="1AD48423" w14:textId="77777777" w:rsidTr="00F96C41">
        <w:trPr>
          <w:trHeight w:val="397"/>
          <w:jc w:val="center"/>
        </w:trPr>
        <w:tc>
          <w:tcPr>
            <w:tcW w:w="9525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D830C9" w14:textId="77777777" w:rsidR="00353A92" w:rsidRPr="007F2CE2" w:rsidRDefault="006723F1" w:rsidP="005F3E19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lang w:val="en-US"/>
              </w:rPr>
              <w:br w:type="page"/>
            </w:r>
            <w:r w:rsidR="00C0571F" w:rsidRPr="007F2CE2">
              <w:rPr>
                <w:b/>
                <w:bCs/>
                <w:lang w:val="en-US"/>
              </w:rPr>
              <w:t>Description of the learning out</w:t>
            </w:r>
            <w:r w:rsidR="00C0571F" w:rsidRPr="007F2CE2">
              <w:rPr>
                <w:lang w:val="en-US"/>
              </w:rPr>
              <w:t>c</w:t>
            </w:r>
            <w:r w:rsidR="00C0571F" w:rsidRPr="007F2CE2">
              <w:rPr>
                <w:b/>
                <w:bCs/>
                <w:lang w:val="en-US"/>
              </w:rPr>
              <w:t xml:space="preserve">omes </w:t>
            </w:r>
            <w:r w:rsidR="00C0571F" w:rsidRPr="007F2CE2">
              <w:rPr>
                <w:rFonts w:eastAsia="Calibri"/>
                <w:b/>
                <w:lang w:val="en-US" w:eastAsia="en-US"/>
              </w:rPr>
              <w:t>for the subject /module</w:t>
            </w:r>
          </w:p>
        </w:tc>
      </w:tr>
      <w:tr w:rsidR="007F2CE2" w:rsidRPr="00361153" w14:paraId="7E028B75" w14:textId="77777777" w:rsidTr="00F235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0" w:type="dxa"/>
          <w:trHeight w:val="558"/>
          <w:jc w:val="center"/>
        </w:trPr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DDE284" w14:textId="77777777" w:rsidR="00353A92" w:rsidRPr="000C2A6D" w:rsidRDefault="00C0571F" w:rsidP="00BC2712">
            <w:pPr>
              <w:jc w:val="center"/>
              <w:rPr>
                <w:b/>
                <w:sz w:val="22"/>
              </w:rPr>
            </w:pPr>
            <w:r w:rsidRPr="000C2A6D">
              <w:rPr>
                <w:b/>
                <w:sz w:val="22"/>
              </w:rPr>
              <w:t>N</w:t>
            </w:r>
            <w:r w:rsidR="00715896" w:rsidRPr="000C2A6D">
              <w:rPr>
                <w:b/>
                <w:sz w:val="22"/>
              </w:rPr>
              <w:t>o.</w:t>
            </w:r>
            <w:r w:rsidRPr="000C2A6D">
              <w:rPr>
                <w:b/>
                <w:sz w:val="22"/>
              </w:rPr>
              <w:t xml:space="preserve"> of learning outcome</w:t>
            </w:r>
          </w:p>
        </w:tc>
        <w:tc>
          <w:tcPr>
            <w:tcW w:w="5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47DDD0" w14:textId="77777777" w:rsidR="00C0571F" w:rsidRPr="007F2CE2" w:rsidRDefault="00C0571F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Student, who has passed the (subject)</w:t>
            </w:r>
          </w:p>
          <w:p w14:paraId="3C1531B4" w14:textId="77777777" w:rsidR="00353A92" w:rsidRPr="007F2CE2" w:rsidRDefault="00C0571F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knows /is able to /can:</w:t>
            </w:r>
          </w:p>
        </w:tc>
        <w:tc>
          <w:tcPr>
            <w:tcW w:w="15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20A8A0" w14:textId="77777777" w:rsidR="001B13C8" w:rsidRPr="000C2A6D" w:rsidRDefault="001B13C8" w:rsidP="00BC2712">
            <w:pPr>
              <w:jc w:val="center"/>
              <w:rPr>
                <w:b/>
                <w:sz w:val="22"/>
                <w:lang w:val="en-US"/>
              </w:rPr>
            </w:pPr>
            <w:r w:rsidRPr="000C2A6D">
              <w:rPr>
                <w:b/>
                <w:sz w:val="22"/>
                <w:lang w:val="en-US"/>
              </w:rPr>
              <w:t xml:space="preserve">SYMBOL </w:t>
            </w:r>
          </w:p>
          <w:p w14:paraId="43F1BA9F" w14:textId="77777777" w:rsidR="00353A92" w:rsidRPr="000C2A6D" w:rsidRDefault="001B13C8" w:rsidP="009F04CC">
            <w:pPr>
              <w:jc w:val="center"/>
              <w:rPr>
                <w:b/>
                <w:sz w:val="22"/>
                <w:lang w:val="en-US"/>
              </w:rPr>
            </w:pPr>
            <w:r w:rsidRPr="000C2A6D">
              <w:rPr>
                <w:b/>
                <w:sz w:val="22"/>
                <w:lang w:val="en-US"/>
              </w:rPr>
              <w:t>(referring the standards)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913DF4" w14:textId="77777777" w:rsidR="00353A92" w:rsidRPr="000C2A6D" w:rsidRDefault="001B13C8" w:rsidP="009F04CC">
            <w:pPr>
              <w:jc w:val="center"/>
              <w:rPr>
                <w:b/>
                <w:sz w:val="22"/>
                <w:lang w:val="en-US"/>
              </w:rPr>
            </w:pPr>
            <w:r w:rsidRPr="000C2A6D">
              <w:rPr>
                <w:b/>
                <w:sz w:val="22"/>
                <w:lang w:val="en-US"/>
              </w:rPr>
              <w:t>Method of verification of learning outcomes</w:t>
            </w:r>
            <w:r w:rsidR="00353A92" w:rsidRPr="000C2A6D">
              <w:rPr>
                <w:b/>
                <w:sz w:val="22"/>
                <w:lang w:val="en-US"/>
              </w:rPr>
              <w:t>*</w:t>
            </w:r>
          </w:p>
        </w:tc>
      </w:tr>
      <w:tr w:rsidR="00F235AE" w:rsidRPr="000F7104" w14:paraId="01837CD4" w14:textId="77777777" w:rsidTr="00F235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0" w:type="dxa"/>
          <w:trHeight w:val="284"/>
          <w:jc w:val="center"/>
        </w:trPr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E293EE" w14:textId="77E44E0E" w:rsidR="00F235AE" w:rsidRPr="00A76EBE" w:rsidRDefault="00F235AE" w:rsidP="00F235AE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54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1CE01" w14:textId="50F187F9" w:rsidR="00F235AE" w:rsidRPr="000C2A6D" w:rsidRDefault="00F235AE" w:rsidP="00F235AE">
            <w:pPr>
              <w:rPr>
                <w:sz w:val="22"/>
                <w:lang w:val="en-US"/>
              </w:rPr>
            </w:pPr>
            <w:r w:rsidRPr="00F235AE">
              <w:rPr>
                <w:sz w:val="22"/>
                <w:lang w:val="en-US"/>
              </w:rPr>
              <w:t>knows and understands the concepts of health and disease, the influence of the social environment (family, work, social relations) and socio-cultural conditions (origin, social status, religion, nationality and ethnic group) on the patient’s health;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8CD36" w14:textId="6F7ABFE7" w:rsidR="00F235AE" w:rsidRPr="00745EB1" w:rsidRDefault="00F235AE" w:rsidP="00F235AE">
            <w:pPr>
              <w:jc w:val="center"/>
            </w:pPr>
            <w:r w:rsidRPr="00276898">
              <w:t>D.W2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C56A16" w14:textId="4E421B98" w:rsidR="00F235AE" w:rsidRDefault="00F235AE" w:rsidP="00F235AE">
            <w:pPr>
              <w:jc w:val="center"/>
            </w:pPr>
            <w:r w:rsidRPr="006D72DD">
              <w:t>O, PS, PM</w:t>
            </w:r>
            <w:r>
              <w:t>, EU</w:t>
            </w:r>
          </w:p>
        </w:tc>
      </w:tr>
      <w:tr w:rsidR="00F235AE" w:rsidRPr="000F7104" w14:paraId="6531CB2E" w14:textId="77777777" w:rsidTr="00F235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0" w:type="dxa"/>
          <w:trHeight w:val="284"/>
          <w:jc w:val="center"/>
        </w:trPr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587249" w14:textId="0D18F31E" w:rsidR="00F235AE" w:rsidRPr="00A76EBE" w:rsidRDefault="00F235AE" w:rsidP="00F235AE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54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526DF" w14:textId="3559DBF9" w:rsidR="00F235AE" w:rsidRPr="000C2A6D" w:rsidRDefault="00F235AE" w:rsidP="00F235AE">
            <w:pPr>
              <w:rPr>
                <w:sz w:val="22"/>
                <w:lang w:val="en-US"/>
              </w:rPr>
            </w:pPr>
            <w:r w:rsidRPr="00F235AE">
              <w:rPr>
                <w:sz w:val="22"/>
                <w:lang w:val="en-US"/>
              </w:rPr>
              <w:t>knows and understands the history of medicine, the features of modern medicine and the most important discoveries and achievements of the leading representatives of Polish and world medicine;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121E0" w14:textId="5320FE33" w:rsidR="00F235AE" w:rsidRPr="00745EB1" w:rsidRDefault="00F235AE" w:rsidP="00F235AE">
            <w:pPr>
              <w:jc w:val="center"/>
            </w:pPr>
            <w:r w:rsidRPr="00276898">
              <w:t>D.W18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8D5CE6" w14:textId="75483A9A" w:rsidR="00F235AE" w:rsidRDefault="00F235AE" w:rsidP="00F235AE">
            <w:pPr>
              <w:jc w:val="center"/>
            </w:pPr>
            <w:r w:rsidRPr="006D72DD">
              <w:t>O, PS, PM</w:t>
            </w:r>
            <w:r>
              <w:t>, EU</w:t>
            </w:r>
          </w:p>
        </w:tc>
      </w:tr>
      <w:tr w:rsidR="00F235AE" w:rsidRPr="000F7104" w14:paraId="7CA48E4A" w14:textId="77777777" w:rsidTr="00F235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0" w:type="dxa"/>
          <w:trHeight w:val="284"/>
          <w:jc w:val="center"/>
        </w:trPr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4C8591" w14:textId="7D96571F" w:rsidR="00F235AE" w:rsidRPr="00A76EBE" w:rsidRDefault="00F235AE" w:rsidP="00F235AE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54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EE0F" w14:textId="1CEA76C6" w:rsidR="00F235AE" w:rsidRPr="000C2A6D" w:rsidRDefault="00F235AE" w:rsidP="00F235AE">
            <w:pPr>
              <w:rPr>
                <w:sz w:val="22"/>
                <w:lang w:val="en-US"/>
              </w:rPr>
            </w:pPr>
            <w:r w:rsidRPr="00F235AE">
              <w:rPr>
                <w:sz w:val="22"/>
                <w:lang w:val="en-US"/>
              </w:rPr>
              <w:t>knows and understands the basics of evidence-based medicine;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7BE1" w14:textId="33C4D00E" w:rsidR="00F235AE" w:rsidRPr="00745EB1" w:rsidRDefault="00F235AE" w:rsidP="00F235AE">
            <w:pPr>
              <w:jc w:val="center"/>
            </w:pPr>
            <w:r w:rsidRPr="00276898">
              <w:t>D.W19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DE5D0C" w14:textId="278FF0DD" w:rsidR="00F235AE" w:rsidRDefault="00F235AE" w:rsidP="00F235AE">
            <w:pPr>
              <w:jc w:val="center"/>
            </w:pPr>
            <w:r w:rsidRPr="006D72DD">
              <w:t>O, PS, PM</w:t>
            </w:r>
            <w:r>
              <w:t>, EU</w:t>
            </w:r>
          </w:p>
        </w:tc>
      </w:tr>
      <w:tr w:rsidR="00F235AE" w:rsidRPr="000F7104" w14:paraId="297EE761" w14:textId="77777777" w:rsidTr="00D05F5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0" w:type="dxa"/>
          <w:trHeight w:val="284"/>
          <w:jc w:val="center"/>
        </w:trPr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4F3C14" w14:textId="77777777" w:rsidR="00F235AE" w:rsidRPr="00A76EBE" w:rsidRDefault="00F235AE" w:rsidP="00F235AE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54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0B4C3" w14:textId="7EDC0848" w:rsidR="00F235AE" w:rsidRPr="000C2A6D" w:rsidRDefault="00F235AE" w:rsidP="00F235AE">
            <w:pPr>
              <w:rPr>
                <w:sz w:val="22"/>
                <w:lang w:val="en-US"/>
              </w:rPr>
            </w:pPr>
            <w:r w:rsidRPr="00F235AE">
              <w:rPr>
                <w:sz w:val="22"/>
                <w:lang w:val="en-US"/>
              </w:rPr>
              <w:t>can demonstrate responsibility for improving one's qualifications and transferring knowledge to others;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9374" w14:textId="206E87A6" w:rsidR="00F235AE" w:rsidRPr="00745EB1" w:rsidRDefault="00F235AE" w:rsidP="00F235AE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D.U4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9C914B" w14:textId="234D3CDE" w:rsidR="00F235AE" w:rsidRPr="00745EB1" w:rsidRDefault="00F235AE" w:rsidP="00F235AE">
            <w:pPr>
              <w:jc w:val="center"/>
            </w:pPr>
            <w:r w:rsidRPr="006D72DD">
              <w:t>O, PS, PM</w:t>
            </w:r>
            <w:r>
              <w:t>, EU</w:t>
            </w:r>
          </w:p>
        </w:tc>
      </w:tr>
      <w:tr w:rsidR="00F235AE" w:rsidRPr="000F7104" w14:paraId="00D9B475" w14:textId="77777777" w:rsidTr="00D05F5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0" w:type="dxa"/>
          <w:trHeight w:val="284"/>
          <w:jc w:val="center"/>
        </w:trPr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7F34E8" w14:textId="77777777" w:rsidR="00F235AE" w:rsidRPr="00A76EBE" w:rsidRDefault="00F235AE" w:rsidP="00F235AE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54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5265" w14:textId="41542FDD" w:rsidR="00F235AE" w:rsidRPr="000C2A6D" w:rsidRDefault="00F235AE" w:rsidP="00F235AE">
            <w:pPr>
              <w:rPr>
                <w:sz w:val="22"/>
                <w:lang w:val="en-US"/>
              </w:rPr>
            </w:pPr>
            <w:r w:rsidRPr="00F235AE">
              <w:rPr>
                <w:sz w:val="22"/>
                <w:lang w:val="en-US"/>
              </w:rPr>
              <w:t>is able to critically analyze medical literature, including that written in English, and draw conclusions;</w:t>
            </w: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A350" w14:textId="4B56A79F" w:rsidR="00F235AE" w:rsidRPr="00745EB1" w:rsidRDefault="00F235AE" w:rsidP="00F235AE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D.U5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FC1DDC" w14:textId="77777777" w:rsidR="00F235AE" w:rsidRDefault="00F235AE" w:rsidP="00F235AE">
            <w:pPr>
              <w:jc w:val="center"/>
            </w:pPr>
            <w:r>
              <w:t>O, PS, PM</w:t>
            </w:r>
          </w:p>
          <w:p w14:paraId="7E126D0A" w14:textId="5A84320F" w:rsidR="00F235AE" w:rsidRPr="00745EB1" w:rsidRDefault="00F235AE" w:rsidP="00F235AE">
            <w:pPr>
              <w:jc w:val="center"/>
            </w:pPr>
            <w:r>
              <w:t>K, EU</w:t>
            </w:r>
          </w:p>
          <w:p w14:paraId="23EE1CF5" w14:textId="77777777" w:rsidR="00F235AE" w:rsidRPr="00745EB1" w:rsidRDefault="00F235AE" w:rsidP="00F235AE">
            <w:pPr>
              <w:jc w:val="center"/>
            </w:pPr>
          </w:p>
        </w:tc>
      </w:tr>
      <w:tr w:rsidR="00F235AE" w:rsidRPr="000F7104" w14:paraId="795808C7" w14:textId="77777777" w:rsidTr="00F235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0" w:type="dxa"/>
          <w:trHeight w:val="284"/>
          <w:jc w:val="center"/>
        </w:trPr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375DD9" w14:textId="22A8D989" w:rsidR="00F235AE" w:rsidRDefault="00F235AE" w:rsidP="00F235AE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54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8128C" w14:textId="24073EC7" w:rsidR="00F235AE" w:rsidRPr="000C2A6D" w:rsidRDefault="00F235AE" w:rsidP="00F235AE">
            <w:pPr>
              <w:rPr>
                <w:rFonts w:eastAsia="Batang"/>
                <w:sz w:val="22"/>
                <w:lang w:val="en-US"/>
              </w:rPr>
            </w:pPr>
            <w:r w:rsidRPr="00F235AE">
              <w:rPr>
                <w:rFonts w:eastAsia="Batang"/>
                <w:sz w:val="22"/>
                <w:lang w:val="en-US"/>
              </w:rPr>
              <w:t>is ready to notice and recognize one's own limitations, self-assess educational deficits and needs;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C27A0" w14:textId="56696111" w:rsidR="00F235AE" w:rsidRPr="005F3B98" w:rsidRDefault="00F235AE" w:rsidP="00F235AE">
            <w:pPr>
              <w:jc w:val="center"/>
            </w:pPr>
            <w:r w:rsidRPr="00276898">
              <w:t>K.5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D909C1" w14:textId="700D6F59" w:rsidR="00F235AE" w:rsidRDefault="00F235AE" w:rsidP="00F235AE">
            <w:pPr>
              <w:jc w:val="center"/>
            </w:pPr>
            <w:r>
              <w:t>O</w:t>
            </w:r>
          </w:p>
        </w:tc>
      </w:tr>
      <w:tr w:rsidR="00F235AE" w:rsidRPr="000F7104" w14:paraId="734210F3" w14:textId="77777777" w:rsidTr="00F235A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0" w:type="dxa"/>
          <w:trHeight w:val="284"/>
          <w:jc w:val="center"/>
        </w:trPr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7804D0" w14:textId="099F046C" w:rsidR="00F235AE" w:rsidRDefault="00F235AE" w:rsidP="00F235AE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54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D6CF7" w14:textId="59E9F0F8" w:rsidR="00F235AE" w:rsidRPr="000C2A6D" w:rsidRDefault="00F235AE" w:rsidP="00F235AE">
            <w:pPr>
              <w:rPr>
                <w:rFonts w:eastAsia="Batang"/>
                <w:sz w:val="22"/>
                <w:lang w:val="en-US"/>
              </w:rPr>
            </w:pPr>
            <w:r w:rsidRPr="00F235AE">
              <w:rPr>
                <w:rFonts w:eastAsia="Batang"/>
                <w:sz w:val="22"/>
                <w:lang w:val="en-US"/>
              </w:rPr>
              <w:t>is ready to use objective information sources;</w:t>
            </w:r>
          </w:p>
        </w:tc>
        <w:tc>
          <w:tcPr>
            <w:tcW w:w="15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0B8F" w14:textId="23BDAF01" w:rsidR="00F235AE" w:rsidRPr="005F3B98" w:rsidRDefault="00F235AE" w:rsidP="00F235AE">
            <w:pPr>
              <w:jc w:val="center"/>
            </w:pPr>
            <w:r w:rsidRPr="00276898">
              <w:t>K.7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0A3FE6" w14:textId="4E759EDB" w:rsidR="00F235AE" w:rsidRDefault="00F235AE" w:rsidP="00F235AE">
            <w:pPr>
              <w:jc w:val="center"/>
            </w:pPr>
            <w:r>
              <w:t>O</w:t>
            </w:r>
          </w:p>
        </w:tc>
      </w:tr>
    </w:tbl>
    <w:p w14:paraId="3AEC8AA0" w14:textId="287C1E62" w:rsidR="006723F1" w:rsidRDefault="006723F1">
      <w:pPr>
        <w:rPr>
          <w:lang w:val="en-US"/>
        </w:rPr>
      </w:pPr>
    </w:p>
    <w:p w14:paraId="3CA66780" w14:textId="77777777" w:rsidR="008756AF" w:rsidRPr="006F6347" w:rsidRDefault="008756AF">
      <w:pPr>
        <w:rPr>
          <w:lang w:val="en-US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046"/>
        <w:gridCol w:w="425"/>
        <w:gridCol w:w="425"/>
        <w:gridCol w:w="425"/>
        <w:gridCol w:w="680"/>
        <w:gridCol w:w="425"/>
        <w:gridCol w:w="425"/>
        <w:gridCol w:w="480"/>
      </w:tblGrid>
      <w:tr w:rsidR="007F2CE2" w:rsidRPr="00361153" w14:paraId="4A9BA093" w14:textId="77777777" w:rsidTr="00A06BBC">
        <w:trPr>
          <w:trHeight w:val="397"/>
          <w:jc w:val="center"/>
        </w:trPr>
        <w:tc>
          <w:tcPr>
            <w:tcW w:w="9918" w:type="dxa"/>
            <w:gridSpan w:val="9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1F8EF6B7" w14:textId="77777777" w:rsidR="00353A92" w:rsidRPr="007F2CE2" w:rsidRDefault="00717006" w:rsidP="007F2CE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lang w:val="en-US"/>
              </w:rPr>
              <w:lastRenderedPageBreak/>
              <w:t>T</w:t>
            </w:r>
            <w:r w:rsidR="007F2CE2" w:rsidRPr="007F2CE2">
              <w:rPr>
                <w:b/>
                <w:lang w:val="en-US"/>
              </w:rPr>
              <w:t>able</w:t>
            </w:r>
            <w:r w:rsidR="00B93B74" w:rsidRPr="007F2CE2">
              <w:rPr>
                <w:b/>
                <w:lang w:val="en-US"/>
              </w:rPr>
              <w:t xml:space="preserve"> presenting </w:t>
            </w:r>
            <w:r w:rsidR="007F2CE2" w:rsidRPr="007F2CE2">
              <w:rPr>
                <w:b/>
                <w:lang w:val="en-US"/>
              </w:rPr>
              <w:t>LEARNING OUTCOMES</w:t>
            </w:r>
            <w:r w:rsidR="00B93B74" w:rsidRPr="007F2CE2">
              <w:rPr>
                <w:rFonts w:eastAsia="Batang"/>
                <w:b/>
                <w:lang w:val="en-US"/>
              </w:rPr>
              <w:t xml:space="preserve"> in relation to the form of classes</w:t>
            </w:r>
          </w:p>
        </w:tc>
      </w:tr>
      <w:tr w:rsidR="007F2CE2" w:rsidRPr="007F2CE2" w14:paraId="40586358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6BF5ED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</w:rPr>
              <w:t>No. of learning outcome</w:t>
            </w:r>
          </w:p>
        </w:tc>
        <w:tc>
          <w:tcPr>
            <w:tcW w:w="504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C66CB8" w14:textId="77777777" w:rsidR="00A06BBC" w:rsidRPr="007F2CE2" w:rsidRDefault="00A06BBC" w:rsidP="00B93B74">
            <w:pPr>
              <w:spacing w:line="276" w:lineRule="auto"/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Learning outcomes</w:t>
            </w:r>
          </w:p>
        </w:tc>
        <w:tc>
          <w:tcPr>
            <w:tcW w:w="3285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45D711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  <w:bCs/>
              </w:rPr>
              <w:t>Type of training</w:t>
            </w:r>
          </w:p>
        </w:tc>
      </w:tr>
      <w:tr w:rsidR="007F2CE2" w:rsidRPr="007F2CE2" w14:paraId="165C32EB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E7FB57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04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A2004F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8F2D062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Lecture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63118D8" w14:textId="77777777" w:rsidR="00A06BBC" w:rsidRPr="007F2CE2" w:rsidRDefault="00A06BBC" w:rsidP="005F3E19">
            <w:pPr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Seminar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492D6C2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b/>
              </w:rPr>
              <w:t>Practical classes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045A479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rFonts w:eastAsia="Batang"/>
                <w:b/>
              </w:rPr>
              <w:t>Clinical classes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AC3812F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Simulations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93FD000" w14:textId="77777777" w:rsidR="00A06BBC" w:rsidRPr="007F2CE2" w:rsidRDefault="00A06BBC" w:rsidP="00A06BBC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E-learning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601B6771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Other…</w:t>
            </w:r>
          </w:p>
        </w:tc>
      </w:tr>
      <w:tr w:rsidR="0094328A" w:rsidRPr="007F2CE2" w14:paraId="621B51A4" w14:textId="77777777" w:rsidTr="00F65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1A252E" w14:textId="77777777" w:rsidR="0094328A" w:rsidRPr="00A76EBE" w:rsidRDefault="0094328A" w:rsidP="0094328A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50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3E51" w14:textId="2AFD1DCC" w:rsidR="0094328A" w:rsidRPr="00745EB1" w:rsidRDefault="0094328A" w:rsidP="0094328A">
            <w:pPr>
              <w:jc w:val="center"/>
            </w:pPr>
            <w:r w:rsidRPr="00276898">
              <w:t>D.W2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904C6C" w14:textId="06853758" w:rsidR="0094328A" w:rsidRPr="00745EB1" w:rsidRDefault="0094328A" w:rsidP="0094328A">
            <w:pPr>
              <w:spacing w:after="200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D0780A" w14:textId="5CA1B34A" w:rsidR="0094328A" w:rsidRPr="00745EB1" w:rsidRDefault="0094328A" w:rsidP="0094328A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9A094D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639794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BAE2FB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A28556" w14:textId="348727AE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E1F906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</w:tr>
      <w:tr w:rsidR="0094328A" w:rsidRPr="007F2CE2" w14:paraId="1D9265B6" w14:textId="77777777" w:rsidTr="00F65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17E129" w14:textId="77777777" w:rsidR="0094328A" w:rsidRPr="00A76EBE" w:rsidRDefault="0094328A" w:rsidP="0094328A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50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5C0E8" w14:textId="4B6CE3CA" w:rsidR="0094328A" w:rsidRPr="00745EB1" w:rsidRDefault="0094328A" w:rsidP="0094328A">
            <w:pPr>
              <w:jc w:val="center"/>
            </w:pPr>
            <w:r w:rsidRPr="00276898">
              <w:t>D.W18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B66440B" w14:textId="3FA8E1AB" w:rsidR="0094328A" w:rsidRDefault="0094328A" w:rsidP="0094328A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D4D49F1" w14:textId="42680E0D" w:rsidR="0094328A" w:rsidRDefault="0094328A" w:rsidP="0094328A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1A6444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8543A4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80DA99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4EE843" w14:textId="400A1C8C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13385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</w:tr>
      <w:tr w:rsidR="0094328A" w:rsidRPr="007F2CE2" w14:paraId="0DE8612B" w14:textId="77777777" w:rsidTr="00F65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54BC47" w14:textId="77777777" w:rsidR="0094328A" w:rsidRPr="00A76EBE" w:rsidRDefault="0094328A" w:rsidP="0094328A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50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7BC5F" w14:textId="2B6B9D91" w:rsidR="0094328A" w:rsidRPr="00745EB1" w:rsidRDefault="0094328A" w:rsidP="0094328A">
            <w:pPr>
              <w:jc w:val="center"/>
            </w:pPr>
            <w:r w:rsidRPr="00276898">
              <w:t>D.W19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692546A" w14:textId="4CE62786" w:rsidR="0094328A" w:rsidRDefault="0094328A" w:rsidP="0094328A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6BD406C" w14:textId="2CEFDF57" w:rsidR="0094328A" w:rsidRDefault="0094328A" w:rsidP="0094328A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5D47E0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9B31A5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CC558B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FA7DB9" w14:textId="5EF5F4A2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6264E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</w:tr>
      <w:tr w:rsidR="0094328A" w:rsidRPr="007F2CE2" w14:paraId="0194F525" w14:textId="77777777" w:rsidTr="00F65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083300" w14:textId="77777777" w:rsidR="0094328A" w:rsidRPr="00A76EBE" w:rsidRDefault="0094328A" w:rsidP="0094328A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5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A996CC1" w14:textId="5A888DB4" w:rsidR="0094328A" w:rsidRPr="00745EB1" w:rsidRDefault="0094328A" w:rsidP="0094328A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AEDF537" w14:textId="3FD51267" w:rsidR="0094328A" w:rsidRDefault="0094328A" w:rsidP="0094328A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5E5154B" w14:textId="573FE5F2" w:rsidR="0094328A" w:rsidRDefault="0094328A" w:rsidP="0094328A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6EE809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C8A2F8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20EE1E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5BCF8F" w14:textId="137205B3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3698EA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</w:tr>
      <w:tr w:rsidR="0094328A" w:rsidRPr="007F2CE2" w14:paraId="56BED454" w14:textId="77777777" w:rsidTr="00F65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8D3F64" w14:textId="77777777" w:rsidR="0094328A" w:rsidRPr="00A76EBE" w:rsidRDefault="0094328A" w:rsidP="0094328A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7C5CCF4" w14:textId="43B11DEA" w:rsidR="0094328A" w:rsidRPr="00745EB1" w:rsidRDefault="0094328A" w:rsidP="0094328A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A54619D" w14:textId="6C2FD55A" w:rsidR="0094328A" w:rsidRDefault="0094328A" w:rsidP="0094328A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231ADFC" w14:textId="49655280" w:rsidR="0094328A" w:rsidRDefault="0094328A" w:rsidP="0094328A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EC703F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9AD03E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33AC92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7032E8" w14:textId="185150B0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5DCE44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</w:tr>
      <w:tr w:rsidR="0094328A" w:rsidRPr="007F2CE2" w14:paraId="5855B18C" w14:textId="77777777" w:rsidTr="00F65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C1E3B9" w14:textId="528E0373" w:rsidR="0094328A" w:rsidRDefault="0094328A" w:rsidP="0094328A">
            <w:pPr>
              <w:spacing w:line="276" w:lineRule="auto"/>
              <w:jc w:val="center"/>
            </w:pPr>
            <w:r w:rsidRPr="6E10C6FF">
              <w:t>K01</w:t>
            </w:r>
          </w:p>
        </w:tc>
        <w:tc>
          <w:tcPr>
            <w:tcW w:w="50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A2565" w14:textId="7CD56695" w:rsidR="0094328A" w:rsidRPr="005F3B98" w:rsidRDefault="0094328A" w:rsidP="0094328A">
            <w:pPr>
              <w:jc w:val="center"/>
            </w:pPr>
            <w:r w:rsidRPr="00276898">
              <w:t>K.5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D8970D5" w14:textId="77777777" w:rsidR="0094328A" w:rsidRDefault="0094328A" w:rsidP="0094328A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CBA4663" w14:textId="4F1ACD51" w:rsidR="0094328A" w:rsidRDefault="0094328A" w:rsidP="0094328A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2B27D8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A46841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4056D6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5025B0" w14:textId="77777777" w:rsidR="0094328A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C29187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</w:tr>
      <w:tr w:rsidR="0094328A" w:rsidRPr="007F2CE2" w14:paraId="79351CF8" w14:textId="77777777" w:rsidTr="00F6594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DC5EFA" w14:textId="5545FFC8" w:rsidR="0094328A" w:rsidRDefault="0094328A" w:rsidP="0094328A">
            <w:pPr>
              <w:spacing w:line="276" w:lineRule="auto"/>
              <w:jc w:val="center"/>
            </w:pPr>
            <w:r w:rsidRPr="6E10C6FF">
              <w:t>K02</w:t>
            </w:r>
          </w:p>
        </w:tc>
        <w:tc>
          <w:tcPr>
            <w:tcW w:w="50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6042" w14:textId="21CD5466" w:rsidR="0094328A" w:rsidRPr="005F3B98" w:rsidRDefault="0094328A" w:rsidP="0094328A">
            <w:pPr>
              <w:jc w:val="center"/>
            </w:pPr>
            <w:r w:rsidRPr="00276898">
              <w:t>K.7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E5D89BB" w14:textId="77777777" w:rsidR="0094328A" w:rsidRDefault="0094328A" w:rsidP="0094328A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579CF41" w14:textId="52438DF1" w:rsidR="0094328A" w:rsidRDefault="0094328A" w:rsidP="0094328A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10E86D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B16215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0C9A38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8520F9" w14:textId="77777777" w:rsidR="0094328A" w:rsidRDefault="0094328A" w:rsidP="0094328A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4EC700" w14:textId="77777777" w:rsidR="0094328A" w:rsidRPr="007F2CE2" w:rsidRDefault="0094328A" w:rsidP="0094328A">
            <w:pPr>
              <w:spacing w:after="200" w:line="276" w:lineRule="auto"/>
              <w:jc w:val="center"/>
            </w:pPr>
          </w:p>
        </w:tc>
      </w:tr>
    </w:tbl>
    <w:p w14:paraId="71E47B3F" w14:textId="77777777" w:rsidR="006723F1" w:rsidRPr="007F2CE2" w:rsidRDefault="006723F1"/>
    <w:tbl>
      <w:tblPr>
        <w:tblW w:w="10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4820"/>
        <w:gridCol w:w="850"/>
        <w:gridCol w:w="3211"/>
      </w:tblGrid>
      <w:tr w:rsidR="007F2CE2" w:rsidRPr="007F2CE2" w14:paraId="244E256A" w14:textId="77777777" w:rsidTr="00EC2BC4">
        <w:trPr>
          <w:trHeight w:val="397"/>
          <w:jc w:val="center"/>
        </w:trPr>
        <w:tc>
          <w:tcPr>
            <w:tcW w:w="10010" w:type="dxa"/>
            <w:gridSpan w:val="4"/>
            <w:shd w:val="clear" w:color="auto" w:fill="D9D9D9"/>
            <w:vAlign w:val="center"/>
          </w:tcPr>
          <w:p w14:paraId="65590CD5" w14:textId="77777777" w:rsidR="00426B0C" w:rsidRPr="007F2CE2" w:rsidRDefault="009F04CC" w:rsidP="007F2CE2">
            <w:pPr>
              <w:rPr>
                <w:rFonts w:eastAsia="Calibri"/>
                <w:b/>
                <w:lang w:eastAsia="en-US"/>
              </w:rPr>
            </w:pPr>
            <w:r w:rsidRPr="007F2CE2">
              <w:rPr>
                <w:rFonts w:eastAsia="Calibri"/>
                <w:b/>
                <w:lang w:eastAsia="en-US"/>
              </w:rPr>
              <w:t>Table presenting</w:t>
            </w:r>
            <w:r w:rsidR="00426B0C" w:rsidRPr="007F2CE2">
              <w:rPr>
                <w:rFonts w:eastAsia="Calibri"/>
                <w:b/>
                <w:lang w:eastAsia="en-US"/>
              </w:rPr>
              <w:t xml:space="preserve"> </w:t>
            </w:r>
            <w:r w:rsidR="007F2CE2" w:rsidRPr="007F2CE2">
              <w:rPr>
                <w:rFonts w:eastAsia="Calibri"/>
                <w:b/>
                <w:lang w:eastAsia="en-US"/>
              </w:rPr>
              <w:t>TEACHING PROGRAMME</w:t>
            </w:r>
          </w:p>
        </w:tc>
      </w:tr>
      <w:tr w:rsidR="007F2CE2" w:rsidRPr="007F2CE2" w14:paraId="7C84789B" w14:textId="77777777" w:rsidTr="000C2A6D">
        <w:trPr>
          <w:trHeight w:val="397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E2BC5" w14:textId="77777777" w:rsidR="00353A92" w:rsidRPr="000C2A6D" w:rsidRDefault="00DB2F0A" w:rsidP="000C2A6D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0C2A6D">
              <w:rPr>
                <w:rFonts w:eastAsia="Calibri"/>
                <w:b/>
                <w:sz w:val="22"/>
                <w:lang w:val="en-US" w:eastAsia="en-US"/>
              </w:rPr>
              <w:t xml:space="preserve">No. </w:t>
            </w:r>
            <w:r w:rsidR="00A06BBC" w:rsidRPr="000C2A6D">
              <w:rPr>
                <w:rFonts w:eastAsia="Calibri"/>
                <w:b/>
                <w:sz w:val="22"/>
                <w:lang w:val="en-US" w:eastAsia="en-US"/>
              </w:rPr>
              <w:t>of a teaching program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5E223B9" w14:textId="77777777" w:rsidR="00353A92" w:rsidRPr="007F2CE2" w:rsidRDefault="00426B0C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T</w:t>
            </w:r>
            <w:r w:rsidR="00AB0033" w:rsidRPr="007F2CE2">
              <w:rPr>
                <w:rFonts w:eastAsia="Calibri"/>
                <w:b/>
                <w:lang w:val="en-US" w:eastAsia="en-US"/>
              </w:rPr>
              <w:t>eaching programme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812D0C" w14:textId="77777777" w:rsidR="00353A92" w:rsidRPr="007F2CE2" w:rsidRDefault="00AB0033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No. of hours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A1215" w14:textId="77777777" w:rsidR="00353A92" w:rsidRPr="007F2CE2" w:rsidRDefault="00AB0033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References to learning outcomes</w:t>
            </w:r>
          </w:p>
        </w:tc>
      </w:tr>
      <w:tr w:rsidR="007F2CE2" w:rsidRPr="007F2CE2" w14:paraId="700702C4" w14:textId="77777777" w:rsidTr="00A358DE">
        <w:trPr>
          <w:trHeight w:val="270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13CF5E" w14:textId="77777777" w:rsidR="00A358DE" w:rsidRPr="007F2CE2" w:rsidRDefault="006F6347" w:rsidP="0095056B">
            <w:pPr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Winter</w:t>
            </w:r>
            <w:r w:rsidR="00A358DE" w:rsidRPr="007F2CE2">
              <w:rPr>
                <w:rFonts w:eastAsia="Calibri"/>
                <w:b/>
                <w:lang w:val="en-US" w:eastAsia="en-US"/>
              </w:rPr>
              <w:t xml:space="preserve"> </w:t>
            </w:r>
            <w:r w:rsidR="0095056B" w:rsidRPr="007F2CE2">
              <w:rPr>
                <w:rFonts w:eastAsia="Calibri"/>
                <w:b/>
                <w:lang w:val="en-US" w:eastAsia="en-US"/>
              </w:rPr>
              <w:t>semester</w:t>
            </w:r>
          </w:p>
        </w:tc>
      </w:tr>
      <w:tr w:rsidR="007F2CE2" w:rsidRPr="007F2CE2" w14:paraId="61C0FD12" w14:textId="77777777" w:rsidTr="00C32DE0">
        <w:trPr>
          <w:trHeight w:val="108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020D31" w14:textId="55069915" w:rsidR="00A358DE" w:rsidRPr="007F2CE2" w:rsidRDefault="00361153" w:rsidP="00A358D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 xml:space="preserve">Lectures </w:t>
            </w:r>
          </w:p>
        </w:tc>
      </w:tr>
      <w:tr w:rsidR="000F7104" w:rsidRPr="007F2CE2" w14:paraId="3B01E9D1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B98770" w14:textId="77777777" w:rsidR="000F7104" w:rsidRPr="0001623D" w:rsidRDefault="000F7104" w:rsidP="000F7104">
            <w:pPr>
              <w:rPr>
                <w:rFonts w:eastAsia="Calibri"/>
                <w:lang w:eastAsia="en-US"/>
              </w:rPr>
            </w:pPr>
            <w:r w:rsidRPr="0001623D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F8D9CBE" w14:textId="77777777" w:rsidR="000F7104" w:rsidRPr="00554000" w:rsidRDefault="000F7104" w:rsidP="000F7104">
            <w:pPr>
              <w:rPr>
                <w:rFonts w:eastAsia="Calibri"/>
                <w:lang w:val="en-GB" w:eastAsia="en-US"/>
              </w:rPr>
            </w:pPr>
            <w:r w:rsidRPr="00554000">
              <w:rPr>
                <w:rFonts w:eastAsia="Calibri"/>
                <w:lang w:val="en-GB" w:eastAsia="en-US"/>
              </w:rPr>
              <w:t>Introduction to History of Medicine</w:t>
            </w:r>
            <w:r>
              <w:rPr>
                <w:rFonts w:eastAsia="Calibri"/>
                <w:lang w:val="en-GB" w:eastAsia="en-US"/>
              </w:rPr>
              <w:t>. Historical sources. First civilisations.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C302AF" w14:textId="77777777" w:rsidR="000F7104" w:rsidRPr="00554000" w:rsidRDefault="000F7104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4ACF5C" w14:textId="0DDABDA0" w:rsidR="000F7104" w:rsidRPr="0001623D" w:rsidRDefault="00F235AE" w:rsidP="00F235AE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</w:tc>
      </w:tr>
      <w:tr w:rsidR="000C2A6D" w:rsidRPr="007F2CE2" w14:paraId="4C34BB9D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3D842" w14:textId="77777777" w:rsidR="000C2A6D" w:rsidRPr="0001623D" w:rsidRDefault="000C2A6D" w:rsidP="000C2A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E3C33F2" w14:textId="77777777" w:rsidR="000C2A6D" w:rsidRPr="00554000" w:rsidRDefault="00361153" w:rsidP="000C2A6D">
            <w:pPr>
              <w:rPr>
                <w:rFonts w:eastAsia="Calibri"/>
                <w:lang w:val="en-GB" w:eastAsia="en-US"/>
              </w:rPr>
            </w:pPr>
            <w:r w:rsidRPr="00393E7D">
              <w:rPr>
                <w:lang w:val="en-US"/>
              </w:rPr>
              <w:t xml:space="preserve">Surgery </w:t>
            </w:r>
            <w:r>
              <w:rPr>
                <w:i/>
                <w:lang w:val="en-US"/>
              </w:rPr>
              <w:t xml:space="preserve">versus </w:t>
            </w:r>
            <w:r w:rsidRPr="00393E7D">
              <w:rPr>
                <w:lang w:val="en-US"/>
              </w:rPr>
              <w:t>medicine</w:t>
            </w:r>
            <w:r>
              <w:rPr>
                <w:lang w:val="en-US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A187D6" w14:textId="77777777" w:rsidR="000C2A6D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1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E4C3B4" w14:textId="0BA5406E" w:rsidR="000C2A6D" w:rsidRPr="0001623D" w:rsidRDefault="009934D7" w:rsidP="000C2A6D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</w:tc>
      </w:tr>
      <w:tr w:rsidR="00361153" w:rsidRPr="007F2CE2" w14:paraId="25B39AB4" w14:textId="77777777" w:rsidTr="00DF3B23">
        <w:trPr>
          <w:trHeight w:val="253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0E4D2E" w14:textId="263BC8B2" w:rsidR="00361153" w:rsidRPr="00361153" w:rsidRDefault="00361153" w:rsidP="00DF3B2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0C2A6D" w:rsidRPr="007F2CE2" w14:paraId="6C96AF6E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42BFAF" w14:textId="77777777" w:rsidR="000C2A6D" w:rsidRPr="0001623D" w:rsidRDefault="000C2A6D" w:rsidP="000C2A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9C083AC" w14:textId="77777777" w:rsidR="000C2A6D" w:rsidRPr="00361153" w:rsidRDefault="00361153" w:rsidP="000C2A6D">
            <w:pPr>
              <w:rPr>
                <w:rFonts w:eastAsia="Calibri"/>
                <w:lang w:val="en-US" w:eastAsia="en-US"/>
              </w:rPr>
            </w:pPr>
            <w:r w:rsidRPr="00667063">
              <w:rPr>
                <w:lang w:val="en-GB"/>
              </w:rPr>
              <w:t>Medical education and training in ancient Greece and Rome: major schools and representatives</w:t>
            </w:r>
            <w:r>
              <w:rPr>
                <w:lang w:val="en-GB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885B49" w14:textId="77777777" w:rsidR="000C2A6D" w:rsidRPr="0001623D" w:rsidRDefault="000C2A6D" w:rsidP="00DF3B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D99548" w14:textId="4FB50493" w:rsidR="00F235AE" w:rsidRPr="00F235AE" w:rsidRDefault="00F235AE" w:rsidP="00F235AE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2F22FED3" w14:textId="6A189AC4" w:rsidR="000C2A6D" w:rsidRPr="0001623D" w:rsidRDefault="00F235AE" w:rsidP="00F235AE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361153" w14:paraId="29BB098E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D4F370" w14:textId="77777777" w:rsidR="00361153" w:rsidRPr="0001623D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38BFFDA" w14:textId="77777777" w:rsidR="00361153" w:rsidRPr="00393E7D" w:rsidRDefault="00361153" w:rsidP="00361153">
            <w:pPr>
              <w:rPr>
                <w:lang w:val="en-US"/>
              </w:rPr>
            </w:pPr>
            <w:r w:rsidRPr="00393E7D">
              <w:rPr>
                <w:lang w:val="en-US"/>
              </w:rPr>
              <w:t xml:space="preserve">Surgery </w:t>
            </w:r>
            <w:r>
              <w:rPr>
                <w:i/>
                <w:lang w:val="en-US"/>
              </w:rPr>
              <w:t xml:space="preserve">versus </w:t>
            </w:r>
            <w:r w:rsidRPr="00393E7D">
              <w:rPr>
                <w:lang w:val="en-US"/>
              </w:rPr>
              <w:t>medicine</w:t>
            </w:r>
            <w:r>
              <w:rPr>
                <w:lang w:val="en-US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E34B41" w14:textId="77777777" w:rsidR="00361153" w:rsidRPr="00361153" w:rsidRDefault="00361153" w:rsidP="00DF3B23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FECEAC" w14:textId="77777777" w:rsidR="00F235AE" w:rsidRPr="00F235AE" w:rsidRDefault="00F235AE" w:rsidP="00F235AE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06CAB629" w14:textId="244B591A" w:rsidR="00361153" w:rsidRPr="00361153" w:rsidRDefault="00F235AE" w:rsidP="00F235AE">
            <w:pPr>
              <w:jc w:val="center"/>
              <w:rPr>
                <w:rFonts w:eastAsia="Calibri"/>
                <w:lang w:val="en-US"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4634B701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6A4B14" w14:textId="77777777" w:rsidR="00361153" w:rsidRPr="0001623D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3CF047A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GB"/>
              </w:rPr>
              <w:t>Development of medicine in the Middle Ages</w:t>
            </w:r>
            <w:r>
              <w:rPr>
                <w:lang w:val="en-GB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EB775E" w14:textId="77777777" w:rsidR="00361153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61242" w14:textId="77777777" w:rsidR="00F235AE" w:rsidRPr="00F235AE" w:rsidRDefault="00F235AE" w:rsidP="00F235AE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6F4F09B7" w14:textId="731769AE" w:rsidR="00361153" w:rsidRPr="0001623D" w:rsidRDefault="00F235AE" w:rsidP="00F235AE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40C0E8C4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5D6F36" w14:textId="77777777" w:rsidR="00361153" w:rsidRPr="0001623D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E806041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GB"/>
              </w:rPr>
              <w:t>The beginnings of university medical teaching</w:t>
            </w:r>
            <w:r>
              <w:rPr>
                <w:lang w:val="en-GB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F97E58" w14:textId="77777777" w:rsidR="00361153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3E3437" w14:textId="77777777" w:rsidR="00F235AE" w:rsidRPr="00F235AE" w:rsidRDefault="00F235AE" w:rsidP="00F235AE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7770E2FD" w14:textId="4166137F" w:rsidR="00361153" w:rsidRPr="0001623D" w:rsidRDefault="00F235AE" w:rsidP="00F235AE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0522CA" w:rsidRPr="007F2CE2" w14:paraId="56B48D34" w14:textId="77777777" w:rsidTr="00CE2D7E">
        <w:trPr>
          <w:trHeight w:val="253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D92D87" w14:textId="79BEBF9D" w:rsidR="000522CA" w:rsidRPr="00F235AE" w:rsidRDefault="000522CA" w:rsidP="00F235AE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361153">
              <w:rPr>
                <w:rFonts w:eastAsia="Calibri"/>
                <w:b/>
                <w:lang w:eastAsia="en-US"/>
              </w:rPr>
              <w:t>Seminars</w:t>
            </w:r>
            <w:proofErr w:type="spellEnd"/>
          </w:p>
        </w:tc>
      </w:tr>
      <w:tr w:rsidR="00361153" w:rsidRPr="007F2CE2" w14:paraId="5E5A6A29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CE71F0" w14:textId="77777777" w:rsidR="00361153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3F5E41A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GB"/>
              </w:rPr>
              <w:t>The development of clinical schools and medical training systems</w:t>
            </w:r>
            <w:r>
              <w:rPr>
                <w:lang w:val="en-GB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3C59BE" w14:textId="77777777" w:rsidR="00361153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3A1491" w14:textId="77777777" w:rsidR="009934D7" w:rsidRPr="00F235AE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254B8C84" w14:textId="5D33FB0E" w:rsidR="00361153" w:rsidRPr="0001623D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1DD50474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A7884D" w14:textId="77777777" w:rsidR="00361153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F24D0E8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GB"/>
              </w:rPr>
              <w:t xml:space="preserve">William Harvey’s experiments and their impact on the development of </w:t>
            </w:r>
            <w:r>
              <w:rPr>
                <w:lang w:val="en-GB"/>
              </w:rPr>
              <w:t>bio</w:t>
            </w:r>
            <w:r w:rsidRPr="00667063">
              <w:rPr>
                <w:lang w:val="en-GB"/>
              </w:rPr>
              <w:t>medical science</w:t>
            </w:r>
            <w:r>
              <w:rPr>
                <w:lang w:val="en-GB"/>
              </w:rPr>
              <w:t>s.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6F3371" w14:textId="77777777" w:rsidR="00361153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333602" w14:textId="77777777" w:rsidR="009934D7" w:rsidRPr="00F235AE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6F1543C0" w14:textId="7DABB01B" w:rsidR="00361153" w:rsidRPr="0001623D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24237C7E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18989B" w14:textId="77777777" w:rsidR="00361153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AA32A35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GB"/>
              </w:rPr>
              <w:t>Experimental research in the 19th century</w:t>
            </w:r>
            <w:r>
              <w:rPr>
                <w:lang w:val="en-GB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96FA11" w14:textId="77777777" w:rsidR="00361153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003A7" w14:textId="77777777" w:rsidR="009934D7" w:rsidRPr="00F235AE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3B04043D" w14:textId="35E903A5" w:rsidR="00361153" w:rsidRPr="0001623D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65A99993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6BB509" w14:textId="77777777" w:rsidR="00361153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F0CC3C8" w14:textId="77777777" w:rsidR="00361153" w:rsidRPr="0001623D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Social medicine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BF9B42" w14:textId="77777777" w:rsidR="00361153" w:rsidRPr="0001623D" w:rsidRDefault="00361153" w:rsidP="00DF3B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DB2F3" w14:textId="77777777" w:rsidR="009934D7" w:rsidRPr="00F235AE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3CB422D8" w14:textId="2506DE3C" w:rsidR="00361153" w:rsidRPr="0001623D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723BC610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7585D4" w14:textId="77777777" w:rsidR="00361153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59BDF4B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GB"/>
              </w:rPr>
              <w:t>Natural and medical science</w:t>
            </w:r>
            <w:r>
              <w:rPr>
                <w:lang w:val="en-GB"/>
              </w:rPr>
              <w:t>s</w:t>
            </w:r>
            <w:r w:rsidRPr="00667063">
              <w:rPr>
                <w:lang w:val="en-GB"/>
              </w:rPr>
              <w:t xml:space="preserve"> in the 19</w:t>
            </w:r>
            <w:r w:rsidRPr="00667063">
              <w:rPr>
                <w:vertAlign w:val="superscript"/>
                <w:lang w:val="en-GB"/>
              </w:rPr>
              <w:t>th</w:t>
            </w:r>
            <w:r w:rsidRPr="00667063">
              <w:rPr>
                <w:lang w:val="en-GB"/>
              </w:rPr>
              <w:t xml:space="preserve"> century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D232CF" w14:textId="77777777" w:rsidR="00361153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861FE" w14:textId="77777777" w:rsidR="009934D7" w:rsidRPr="00F235AE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35F424FD" w14:textId="7223F79B" w:rsidR="00361153" w:rsidRPr="0001623D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2C4D0E22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2A50F1" w14:textId="77777777" w:rsidR="00361153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4701494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GB"/>
              </w:rPr>
              <w:t>The development of antibiotic, sulphonamide, enzyme, hormone, and vitamin treatments</w:t>
            </w:r>
            <w:r>
              <w:rPr>
                <w:lang w:val="en-GB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D24251" w14:textId="77777777" w:rsidR="00361153" w:rsidRPr="0001623D" w:rsidRDefault="00361153" w:rsidP="00DF3B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EE733" w14:textId="77777777" w:rsidR="009934D7" w:rsidRPr="00F235AE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0F46DB05" w14:textId="4A586CF6" w:rsidR="00361153" w:rsidRPr="0001623D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376D73A8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23F47D" w14:textId="77777777" w:rsidR="00361153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567137C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US"/>
              </w:rPr>
              <w:t xml:space="preserve">Medicine in the 20th century, </w:t>
            </w:r>
            <w:r>
              <w:rPr>
                <w:lang w:val="en-US"/>
              </w:rPr>
              <w:t>especially in war time.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635F1A" w14:textId="77777777" w:rsidR="00361153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59069D" w14:textId="77777777" w:rsidR="009934D7" w:rsidRPr="00F235AE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5544473B" w14:textId="1B5F886F" w:rsidR="00361153" w:rsidRPr="0001623D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  <w:tr w:rsidR="00361153" w:rsidRPr="007F2CE2" w14:paraId="292C2F5A" w14:textId="77777777" w:rsidTr="00DF3B23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FAC9F8" w14:textId="77777777" w:rsidR="00361153" w:rsidRDefault="00361153" w:rsidP="003611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3C233C69" w14:textId="77777777" w:rsidR="00361153" w:rsidRPr="00554000" w:rsidRDefault="00361153" w:rsidP="00361153">
            <w:pPr>
              <w:rPr>
                <w:rFonts w:eastAsia="Calibri"/>
                <w:lang w:val="en-GB" w:eastAsia="en-US"/>
              </w:rPr>
            </w:pPr>
            <w:r w:rsidRPr="00667063">
              <w:rPr>
                <w:lang w:val="en-US"/>
              </w:rPr>
              <w:t>Polish medicine</w:t>
            </w:r>
            <w:r>
              <w:rPr>
                <w:lang w:val="en-US"/>
              </w:rPr>
              <w:t>, its major representatives,</w:t>
            </w:r>
            <w:r w:rsidRPr="00667063">
              <w:rPr>
                <w:lang w:val="en-US"/>
              </w:rPr>
              <w:t xml:space="preserve"> and its contributions</w:t>
            </w:r>
            <w:r>
              <w:rPr>
                <w:lang w:val="en-US"/>
              </w:rPr>
              <w:t xml:space="preserve"> to the world’s medicine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D151CD" w14:textId="77777777" w:rsidR="00361153" w:rsidRPr="00554000" w:rsidRDefault="00361153" w:rsidP="00DF3B23">
            <w:pPr>
              <w:jc w:val="center"/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2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1C42B" w14:textId="77777777" w:rsidR="009934D7" w:rsidRPr="00F235AE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D.W2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D.W18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D.W19</w:t>
            </w:r>
          </w:p>
          <w:p w14:paraId="2F3BEE28" w14:textId="4DCF8827" w:rsidR="00361153" w:rsidRPr="0001623D" w:rsidRDefault="009934D7" w:rsidP="009934D7">
            <w:pPr>
              <w:jc w:val="center"/>
              <w:rPr>
                <w:rFonts w:eastAsia="Calibri"/>
                <w:lang w:eastAsia="en-US"/>
              </w:rPr>
            </w:pPr>
            <w:r w:rsidRPr="00F235AE">
              <w:rPr>
                <w:rFonts w:eastAsia="Calibri"/>
                <w:lang w:eastAsia="en-US"/>
              </w:rPr>
              <w:t>D.U4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D.U5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K.5</w:t>
            </w:r>
            <w:r>
              <w:rPr>
                <w:rFonts w:eastAsia="Calibri"/>
                <w:lang w:eastAsia="en-US"/>
              </w:rPr>
              <w:t xml:space="preserve">  </w:t>
            </w:r>
            <w:r w:rsidRPr="00F235AE">
              <w:rPr>
                <w:rFonts w:eastAsia="Calibri"/>
                <w:lang w:eastAsia="en-US"/>
              </w:rPr>
              <w:t>K.7</w:t>
            </w:r>
          </w:p>
        </w:tc>
      </w:tr>
    </w:tbl>
    <w:p w14:paraId="1F2159BA" w14:textId="5DA56ED6" w:rsidR="003760CF" w:rsidRDefault="003760CF"/>
    <w:p w14:paraId="2E99EE65" w14:textId="77777777" w:rsidR="009934D7" w:rsidRPr="007F2CE2" w:rsidRDefault="009934D7"/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0"/>
      </w:tblGrid>
      <w:tr w:rsidR="007F2CE2" w:rsidRPr="007F2CE2" w14:paraId="78284782" w14:textId="77777777" w:rsidTr="008756AF">
        <w:trPr>
          <w:trHeight w:val="397"/>
          <w:jc w:val="center"/>
        </w:trPr>
        <w:tc>
          <w:tcPr>
            <w:tcW w:w="1012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D7BF9BA" w14:textId="77777777" w:rsidR="00353A92" w:rsidRPr="007F2CE2" w:rsidRDefault="006669F8" w:rsidP="006D095A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rFonts w:eastAsia="Calibri"/>
                <w:b/>
                <w:lang w:eastAsia="en-US"/>
              </w:rPr>
              <w:t>Booklist</w:t>
            </w:r>
            <w:proofErr w:type="spellEnd"/>
          </w:p>
        </w:tc>
      </w:tr>
      <w:tr w:rsidR="007F2CE2" w:rsidRPr="007F2CE2" w14:paraId="532013C3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3C4C387E" w14:textId="77777777" w:rsidR="00353A92" w:rsidRPr="007F2CE2" w:rsidRDefault="0039194F" w:rsidP="0039194F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Obligatory</w:t>
            </w:r>
            <w:r w:rsidR="00354A45" w:rsidRPr="007F2CE2">
              <w:rPr>
                <w:rFonts w:eastAsia="Calibri"/>
                <w:lang w:eastAsia="en-US"/>
              </w:rPr>
              <w:t xml:space="preserve"> literature</w:t>
            </w:r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0F7104" w:rsidRPr="007F2CE2" w14:paraId="582EAFEC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10A2FF74" w14:textId="77777777" w:rsidR="000F7104" w:rsidRPr="002038F8" w:rsidRDefault="000F7104" w:rsidP="000F7104">
            <w:pPr>
              <w:numPr>
                <w:ilvl w:val="0"/>
                <w:numId w:val="31"/>
              </w:numPr>
            </w:pPr>
            <w:r w:rsidRPr="002038F8">
              <w:t>Brzeziński T.(red.).:Historia medycyny (wyd. IV).</w:t>
            </w:r>
            <w:r>
              <w:t xml:space="preserve"> </w:t>
            </w:r>
            <w:r w:rsidRPr="002038F8">
              <w:t>PZWL,</w:t>
            </w:r>
            <w:r w:rsidR="00364AC1">
              <w:t xml:space="preserve"> </w:t>
            </w:r>
            <w:r w:rsidRPr="002038F8">
              <w:t>Warszawa 2004</w:t>
            </w:r>
          </w:p>
        </w:tc>
      </w:tr>
      <w:tr w:rsidR="000F7104" w:rsidRPr="007F2CE2" w14:paraId="6CCA2B9C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121FE613" w14:textId="77777777" w:rsidR="000F7104" w:rsidRPr="002038F8" w:rsidRDefault="000F7104" w:rsidP="000F7104">
            <w:pPr>
              <w:numPr>
                <w:ilvl w:val="0"/>
                <w:numId w:val="31"/>
              </w:numPr>
            </w:pPr>
            <w:r>
              <w:t>Gutt R.W.:</w:t>
            </w:r>
            <w:r w:rsidR="00364AC1">
              <w:t xml:space="preserve"> </w:t>
            </w:r>
            <w:r>
              <w:t>Dzieje nauki o krwi.PZWL,Warszawa,1975</w:t>
            </w:r>
          </w:p>
        </w:tc>
      </w:tr>
      <w:tr w:rsidR="000F7104" w:rsidRPr="007F2CE2" w14:paraId="1C9F02E4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22F7EF2B" w14:textId="77777777" w:rsidR="000F7104" w:rsidRPr="002038F8" w:rsidRDefault="000F7104" w:rsidP="000F7104">
            <w:pPr>
              <w:numPr>
                <w:ilvl w:val="0"/>
                <w:numId w:val="31"/>
              </w:numPr>
            </w:pPr>
            <w:r>
              <w:t>Gutt R.W.: Wybrane zagadnienia z dziejów nauki o chorobie.Wyd.PAN,1986</w:t>
            </w:r>
          </w:p>
        </w:tc>
      </w:tr>
      <w:tr w:rsidR="000F7104" w:rsidRPr="007F2CE2" w14:paraId="4B125DC2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1B3E9622" w14:textId="77777777" w:rsidR="000F7104" w:rsidRPr="002007EB" w:rsidRDefault="000F7104" w:rsidP="000F7104">
            <w:pPr>
              <w:numPr>
                <w:ilvl w:val="0"/>
                <w:numId w:val="31"/>
              </w:numPr>
            </w:pPr>
            <w:r>
              <w:t>Szumowski W.:</w:t>
            </w:r>
            <w:r w:rsidR="00364AC1">
              <w:t xml:space="preserve"> </w:t>
            </w:r>
            <w:r>
              <w:t>Historia medycyny. PZWL,</w:t>
            </w:r>
            <w:r w:rsidR="00364AC1">
              <w:t xml:space="preserve"> </w:t>
            </w:r>
            <w:r>
              <w:t>Warszawa 1961</w:t>
            </w:r>
          </w:p>
        </w:tc>
      </w:tr>
      <w:tr w:rsidR="000F7104" w:rsidRPr="007F2CE2" w14:paraId="16080F3F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1AA3B94A" w14:textId="77777777" w:rsidR="000F7104" w:rsidRPr="002038F8" w:rsidRDefault="000F7104" w:rsidP="000F7104">
            <w:pPr>
              <w:numPr>
                <w:ilvl w:val="0"/>
                <w:numId w:val="31"/>
              </w:numPr>
            </w:pPr>
            <w:r w:rsidRPr="002038F8">
              <w:t xml:space="preserve">Seyda B.: Dzieje medycyny w zarysie część I </w:t>
            </w:r>
            <w:r>
              <w:t>i II.</w:t>
            </w:r>
            <w:r w:rsidRPr="002038F8">
              <w:t xml:space="preserve"> PZWL, Warszawa 1962</w:t>
            </w:r>
          </w:p>
        </w:tc>
      </w:tr>
      <w:tr w:rsidR="000F7104" w:rsidRPr="007F2CE2" w14:paraId="2D96A8EE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4E3DA2AD" w14:textId="77777777" w:rsidR="000F7104" w:rsidRPr="004960FF" w:rsidRDefault="000F7104" w:rsidP="000F7104">
            <w:pPr>
              <w:numPr>
                <w:ilvl w:val="0"/>
                <w:numId w:val="31"/>
              </w:numPr>
              <w:rPr>
                <w:rFonts w:eastAsia="Calibri"/>
                <w:lang w:eastAsia="en-US"/>
              </w:rPr>
            </w:pPr>
            <w:r w:rsidRPr="004960FF">
              <w:rPr>
                <w:rFonts w:eastAsia="Calibri"/>
                <w:lang w:eastAsia="en-US"/>
              </w:rPr>
              <w:t>Szumowski W.: Historia medycyny filozoficznie ujęta.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4960FF">
              <w:rPr>
                <w:rFonts w:eastAsia="Calibri"/>
                <w:lang w:eastAsia="en-US"/>
              </w:rPr>
              <w:t>Antyk, Warszawa 2008</w:t>
            </w:r>
          </w:p>
        </w:tc>
      </w:tr>
      <w:tr w:rsidR="000F7104" w:rsidRPr="007F2CE2" w14:paraId="0B4C270A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07DB8363" w14:textId="77777777" w:rsidR="000F7104" w:rsidRPr="007F2CE2" w:rsidRDefault="000F7104" w:rsidP="000F710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Supplementary literature:</w:t>
            </w:r>
          </w:p>
        </w:tc>
      </w:tr>
      <w:tr w:rsidR="000F7104" w:rsidRPr="007F2CE2" w14:paraId="3A10D8FA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03825559" w14:textId="77777777" w:rsidR="000F7104" w:rsidRPr="000F7104" w:rsidRDefault="000F7104" w:rsidP="000F7104">
            <w:pPr>
              <w:pStyle w:val="Akapitzlist"/>
              <w:numPr>
                <w:ilvl w:val="0"/>
                <w:numId w:val="33"/>
              </w:numPr>
              <w:rPr>
                <w:rFonts w:eastAsia="Calibri"/>
                <w:lang w:eastAsia="en-US"/>
              </w:rPr>
            </w:pPr>
            <w:r w:rsidRPr="000F7104">
              <w:rPr>
                <w:rFonts w:eastAsia="Calibri"/>
                <w:lang w:eastAsia="en-US"/>
              </w:rPr>
              <w:t>Lyons A.S., Petrucelii R.J.:</w:t>
            </w:r>
            <w:r w:rsidR="00364AC1">
              <w:rPr>
                <w:rFonts w:eastAsia="Calibri"/>
                <w:lang w:eastAsia="en-US"/>
              </w:rPr>
              <w:t xml:space="preserve"> </w:t>
            </w:r>
            <w:r w:rsidRPr="000F7104">
              <w:rPr>
                <w:rFonts w:eastAsia="Calibri"/>
                <w:lang w:eastAsia="en-US"/>
              </w:rPr>
              <w:t>Ilustrowana historia medycyny. Penta, Warszawa 1996</w:t>
            </w:r>
          </w:p>
        </w:tc>
      </w:tr>
      <w:tr w:rsidR="000F7104" w:rsidRPr="007F2CE2" w14:paraId="20724A6D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3360B7A7" w14:textId="77777777" w:rsidR="000F7104" w:rsidRPr="000F7104" w:rsidRDefault="000F7104" w:rsidP="000F7104">
            <w:pPr>
              <w:pStyle w:val="Akapitzlist"/>
              <w:numPr>
                <w:ilvl w:val="0"/>
                <w:numId w:val="33"/>
              </w:numPr>
              <w:rPr>
                <w:rFonts w:eastAsia="Calibri"/>
                <w:lang w:eastAsia="en-US"/>
              </w:rPr>
            </w:pPr>
            <w:r w:rsidRPr="000F7104">
              <w:rPr>
                <w:rFonts w:eastAsia="Calibri"/>
                <w:lang w:eastAsia="en-US"/>
              </w:rPr>
              <w:t>Kładna A.:</w:t>
            </w:r>
            <w:r w:rsidR="00364AC1">
              <w:rPr>
                <w:rFonts w:eastAsia="Calibri"/>
                <w:lang w:eastAsia="en-US"/>
              </w:rPr>
              <w:t xml:space="preserve"> </w:t>
            </w:r>
            <w:r w:rsidRPr="000F7104">
              <w:rPr>
                <w:rFonts w:eastAsia="Calibri"/>
                <w:lang w:eastAsia="en-US"/>
              </w:rPr>
              <w:t>Rozwój diagnostyki a postęp medycyny.</w:t>
            </w:r>
            <w:r w:rsidR="00364AC1">
              <w:rPr>
                <w:rFonts w:eastAsia="Calibri"/>
                <w:lang w:eastAsia="en-US"/>
              </w:rPr>
              <w:t xml:space="preserve"> </w:t>
            </w:r>
            <w:r w:rsidRPr="000F7104">
              <w:rPr>
                <w:rFonts w:eastAsia="Calibri"/>
                <w:lang w:eastAsia="en-US"/>
              </w:rPr>
              <w:t>Rozprawa doktorska.PAM,1986</w:t>
            </w:r>
          </w:p>
        </w:tc>
      </w:tr>
      <w:tr w:rsidR="000F7104" w:rsidRPr="007F2CE2" w14:paraId="567510DF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5B9DF962" w14:textId="77777777" w:rsidR="000F7104" w:rsidRPr="000F7104" w:rsidRDefault="000F7104" w:rsidP="000F7104">
            <w:pPr>
              <w:pStyle w:val="Akapitzlist"/>
              <w:numPr>
                <w:ilvl w:val="0"/>
                <w:numId w:val="33"/>
              </w:numPr>
              <w:rPr>
                <w:rFonts w:eastAsia="Calibri"/>
                <w:lang w:eastAsia="en-US"/>
              </w:rPr>
            </w:pPr>
            <w:r w:rsidRPr="000F7104">
              <w:rPr>
                <w:rFonts w:eastAsia="Calibri"/>
                <w:lang w:eastAsia="en-US"/>
              </w:rPr>
              <w:t>Szumowski W.:</w:t>
            </w:r>
            <w:r w:rsidR="00364AC1">
              <w:rPr>
                <w:rFonts w:eastAsia="Calibri"/>
                <w:lang w:eastAsia="en-US"/>
              </w:rPr>
              <w:t xml:space="preserve"> </w:t>
            </w:r>
            <w:r w:rsidRPr="000F7104">
              <w:rPr>
                <w:rFonts w:eastAsia="Calibri"/>
                <w:lang w:eastAsia="en-US"/>
              </w:rPr>
              <w:t>Logika dla medyków.</w:t>
            </w:r>
            <w:r w:rsidR="00364AC1">
              <w:rPr>
                <w:rFonts w:eastAsia="Calibri"/>
                <w:lang w:eastAsia="en-US"/>
              </w:rPr>
              <w:t xml:space="preserve"> </w:t>
            </w:r>
            <w:r w:rsidRPr="000F7104">
              <w:rPr>
                <w:rFonts w:eastAsia="Calibri"/>
                <w:lang w:eastAsia="en-US"/>
              </w:rPr>
              <w:t>Druk W.L. Anczyca i Spółki w Krakowie, Kraków 1939</w:t>
            </w:r>
          </w:p>
        </w:tc>
      </w:tr>
      <w:tr w:rsidR="000F7104" w:rsidRPr="007F2CE2" w14:paraId="1A8281B4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641526E8" w14:textId="77777777" w:rsidR="000F7104" w:rsidRPr="000F7104" w:rsidRDefault="000F7104" w:rsidP="000F7104">
            <w:pPr>
              <w:pStyle w:val="Akapitzlist"/>
              <w:numPr>
                <w:ilvl w:val="0"/>
                <w:numId w:val="33"/>
              </w:numPr>
              <w:rPr>
                <w:rFonts w:eastAsia="Calibri"/>
                <w:lang w:eastAsia="en-US"/>
              </w:rPr>
            </w:pPr>
            <w:r w:rsidRPr="000F7104">
              <w:rPr>
                <w:rFonts w:eastAsia="Calibri"/>
                <w:lang w:eastAsia="en-US"/>
              </w:rPr>
              <w:t>Supady J.: Historia dentystyki.</w:t>
            </w:r>
            <w:r w:rsidR="00364AC1">
              <w:rPr>
                <w:rFonts w:eastAsia="Calibri"/>
                <w:lang w:eastAsia="en-US"/>
              </w:rPr>
              <w:t xml:space="preserve"> </w:t>
            </w:r>
            <w:r w:rsidRPr="000F7104">
              <w:rPr>
                <w:rFonts w:eastAsia="Calibri"/>
                <w:lang w:eastAsia="en-US"/>
              </w:rPr>
              <w:t>Wydawnictwo Adi, Łódź,2007</w:t>
            </w:r>
          </w:p>
        </w:tc>
      </w:tr>
      <w:tr w:rsidR="000F7104" w:rsidRPr="00361153" w14:paraId="456674BA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1BB68DB1" w14:textId="77777777" w:rsidR="000F7104" w:rsidRPr="000F7104" w:rsidRDefault="000F7104" w:rsidP="000F7104">
            <w:pPr>
              <w:pStyle w:val="Akapitzlist"/>
              <w:numPr>
                <w:ilvl w:val="0"/>
                <w:numId w:val="33"/>
              </w:numPr>
              <w:rPr>
                <w:rFonts w:eastAsia="Calibri"/>
                <w:lang w:val="en-GB" w:eastAsia="en-US"/>
              </w:rPr>
            </w:pPr>
            <w:r w:rsidRPr="000F7104">
              <w:rPr>
                <w:rFonts w:eastAsia="Calibri"/>
                <w:lang w:val="en-GB" w:eastAsia="en-US"/>
              </w:rPr>
              <w:t>Scientific periodicals on history of medicine</w:t>
            </w:r>
          </w:p>
        </w:tc>
      </w:tr>
      <w:tr w:rsidR="000F7104" w:rsidRPr="00361153" w14:paraId="2EA15747" w14:textId="77777777" w:rsidTr="008756AF">
        <w:trPr>
          <w:trHeight w:val="397"/>
          <w:jc w:val="center"/>
        </w:trPr>
        <w:tc>
          <w:tcPr>
            <w:tcW w:w="10120" w:type="dxa"/>
            <w:shd w:val="clear" w:color="auto" w:fill="auto"/>
            <w:vAlign w:val="center"/>
          </w:tcPr>
          <w:p w14:paraId="0698CA9B" w14:textId="77777777" w:rsidR="000F7104" w:rsidRPr="000F7104" w:rsidRDefault="000F7104" w:rsidP="000F7104">
            <w:pPr>
              <w:pStyle w:val="Akapitzlist"/>
              <w:numPr>
                <w:ilvl w:val="0"/>
                <w:numId w:val="33"/>
              </w:numPr>
              <w:rPr>
                <w:rFonts w:eastAsia="Calibri"/>
                <w:lang w:val="en-GB" w:eastAsia="en-US"/>
              </w:rPr>
            </w:pPr>
            <w:r w:rsidRPr="000F7104">
              <w:rPr>
                <w:rFonts w:eastAsia="Calibri"/>
                <w:lang w:val="en-GB" w:eastAsia="en-US"/>
              </w:rPr>
              <w:t>Students are encouraged to use other resources (monographs, popular publications, web resources)</w:t>
            </w:r>
          </w:p>
        </w:tc>
      </w:tr>
    </w:tbl>
    <w:p w14:paraId="7E9E16C1" w14:textId="77777777" w:rsidR="003760CF" w:rsidRPr="000F7104" w:rsidRDefault="003760CF">
      <w:pPr>
        <w:rPr>
          <w:lang w:val="en-US"/>
        </w:rPr>
      </w:pP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4"/>
        <w:gridCol w:w="3310"/>
      </w:tblGrid>
      <w:tr w:rsidR="007F2CE2" w:rsidRPr="007F2CE2" w14:paraId="3E2326E1" w14:textId="77777777" w:rsidTr="008756AF">
        <w:trPr>
          <w:trHeight w:val="318"/>
          <w:jc w:val="center"/>
        </w:trPr>
        <w:tc>
          <w:tcPr>
            <w:tcW w:w="10214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1DBF3C2" w14:textId="77777777" w:rsidR="000309E9" w:rsidRPr="007F2CE2" w:rsidRDefault="000309E9" w:rsidP="00A358DE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bCs/>
                <w:lang w:val="en-US"/>
              </w:rPr>
              <w:t xml:space="preserve">Student’s workload </w:t>
            </w:r>
          </w:p>
        </w:tc>
      </w:tr>
      <w:tr w:rsidR="007F2CE2" w:rsidRPr="007F2CE2" w14:paraId="630B23B9" w14:textId="77777777" w:rsidTr="008756AF">
        <w:trPr>
          <w:trHeight w:val="464"/>
          <w:jc w:val="center"/>
        </w:trPr>
        <w:tc>
          <w:tcPr>
            <w:tcW w:w="6904" w:type="dxa"/>
            <w:vMerge w:val="restart"/>
            <w:shd w:val="clear" w:color="auto" w:fill="auto"/>
            <w:vAlign w:val="center"/>
          </w:tcPr>
          <w:p w14:paraId="65975190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student’s activity</w:t>
            </w:r>
          </w:p>
          <w:p w14:paraId="7920FA9E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013B8287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Student’s workload [h]</w:t>
            </w:r>
          </w:p>
        </w:tc>
      </w:tr>
      <w:tr w:rsidR="007F2CE2" w:rsidRPr="007F2CE2" w14:paraId="4D4FAD6F" w14:textId="77777777" w:rsidTr="008756AF">
        <w:trPr>
          <w:trHeight w:val="464"/>
          <w:jc w:val="center"/>
        </w:trPr>
        <w:tc>
          <w:tcPr>
            <w:tcW w:w="6904" w:type="dxa"/>
            <w:vMerge/>
            <w:shd w:val="clear" w:color="auto" w:fill="auto"/>
            <w:vAlign w:val="center"/>
          </w:tcPr>
          <w:p w14:paraId="3D665044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309" w:type="dxa"/>
            <w:shd w:val="clear" w:color="auto" w:fill="auto"/>
            <w:vAlign w:val="center"/>
          </w:tcPr>
          <w:p w14:paraId="192220C4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Tutor</w:t>
            </w:r>
          </w:p>
        </w:tc>
      </w:tr>
      <w:tr w:rsidR="007F2CE2" w:rsidRPr="00407B7A" w14:paraId="22DFBACF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04BD57F1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lang w:val="en-US"/>
              </w:rPr>
              <w:t>Contact hours with the tutor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6EE35924" w14:textId="01FBB679" w:rsidR="003760CF" w:rsidRPr="007F2CE2" w:rsidRDefault="000522CA" w:rsidP="000C2A6D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15</w:t>
            </w:r>
          </w:p>
        </w:tc>
      </w:tr>
      <w:tr w:rsidR="007F2CE2" w:rsidRPr="00407B7A" w14:paraId="2B0F245C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7C0E4D12" w14:textId="77777777" w:rsidR="003760CF" w:rsidRPr="007F2CE2" w:rsidRDefault="003760CF" w:rsidP="00493C16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preparation to seminars/ practical classess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4BAF9C61" w14:textId="77777777" w:rsidR="003760CF" w:rsidRPr="007F2CE2" w:rsidRDefault="000F7104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</w:t>
            </w:r>
          </w:p>
        </w:tc>
      </w:tr>
      <w:tr w:rsidR="007F2CE2" w:rsidRPr="00407B7A" w14:paraId="776520A6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7EF29F35" w14:textId="77777777" w:rsidR="003760CF" w:rsidRPr="007F2CE2" w:rsidRDefault="003760CF" w:rsidP="00493C16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reading recommended literature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3CD2A087" w14:textId="77777777" w:rsidR="003760CF" w:rsidRPr="007F2CE2" w:rsidRDefault="000F7104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20</w:t>
            </w:r>
          </w:p>
        </w:tc>
      </w:tr>
      <w:tr w:rsidR="007F2CE2" w:rsidRPr="00361153" w14:paraId="70413D57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7DA276B0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writing report/making project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5CB03DD7" w14:textId="77777777" w:rsidR="003760CF" w:rsidRPr="007F2CE2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407B7A" w14:paraId="5486388E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11DB2373" w14:textId="77777777" w:rsidR="003760CF" w:rsidRPr="007F2CE2" w:rsidRDefault="003760CF" w:rsidP="0035662E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preparing to colloqium/ entry test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1EEBBB89" w14:textId="77777777" w:rsidR="003760CF" w:rsidRPr="007F2CE2" w:rsidRDefault="00407B7A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</w:t>
            </w:r>
          </w:p>
        </w:tc>
      </w:tr>
      <w:tr w:rsidR="007F2CE2" w:rsidRPr="00361153" w14:paraId="09AA1D90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3C348BDC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preparing to exam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46E63C75" w14:textId="77777777" w:rsidR="003760CF" w:rsidRPr="007F2CE2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7F2CE2" w14:paraId="6A76B5E6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5E3CD49C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Other …..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5EB54075" w14:textId="77777777" w:rsidR="003760CF" w:rsidRPr="007F2CE2" w:rsidRDefault="003760CF" w:rsidP="008F337E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7F2CE2" w:rsidRPr="007F2CE2" w14:paraId="64A8EC3D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672D19E2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Student’s workload in total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4846F16E" w14:textId="3886E8A3" w:rsidR="003760CF" w:rsidRPr="007F2CE2" w:rsidRDefault="000522CA" w:rsidP="000C2A6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407B7A">
              <w:rPr>
                <w:rFonts w:eastAsia="Calibri"/>
                <w:lang w:eastAsia="en-US"/>
              </w:rPr>
              <w:t>5</w:t>
            </w:r>
          </w:p>
        </w:tc>
      </w:tr>
      <w:tr w:rsidR="007F2CE2" w:rsidRPr="00407B7A" w14:paraId="69304B27" w14:textId="77777777" w:rsidTr="008756AF">
        <w:trPr>
          <w:trHeight w:val="318"/>
          <w:jc w:val="center"/>
        </w:trPr>
        <w:tc>
          <w:tcPr>
            <w:tcW w:w="6904" w:type="dxa"/>
            <w:shd w:val="clear" w:color="auto" w:fill="auto"/>
            <w:vAlign w:val="center"/>
          </w:tcPr>
          <w:p w14:paraId="3F7BD3DA" w14:textId="77777777" w:rsidR="00353A92" w:rsidRPr="007F2CE2" w:rsidRDefault="00131FD0" w:rsidP="00131FD0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ECTS credits for the subject</w:t>
            </w:r>
            <w:r w:rsidR="00C757A6" w:rsidRPr="007F2CE2">
              <w:rPr>
                <w:rFonts w:eastAsia="Calibri"/>
                <w:b/>
                <w:lang w:val="en-US" w:eastAsia="en-US"/>
              </w:rPr>
              <w:t xml:space="preserve"> (in total)</w:t>
            </w:r>
          </w:p>
        </w:tc>
        <w:tc>
          <w:tcPr>
            <w:tcW w:w="3309" w:type="dxa"/>
            <w:shd w:val="clear" w:color="auto" w:fill="auto"/>
            <w:vAlign w:val="center"/>
          </w:tcPr>
          <w:p w14:paraId="0C7B170F" w14:textId="77777777" w:rsidR="00353A92" w:rsidRPr="007F2CE2" w:rsidRDefault="00407B7A" w:rsidP="00407B7A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</w:tr>
      <w:tr w:rsidR="007F2CE2" w:rsidRPr="007F2CE2" w14:paraId="6AEF6700" w14:textId="77777777" w:rsidTr="008756AF">
        <w:trPr>
          <w:trHeight w:val="318"/>
          <w:jc w:val="center"/>
        </w:trPr>
        <w:tc>
          <w:tcPr>
            <w:tcW w:w="10214" w:type="dxa"/>
            <w:gridSpan w:val="2"/>
            <w:shd w:val="clear" w:color="auto" w:fill="D9D9D9"/>
            <w:vAlign w:val="center"/>
          </w:tcPr>
          <w:p w14:paraId="7CBFF38D" w14:textId="77777777" w:rsidR="00353A92" w:rsidRPr="007F2CE2" w:rsidRDefault="00131FD0" w:rsidP="00131FD0">
            <w:pPr>
              <w:rPr>
                <w:rFonts w:eastAsia="Calibri"/>
                <w:b/>
                <w:lang w:eastAsia="en-US"/>
              </w:rPr>
            </w:pPr>
            <w:r w:rsidRPr="007F2CE2">
              <w:rPr>
                <w:b/>
              </w:rPr>
              <w:t>Rem</w:t>
            </w:r>
            <w:r w:rsidRPr="007F2CE2">
              <w:rPr>
                <w:b/>
                <w:bCs/>
              </w:rPr>
              <w:t xml:space="preserve">arks </w:t>
            </w:r>
          </w:p>
        </w:tc>
      </w:tr>
      <w:tr w:rsidR="007F2CE2" w:rsidRPr="007F2CE2" w14:paraId="659F59D2" w14:textId="77777777" w:rsidTr="008756AF">
        <w:trPr>
          <w:trHeight w:val="151"/>
          <w:jc w:val="center"/>
        </w:trPr>
        <w:tc>
          <w:tcPr>
            <w:tcW w:w="102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F51B9" w14:textId="77777777" w:rsidR="00353A92" w:rsidRPr="007F2CE2" w:rsidRDefault="00353A92" w:rsidP="005F3E19">
            <w:pPr>
              <w:rPr>
                <w:rFonts w:eastAsia="Calibri"/>
                <w:lang w:eastAsia="en-US"/>
              </w:rPr>
            </w:pPr>
          </w:p>
          <w:p w14:paraId="66FF279B" w14:textId="77777777" w:rsidR="00353A92" w:rsidRPr="007F2CE2" w:rsidRDefault="00353A92" w:rsidP="005F3E19">
            <w:pPr>
              <w:rPr>
                <w:rFonts w:eastAsia="Calibri"/>
                <w:lang w:eastAsia="en-US"/>
              </w:rPr>
            </w:pPr>
          </w:p>
        </w:tc>
      </w:tr>
    </w:tbl>
    <w:p w14:paraId="2D45B870" w14:textId="77777777" w:rsidR="00353A92" w:rsidRPr="007F2CE2" w:rsidRDefault="00353A92" w:rsidP="00353A92">
      <w:pPr>
        <w:rPr>
          <w:rFonts w:eastAsia="Calibri"/>
          <w:lang w:val="en-US" w:eastAsia="en-US"/>
        </w:rPr>
      </w:pPr>
    </w:p>
    <w:p w14:paraId="55077B50" w14:textId="77777777" w:rsidR="008756AF" w:rsidRDefault="008756AF" w:rsidP="00353A92">
      <w:pPr>
        <w:rPr>
          <w:rFonts w:eastAsia="Calibri"/>
          <w:sz w:val="20"/>
          <w:lang w:val="en-US" w:eastAsia="en-US"/>
        </w:rPr>
        <w:sectPr w:rsidR="008756AF" w:rsidSect="001F095D">
          <w:headerReference w:type="default" r:id="rId11"/>
          <w:footerReference w:type="default" r:id="rId12"/>
          <w:footnotePr>
            <w:numFmt w:val="chicago"/>
          </w:footnotePr>
          <w:pgSz w:w="11906" w:h="16838"/>
          <w:pgMar w:top="567" w:right="991" w:bottom="567" w:left="851" w:header="709" w:footer="82" w:gutter="0"/>
          <w:cols w:space="708"/>
          <w:docGrid w:linePitch="360"/>
        </w:sectPr>
      </w:pPr>
    </w:p>
    <w:p w14:paraId="66C170C9" w14:textId="05EFA131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*</w:t>
      </w:r>
      <w:r w:rsidR="00B05160" w:rsidRPr="007F2CE2">
        <w:rPr>
          <w:rFonts w:eastAsia="Calibri"/>
          <w:sz w:val="20"/>
          <w:lang w:val="en-US" w:eastAsia="en-US"/>
        </w:rPr>
        <w:t xml:space="preserve"> Selected examples of methods of assessment</w:t>
      </w:r>
      <w:r w:rsidRPr="007F2CE2">
        <w:rPr>
          <w:rFonts w:eastAsia="Calibri"/>
          <w:sz w:val="20"/>
          <w:lang w:val="en-US" w:eastAsia="en-US"/>
        </w:rPr>
        <w:t>:</w:t>
      </w:r>
    </w:p>
    <w:p w14:paraId="2610AF87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 – </w:t>
      </w:r>
      <w:r w:rsidR="00B05160" w:rsidRPr="007F2CE2">
        <w:rPr>
          <w:rFonts w:eastAsia="Calibri"/>
          <w:sz w:val="20"/>
          <w:lang w:val="en-US" w:eastAsia="en-US"/>
        </w:rPr>
        <w:t>written examination</w:t>
      </w:r>
    </w:p>
    <w:p w14:paraId="692AA615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EU </w:t>
      </w:r>
      <w:r w:rsidR="00B05160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B05160" w:rsidRPr="007F2CE2">
        <w:rPr>
          <w:rFonts w:eastAsia="Calibri"/>
          <w:sz w:val="20"/>
          <w:lang w:val="en-US" w:eastAsia="en-US"/>
        </w:rPr>
        <w:t>oral examination</w:t>
      </w:r>
    </w:p>
    <w:p w14:paraId="24325DE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ET – </w:t>
      </w:r>
      <w:r w:rsidR="00B05160" w:rsidRPr="007F2CE2">
        <w:rPr>
          <w:rFonts w:eastAsia="Calibri"/>
          <w:sz w:val="20"/>
          <w:lang w:val="en-US" w:eastAsia="en-US"/>
        </w:rPr>
        <w:t>test examination</w:t>
      </w:r>
    </w:p>
    <w:p w14:paraId="3B4849F2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EPR – </w:t>
      </w:r>
      <w:r w:rsidR="00B05160" w:rsidRPr="007F2CE2">
        <w:rPr>
          <w:rFonts w:eastAsia="Calibri"/>
          <w:sz w:val="20"/>
          <w:lang w:val="en-US" w:eastAsia="en-US"/>
        </w:rPr>
        <w:t>practical examination</w:t>
      </w:r>
    </w:p>
    <w:p w14:paraId="5F498E25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K – </w:t>
      </w:r>
      <w:r w:rsidR="00354C56" w:rsidRPr="007F2CE2">
        <w:rPr>
          <w:rFonts w:eastAsia="Calibri"/>
          <w:sz w:val="20"/>
          <w:lang w:val="en-US" w:eastAsia="en-US"/>
        </w:rPr>
        <w:t>colloqium</w:t>
      </w:r>
    </w:p>
    <w:p w14:paraId="23DF1B5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R – </w:t>
      </w:r>
      <w:r w:rsidR="007D1F3C" w:rsidRPr="007F2CE2">
        <w:rPr>
          <w:rFonts w:eastAsia="Calibri"/>
          <w:sz w:val="20"/>
          <w:lang w:val="en-US" w:eastAsia="en-US"/>
        </w:rPr>
        <w:t>report</w:t>
      </w:r>
    </w:p>
    <w:p w14:paraId="4129137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 – </w:t>
      </w:r>
      <w:r w:rsidR="002C0494" w:rsidRPr="007F2CE2">
        <w:rPr>
          <w:rFonts w:eastAsia="Calibri"/>
          <w:sz w:val="20"/>
          <w:lang w:val="en-US" w:eastAsia="en-US"/>
        </w:rPr>
        <w:t>practical skills assessment</w:t>
      </w:r>
    </w:p>
    <w:p w14:paraId="5FDD099B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RZĆ –</w:t>
      </w:r>
      <w:r w:rsidR="00781AF0" w:rsidRPr="007F2CE2">
        <w:rPr>
          <w:rFonts w:eastAsia="Calibri"/>
          <w:sz w:val="20"/>
          <w:lang w:val="en-US" w:eastAsia="en-US"/>
        </w:rPr>
        <w:t xml:space="preserve"> practical classes report, incl. discussion on results</w:t>
      </w:r>
    </w:p>
    <w:p w14:paraId="3DC67AC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O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student’s active participation and attitude assessment</w:t>
      </w:r>
      <w:r w:rsidRPr="007F2CE2">
        <w:rPr>
          <w:rFonts w:eastAsia="Calibri"/>
          <w:sz w:val="20"/>
          <w:lang w:val="en-US" w:eastAsia="en-US"/>
        </w:rPr>
        <w:t xml:space="preserve"> </w:t>
      </w:r>
    </w:p>
    <w:p w14:paraId="02617E6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SL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lab report</w:t>
      </w:r>
    </w:p>
    <w:p w14:paraId="713B529D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SP – </w:t>
      </w:r>
      <w:r w:rsidR="0035662E" w:rsidRPr="007F2CE2">
        <w:rPr>
          <w:rFonts w:eastAsia="Calibri"/>
          <w:sz w:val="20"/>
          <w:lang w:val="en-US" w:eastAsia="en-US"/>
        </w:rPr>
        <w:t>case study</w:t>
      </w:r>
    </w:p>
    <w:p w14:paraId="0BDD5464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PS - </w:t>
      </w:r>
      <w:r w:rsidR="00F06E5F" w:rsidRPr="007F2CE2">
        <w:rPr>
          <w:rFonts w:eastAsia="Calibri"/>
          <w:sz w:val="20"/>
          <w:lang w:val="en-US" w:eastAsia="en-US"/>
        </w:rPr>
        <w:t xml:space="preserve">assessment of student’s ability to work independently </w:t>
      </w:r>
    </w:p>
    <w:p w14:paraId="44FB3467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W – </w:t>
      </w:r>
      <w:r w:rsidR="0035662E" w:rsidRPr="007F2CE2">
        <w:rPr>
          <w:rFonts w:eastAsia="Calibri"/>
          <w:sz w:val="20"/>
          <w:lang w:val="en-US" w:eastAsia="en-US"/>
        </w:rPr>
        <w:t>entry test</w:t>
      </w:r>
    </w:p>
    <w:p w14:paraId="74163678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PM – </w:t>
      </w:r>
      <w:r w:rsidR="00F06E5F" w:rsidRPr="007F2CE2">
        <w:rPr>
          <w:rFonts w:eastAsia="Calibri"/>
          <w:sz w:val="20"/>
          <w:lang w:val="en-US" w:eastAsia="en-US"/>
        </w:rPr>
        <w:t>multimedial presentation</w:t>
      </w:r>
    </w:p>
    <w:p w14:paraId="32BE6889" w14:textId="77777777" w:rsidR="008756AF" w:rsidRDefault="00585859" w:rsidP="00353A92">
      <w:pPr>
        <w:rPr>
          <w:rFonts w:eastAsia="Calibri"/>
          <w:sz w:val="20"/>
          <w:lang w:eastAsia="en-US"/>
        </w:rPr>
        <w:sectPr w:rsidR="008756AF" w:rsidSect="008756AF">
          <w:footnotePr>
            <w:numFmt w:val="chicago"/>
          </w:footnotePr>
          <w:type w:val="continuous"/>
          <w:pgSz w:w="11906" w:h="16838"/>
          <w:pgMar w:top="567" w:right="991" w:bottom="567" w:left="851" w:header="709" w:footer="82" w:gutter="0"/>
          <w:cols w:num="2" w:space="708"/>
          <w:docGrid w:linePitch="360"/>
        </w:sectPr>
      </w:pPr>
      <w:r w:rsidRPr="007F2CE2">
        <w:rPr>
          <w:rFonts w:eastAsia="Calibri"/>
          <w:sz w:val="20"/>
          <w:lang w:eastAsia="en-US"/>
        </w:rPr>
        <w:t>other…</w:t>
      </w:r>
    </w:p>
    <w:p w14:paraId="64BAB052" w14:textId="77777777" w:rsidR="00353A92" w:rsidRPr="007F2CE2" w:rsidRDefault="00353A92" w:rsidP="00353A92">
      <w:pPr>
        <w:rPr>
          <w:rFonts w:eastAsia="Calibri"/>
          <w:sz w:val="20"/>
          <w:lang w:eastAsia="en-US"/>
        </w:rPr>
      </w:pPr>
    </w:p>
    <w:p w14:paraId="690B16B3" w14:textId="77777777" w:rsidR="00353A92" w:rsidRPr="007F2CE2" w:rsidRDefault="00353A92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sectPr w:rsidR="00353A92" w:rsidRPr="007F2CE2" w:rsidSect="008756AF">
      <w:footnotePr>
        <w:numFmt w:val="chicago"/>
      </w:footnotePr>
      <w:type w:val="continuous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EC621" w14:textId="77777777" w:rsidR="005E1EAC" w:rsidRDefault="005E1EAC" w:rsidP="00190DC4">
      <w:r>
        <w:separator/>
      </w:r>
    </w:p>
  </w:endnote>
  <w:endnote w:type="continuationSeparator" w:id="0">
    <w:p w14:paraId="146FAFF6" w14:textId="77777777" w:rsidR="005E1EAC" w:rsidRDefault="005E1EAC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A276C" w14:textId="77777777" w:rsidR="001A3E25" w:rsidRPr="001F095D" w:rsidRDefault="001A3E25" w:rsidP="001F095D">
    <w:pPr>
      <w:pStyle w:val="Stopka"/>
      <w:jc w:val="right"/>
      <w:rPr>
        <w:sz w:val="16"/>
        <w:lang w:val="pl-PL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3A152D">
      <w:rPr>
        <w:b/>
        <w:noProof/>
        <w:sz w:val="16"/>
      </w:rPr>
      <w:t>5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3A152D">
      <w:rPr>
        <w:b/>
        <w:noProof/>
        <w:sz w:val="16"/>
      </w:rPr>
      <w:t>5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CDCD0" w14:textId="77777777" w:rsidR="005E1EAC" w:rsidRDefault="005E1EAC" w:rsidP="00190DC4">
      <w:r>
        <w:separator/>
      </w:r>
    </w:p>
  </w:footnote>
  <w:footnote w:type="continuationSeparator" w:id="0">
    <w:p w14:paraId="37EA7B27" w14:textId="77777777" w:rsidR="005E1EAC" w:rsidRDefault="005E1EAC" w:rsidP="00190DC4">
      <w:r>
        <w:continuationSeparator/>
      </w:r>
    </w:p>
  </w:footnote>
  <w:footnote w:id="1">
    <w:p w14:paraId="3C909E70" w14:textId="77777777" w:rsidR="00E84BC0" w:rsidRDefault="00E84BC0" w:rsidP="008C33CC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EE25F1">
        <w:rPr>
          <w:rStyle w:val="Odwoanieprzypisudolnego"/>
        </w:rPr>
        <w:footnoteRef/>
      </w:r>
      <w:r w:rsidRPr="00EE25F1">
        <w:t xml:space="preserve"> </w:t>
      </w:r>
      <w:proofErr w:type="spellStart"/>
      <w:r w:rsidR="003154F6">
        <w:t>replace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898640249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☐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 w:rsidR="003154F6">
        <w:rPr>
          <w:rFonts w:eastAsia="Calibri"/>
          <w:lang w:eastAsia="en-US"/>
        </w:rPr>
        <w:t>into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1645550870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☒</w:t>
          </w:r>
        </w:sdtContent>
      </w:sdt>
      <w:r w:rsidR="003154F6">
        <w:rPr>
          <w:rFonts w:eastAsia="Calibri"/>
          <w:b/>
          <w:lang w:eastAsia="en-US"/>
        </w:rPr>
        <w:t xml:space="preserve"> </w:t>
      </w:r>
      <w:proofErr w:type="spellStart"/>
      <w:r w:rsidR="003154F6" w:rsidRPr="003154F6">
        <w:rPr>
          <w:rFonts w:eastAsia="Calibri"/>
          <w:lang w:eastAsia="en-US"/>
        </w:rPr>
        <w:t>where</w:t>
      </w:r>
      <w:proofErr w:type="spellEnd"/>
      <w:r w:rsidR="003154F6" w:rsidRPr="003154F6">
        <w:rPr>
          <w:rFonts w:eastAsia="Calibri"/>
          <w:lang w:eastAsia="en-US"/>
        </w:rPr>
        <w:t xml:space="preserve"> </w:t>
      </w:r>
      <w:proofErr w:type="spellStart"/>
      <w:r w:rsidR="003154F6" w:rsidRPr="003154F6">
        <w:rPr>
          <w:rFonts w:eastAsia="Calibri"/>
          <w:lang w:eastAsia="en-US"/>
        </w:rPr>
        <w:t>applicable</w:t>
      </w:r>
      <w:proofErr w:type="spellEnd"/>
    </w:p>
    <w:p w14:paraId="131AF5F3" w14:textId="77777777" w:rsidR="00E84BC0" w:rsidRDefault="00E84BC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60340" w14:textId="77777777" w:rsidR="00DF46A0" w:rsidRPr="00E84BC0" w:rsidRDefault="005C60F2" w:rsidP="005C60F2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</w:t>
    </w:r>
    <w:r w:rsidR="00DF46A0" w:rsidRPr="00E84BC0">
      <w:rPr>
        <w:b/>
        <w:sz w:val="20"/>
        <w:szCs w:val="20"/>
        <w:lang w:val="en-US"/>
      </w:rPr>
      <w:t xml:space="preserve"> N</w:t>
    </w:r>
    <w:r w:rsidRPr="00E84BC0">
      <w:rPr>
        <w:b/>
        <w:sz w:val="20"/>
        <w:szCs w:val="20"/>
        <w:lang w:val="en-US"/>
      </w:rPr>
      <w:t>o.</w:t>
    </w:r>
    <w:r w:rsidR="00DF46A0" w:rsidRPr="00E84BC0">
      <w:rPr>
        <w:b/>
        <w:sz w:val="20"/>
        <w:szCs w:val="20"/>
        <w:lang w:val="en-US"/>
      </w:rPr>
      <w:t xml:space="preserve"> </w:t>
    </w:r>
    <w:r w:rsidR="00766886" w:rsidRPr="00E84BC0">
      <w:rPr>
        <w:b/>
        <w:sz w:val="20"/>
        <w:szCs w:val="20"/>
        <w:lang w:val="en-US"/>
      </w:rPr>
      <w:t>4</w:t>
    </w:r>
    <w:r w:rsidR="00DF46A0" w:rsidRPr="00E84BC0">
      <w:rPr>
        <w:b/>
        <w:sz w:val="20"/>
        <w:szCs w:val="20"/>
        <w:lang w:val="en-US"/>
      </w:rPr>
      <w:t>/20</w:t>
    </w:r>
    <w:r w:rsidR="00766886" w:rsidRPr="00E84BC0">
      <w:rPr>
        <w:b/>
        <w:sz w:val="20"/>
        <w:szCs w:val="20"/>
        <w:lang w:val="en-US"/>
      </w:rPr>
      <w:t>20</w:t>
    </w:r>
  </w:p>
  <w:p w14:paraId="36D79E32" w14:textId="77777777" w:rsidR="001F095D" w:rsidRPr="00DF46A0" w:rsidRDefault="001F095D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B907FA0"/>
    <w:multiLevelType w:val="hybridMultilevel"/>
    <w:tmpl w:val="B4768E4E"/>
    <w:lvl w:ilvl="0" w:tplc="B3DA5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51445A"/>
    <w:multiLevelType w:val="hybridMultilevel"/>
    <w:tmpl w:val="E95AD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9912DFE"/>
    <w:multiLevelType w:val="hybridMultilevel"/>
    <w:tmpl w:val="56124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9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001249"/>
    <w:multiLevelType w:val="hybridMultilevel"/>
    <w:tmpl w:val="5D1436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616ADB"/>
    <w:multiLevelType w:val="hybridMultilevel"/>
    <w:tmpl w:val="8BE09A8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8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31"/>
  </w:num>
  <w:num w:numId="8">
    <w:abstractNumId w:val="6"/>
  </w:num>
  <w:num w:numId="9">
    <w:abstractNumId w:val="15"/>
  </w:num>
  <w:num w:numId="10">
    <w:abstractNumId w:val="27"/>
  </w:num>
  <w:num w:numId="11">
    <w:abstractNumId w:val="3"/>
  </w:num>
  <w:num w:numId="12">
    <w:abstractNumId w:val="18"/>
  </w:num>
  <w:num w:numId="13">
    <w:abstractNumId w:val="2"/>
  </w:num>
  <w:num w:numId="14">
    <w:abstractNumId w:val="26"/>
  </w:num>
  <w:num w:numId="15">
    <w:abstractNumId w:val="8"/>
  </w:num>
  <w:num w:numId="16">
    <w:abstractNumId w:val="22"/>
  </w:num>
  <w:num w:numId="17">
    <w:abstractNumId w:val="13"/>
  </w:num>
  <w:num w:numId="18">
    <w:abstractNumId w:val="23"/>
  </w:num>
  <w:num w:numId="19">
    <w:abstractNumId w:val="0"/>
  </w:num>
  <w:num w:numId="20">
    <w:abstractNumId w:val="4"/>
  </w:num>
  <w:num w:numId="21">
    <w:abstractNumId w:val="28"/>
  </w:num>
  <w:num w:numId="22">
    <w:abstractNumId w:val="29"/>
  </w:num>
  <w:num w:numId="23">
    <w:abstractNumId w:val="30"/>
  </w:num>
  <w:num w:numId="24">
    <w:abstractNumId w:val="20"/>
  </w:num>
  <w:num w:numId="25">
    <w:abstractNumId w:val="21"/>
  </w:num>
  <w:num w:numId="26">
    <w:abstractNumId w:val="5"/>
  </w:num>
  <w:num w:numId="27">
    <w:abstractNumId w:val="19"/>
  </w:num>
  <w:num w:numId="28">
    <w:abstractNumId w:val="7"/>
  </w:num>
  <w:num w:numId="29">
    <w:abstractNumId w:val="24"/>
  </w:num>
  <w:num w:numId="30">
    <w:abstractNumId w:val="12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14AD9"/>
    <w:rsid w:val="0001623D"/>
    <w:rsid w:val="00017526"/>
    <w:rsid w:val="00025367"/>
    <w:rsid w:val="00027606"/>
    <w:rsid w:val="000309E9"/>
    <w:rsid w:val="000449E4"/>
    <w:rsid w:val="00045B9B"/>
    <w:rsid w:val="000522CA"/>
    <w:rsid w:val="00061B35"/>
    <w:rsid w:val="000B0FC1"/>
    <w:rsid w:val="000B1F9F"/>
    <w:rsid w:val="000B28B7"/>
    <w:rsid w:val="000C2A6D"/>
    <w:rsid w:val="000C5BB2"/>
    <w:rsid w:val="000F2677"/>
    <w:rsid w:val="000F2F80"/>
    <w:rsid w:val="000F7104"/>
    <w:rsid w:val="00101833"/>
    <w:rsid w:val="00105209"/>
    <w:rsid w:val="00111CED"/>
    <w:rsid w:val="00114F2C"/>
    <w:rsid w:val="00117D2F"/>
    <w:rsid w:val="00121808"/>
    <w:rsid w:val="00126ECF"/>
    <w:rsid w:val="00131FD0"/>
    <w:rsid w:val="001450DA"/>
    <w:rsid w:val="00146B7D"/>
    <w:rsid w:val="001741F3"/>
    <w:rsid w:val="0018500F"/>
    <w:rsid w:val="00186CE0"/>
    <w:rsid w:val="001900D3"/>
    <w:rsid w:val="00190DC4"/>
    <w:rsid w:val="001A2A49"/>
    <w:rsid w:val="001A31F7"/>
    <w:rsid w:val="001A3E25"/>
    <w:rsid w:val="001A45A5"/>
    <w:rsid w:val="001B0333"/>
    <w:rsid w:val="001B13C8"/>
    <w:rsid w:val="001B1B3E"/>
    <w:rsid w:val="001B2CB3"/>
    <w:rsid w:val="001B7B45"/>
    <w:rsid w:val="001D0855"/>
    <w:rsid w:val="001D556C"/>
    <w:rsid w:val="001D61BC"/>
    <w:rsid w:val="001E0201"/>
    <w:rsid w:val="001E114F"/>
    <w:rsid w:val="001E1675"/>
    <w:rsid w:val="001E1B74"/>
    <w:rsid w:val="001E3028"/>
    <w:rsid w:val="001F095D"/>
    <w:rsid w:val="001F7205"/>
    <w:rsid w:val="001F736E"/>
    <w:rsid w:val="00212B5E"/>
    <w:rsid w:val="0021338B"/>
    <w:rsid w:val="0021532A"/>
    <w:rsid w:val="0024037B"/>
    <w:rsid w:val="002431B9"/>
    <w:rsid w:val="0024361E"/>
    <w:rsid w:val="00261169"/>
    <w:rsid w:val="00263871"/>
    <w:rsid w:val="0028657E"/>
    <w:rsid w:val="00291FB4"/>
    <w:rsid w:val="002A05C9"/>
    <w:rsid w:val="002B13E7"/>
    <w:rsid w:val="002B3171"/>
    <w:rsid w:val="002B3F21"/>
    <w:rsid w:val="002B68E2"/>
    <w:rsid w:val="002C0494"/>
    <w:rsid w:val="002E1233"/>
    <w:rsid w:val="002E1B57"/>
    <w:rsid w:val="00313402"/>
    <w:rsid w:val="003154F6"/>
    <w:rsid w:val="00320997"/>
    <w:rsid w:val="00326393"/>
    <w:rsid w:val="0033200A"/>
    <w:rsid w:val="003346EC"/>
    <w:rsid w:val="00335B41"/>
    <w:rsid w:val="00335EFB"/>
    <w:rsid w:val="00346014"/>
    <w:rsid w:val="00353A92"/>
    <w:rsid w:val="00354A45"/>
    <w:rsid w:val="00354C56"/>
    <w:rsid w:val="0035662E"/>
    <w:rsid w:val="00357E2E"/>
    <w:rsid w:val="0036017F"/>
    <w:rsid w:val="00361153"/>
    <w:rsid w:val="00361B20"/>
    <w:rsid w:val="00364AC1"/>
    <w:rsid w:val="00364D84"/>
    <w:rsid w:val="00364E4A"/>
    <w:rsid w:val="00375A5B"/>
    <w:rsid w:val="003760CF"/>
    <w:rsid w:val="0038032B"/>
    <w:rsid w:val="00390B18"/>
    <w:rsid w:val="0039194F"/>
    <w:rsid w:val="00395E32"/>
    <w:rsid w:val="003A152D"/>
    <w:rsid w:val="003A3D81"/>
    <w:rsid w:val="003A616C"/>
    <w:rsid w:val="003B28E7"/>
    <w:rsid w:val="003B29CB"/>
    <w:rsid w:val="003B4ECF"/>
    <w:rsid w:val="003B6FE3"/>
    <w:rsid w:val="003D246D"/>
    <w:rsid w:val="003D39E0"/>
    <w:rsid w:val="003D4F03"/>
    <w:rsid w:val="003E2092"/>
    <w:rsid w:val="003E4FEB"/>
    <w:rsid w:val="003E668B"/>
    <w:rsid w:val="003E711B"/>
    <w:rsid w:val="00404DCA"/>
    <w:rsid w:val="00407B7A"/>
    <w:rsid w:val="00412D84"/>
    <w:rsid w:val="004158A4"/>
    <w:rsid w:val="0042479C"/>
    <w:rsid w:val="00426B0C"/>
    <w:rsid w:val="00437EEF"/>
    <w:rsid w:val="0044011B"/>
    <w:rsid w:val="0045122B"/>
    <w:rsid w:val="00471122"/>
    <w:rsid w:val="0048002E"/>
    <w:rsid w:val="004822F9"/>
    <w:rsid w:val="004929E4"/>
    <w:rsid w:val="00493C16"/>
    <w:rsid w:val="00494483"/>
    <w:rsid w:val="004B2582"/>
    <w:rsid w:val="004B65A3"/>
    <w:rsid w:val="004C0936"/>
    <w:rsid w:val="004D0D21"/>
    <w:rsid w:val="004E4718"/>
    <w:rsid w:val="004F4AD2"/>
    <w:rsid w:val="004F60DF"/>
    <w:rsid w:val="00505656"/>
    <w:rsid w:val="005217D2"/>
    <w:rsid w:val="005310F9"/>
    <w:rsid w:val="00544B69"/>
    <w:rsid w:val="005464F0"/>
    <w:rsid w:val="005552A2"/>
    <w:rsid w:val="00576D8E"/>
    <w:rsid w:val="00577D08"/>
    <w:rsid w:val="00585859"/>
    <w:rsid w:val="00597F24"/>
    <w:rsid w:val="005A7408"/>
    <w:rsid w:val="005A7C68"/>
    <w:rsid w:val="005B0AF6"/>
    <w:rsid w:val="005C60F2"/>
    <w:rsid w:val="005E12C8"/>
    <w:rsid w:val="005E1EAC"/>
    <w:rsid w:val="005F3E19"/>
    <w:rsid w:val="00614555"/>
    <w:rsid w:val="006153AC"/>
    <w:rsid w:val="00642333"/>
    <w:rsid w:val="006562C7"/>
    <w:rsid w:val="00663701"/>
    <w:rsid w:val="00665F1A"/>
    <w:rsid w:val="006669F8"/>
    <w:rsid w:val="00671B6D"/>
    <w:rsid w:val="006723F1"/>
    <w:rsid w:val="00674B1C"/>
    <w:rsid w:val="00685B9E"/>
    <w:rsid w:val="00691F92"/>
    <w:rsid w:val="006A1CF9"/>
    <w:rsid w:val="006B6068"/>
    <w:rsid w:val="006C0EA4"/>
    <w:rsid w:val="006D095A"/>
    <w:rsid w:val="006E34C3"/>
    <w:rsid w:val="006E6286"/>
    <w:rsid w:val="006F1709"/>
    <w:rsid w:val="006F17B8"/>
    <w:rsid w:val="006F6347"/>
    <w:rsid w:val="00701301"/>
    <w:rsid w:val="00714DE9"/>
    <w:rsid w:val="00715896"/>
    <w:rsid w:val="00717006"/>
    <w:rsid w:val="007209F7"/>
    <w:rsid w:val="00745EB1"/>
    <w:rsid w:val="0075259B"/>
    <w:rsid w:val="00754B31"/>
    <w:rsid w:val="00756240"/>
    <w:rsid w:val="0075766F"/>
    <w:rsid w:val="007624F1"/>
    <w:rsid w:val="007630EF"/>
    <w:rsid w:val="00766886"/>
    <w:rsid w:val="00772428"/>
    <w:rsid w:val="00781AF0"/>
    <w:rsid w:val="0078373F"/>
    <w:rsid w:val="00795493"/>
    <w:rsid w:val="0079573F"/>
    <w:rsid w:val="007A00A9"/>
    <w:rsid w:val="007A08EE"/>
    <w:rsid w:val="007A78A2"/>
    <w:rsid w:val="007B168F"/>
    <w:rsid w:val="007B2066"/>
    <w:rsid w:val="007D1F3C"/>
    <w:rsid w:val="007D6BF3"/>
    <w:rsid w:val="007F1DB8"/>
    <w:rsid w:val="007F2CE2"/>
    <w:rsid w:val="007F6497"/>
    <w:rsid w:val="00803B05"/>
    <w:rsid w:val="00813178"/>
    <w:rsid w:val="008362DE"/>
    <w:rsid w:val="00851E1A"/>
    <w:rsid w:val="00853E98"/>
    <w:rsid w:val="00861DB0"/>
    <w:rsid w:val="00863ADD"/>
    <w:rsid w:val="00870310"/>
    <w:rsid w:val="008725EC"/>
    <w:rsid w:val="008756AF"/>
    <w:rsid w:val="008A7620"/>
    <w:rsid w:val="008A77AF"/>
    <w:rsid w:val="008B2033"/>
    <w:rsid w:val="008C229B"/>
    <w:rsid w:val="008E7E89"/>
    <w:rsid w:val="008F01EB"/>
    <w:rsid w:val="008F2EF0"/>
    <w:rsid w:val="008F337E"/>
    <w:rsid w:val="0091179D"/>
    <w:rsid w:val="00917B5E"/>
    <w:rsid w:val="00925C18"/>
    <w:rsid w:val="0094328A"/>
    <w:rsid w:val="0095056B"/>
    <w:rsid w:val="0096173B"/>
    <w:rsid w:val="009640F5"/>
    <w:rsid w:val="009759FE"/>
    <w:rsid w:val="00986335"/>
    <w:rsid w:val="009934D7"/>
    <w:rsid w:val="009B6242"/>
    <w:rsid w:val="009C364D"/>
    <w:rsid w:val="009C7382"/>
    <w:rsid w:val="009C7CC8"/>
    <w:rsid w:val="009D035F"/>
    <w:rsid w:val="009E4531"/>
    <w:rsid w:val="009E5F02"/>
    <w:rsid w:val="009F04CC"/>
    <w:rsid w:val="009F60D0"/>
    <w:rsid w:val="00A06BBC"/>
    <w:rsid w:val="00A317EA"/>
    <w:rsid w:val="00A358DE"/>
    <w:rsid w:val="00A4233C"/>
    <w:rsid w:val="00A460E1"/>
    <w:rsid w:val="00A461A8"/>
    <w:rsid w:val="00A6661D"/>
    <w:rsid w:val="00A66B72"/>
    <w:rsid w:val="00A71C9A"/>
    <w:rsid w:val="00A7267A"/>
    <w:rsid w:val="00AA1B06"/>
    <w:rsid w:val="00AA34AF"/>
    <w:rsid w:val="00AB0033"/>
    <w:rsid w:val="00AB2702"/>
    <w:rsid w:val="00AB799F"/>
    <w:rsid w:val="00AC631E"/>
    <w:rsid w:val="00AC6338"/>
    <w:rsid w:val="00AD59C4"/>
    <w:rsid w:val="00AE0789"/>
    <w:rsid w:val="00AE0D81"/>
    <w:rsid w:val="00AE4BD1"/>
    <w:rsid w:val="00AF5742"/>
    <w:rsid w:val="00AF77F1"/>
    <w:rsid w:val="00B05160"/>
    <w:rsid w:val="00B267B6"/>
    <w:rsid w:val="00B3037A"/>
    <w:rsid w:val="00B3096F"/>
    <w:rsid w:val="00B65FED"/>
    <w:rsid w:val="00B7394B"/>
    <w:rsid w:val="00B80C38"/>
    <w:rsid w:val="00B93B74"/>
    <w:rsid w:val="00BB0854"/>
    <w:rsid w:val="00BC1ED0"/>
    <w:rsid w:val="00BC2712"/>
    <w:rsid w:val="00BE28A8"/>
    <w:rsid w:val="00BE4E87"/>
    <w:rsid w:val="00BE628C"/>
    <w:rsid w:val="00C0101A"/>
    <w:rsid w:val="00C01254"/>
    <w:rsid w:val="00C02770"/>
    <w:rsid w:val="00C0571F"/>
    <w:rsid w:val="00C13E5A"/>
    <w:rsid w:val="00C4124E"/>
    <w:rsid w:val="00C53A6E"/>
    <w:rsid w:val="00C5435D"/>
    <w:rsid w:val="00C567B9"/>
    <w:rsid w:val="00C63050"/>
    <w:rsid w:val="00C64657"/>
    <w:rsid w:val="00C74375"/>
    <w:rsid w:val="00C745F1"/>
    <w:rsid w:val="00C757A6"/>
    <w:rsid w:val="00C92423"/>
    <w:rsid w:val="00C97F94"/>
    <w:rsid w:val="00CB245B"/>
    <w:rsid w:val="00CC4BAA"/>
    <w:rsid w:val="00CD404B"/>
    <w:rsid w:val="00CD4AEB"/>
    <w:rsid w:val="00CD71BE"/>
    <w:rsid w:val="00CE10BF"/>
    <w:rsid w:val="00CF3A9E"/>
    <w:rsid w:val="00D05F51"/>
    <w:rsid w:val="00D15D00"/>
    <w:rsid w:val="00D501FF"/>
    <w:rsid w:val="00D6260F"/>
    <w:rsid w:val="00D66C66"/>
    <w:rsid w:val="00D86B3D"/>
    <w:rsid w:val="00D961BF"/>
    <w:rsid w:val="00DA2D90"/>
    <w:rsid w:val="00DA3AA2"/>
    <w:rsid w:val="00DA463A"/>
    <w:rsid w:val="00DA5E6D"/>
    <w:rsid w:val="00DA6742"/>
    <w:rsid w:val="00DB0F5F"/>
    <w:rsid w:val="00DB2F0A"/>
    <w:rsid w:val="00DF0D9C"/>
    <w:rsid w:val="00DF2EA9"/>
    <w:rsid w:val="00DF3B23"/>
    <w:rsid w:val="00DF46A0"/>
    <w:rsid w:val="00DF598F"/>
    <w:rsid w:val="00DF79E8"/>
    <w:rsid w:val="00E02BD8"/>
    <w:rsid w:val="00E1454D"/>
    <w:rsid w:val="00E1508B"/>
    <w:rsid w:val="00E30856"/>
    <w:rsid w:val="00E30DEB"/>
    <w:rsid w:val="00E3400B"/>
    <w:rsid w:val="00E35CBD"/>
    <w:rsid w:val="00E64205"/>
    <w:rsid w:val="00E74F0A"/>
    <w:rsid w:val="00E822E7"/>
    <w:rsid w:val="00E84BC0"/>
    <w:rsid w:val="00E9620D"/>
    <w:rsid w:val="00E97096"/>
    <w:rsid w:val="00EA05E7"/>
    <w:rsid w:val="00EB64F7"/>
    <w:rsid w:val="00EC4926"/>
    <w:rsid w:val="00ED2B52"/>
    <w:rsid w:val="00EF78C4"/>
    <w:rsid w:val="00F03F41"/>
    <w:rsid w:val="00F04B23"/>
    <w:rsid w:val="00F06045"/>
    <w:rsid w:val="00F06E5F"/>
    <w:rsid w:val="00F11A0F"/>
    <w:rsid w:val="00F235AE"/>
    <w:rsid w:val="00F24D32"/>
    <w:rsid w:val="00F26FCC"/>
    <w:rsid w:val="00F402D6"/>
    <w:rsid w:val="00F41256"/>
    <w:rsid w:val="00F53EBE"/>
    <w:rsid w:val="00F76B5B"/>
    <w:rsid w:val="00F83B00"/>
    <w:rsid w:val="00F84492"/>
    <w:rsid w:val="00F929A6"/>
    <w:rsid w:val="00F96C41"/>
    <w:rsid w:val="00F97656"/>
    <w:rsid w:val="00FA4B18"/>
    <w:rsid w:val="00FA6363"/>
    <w:rsid w:val="00FB1A6C"/>
    <w:rsid w:val="00FB7E8B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B52BF3"/>
  <w15:chartTrackingRefBased/>
  <w15:docId w15:val="{4B967189-7BC4-443F-BC0A-F005C9EE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FontStyle24">
    <w:name w:val="Font Style24"/>
    <w:uiPriority w:val="99"/>
    <w:rsid w:val="00407B7A"/>
    <w:rPr>
      <w:rFonts w:ascii="Arial" w:hAnsi="Arial" w:cs="Arial"/>
      <w:sz w:val="18"/>
      <w:szCs w:val="18"/>
    </w:rPr>
  </w:style>
  <w:style w:type="paragraph" w:customStyle="1" w:styleId="Style22">
    <w:name w:val="Style22"/>
    <w:basedOn w:val="Normalny"/>
    <w:uiPriority w:val="99"/>
    <w:rsid w:val="00407B7A"/>
    <w:pPr>
      <w:widowControl w:val="0"/>
      <w:autoSpaceDE w:val="0"/>
      <w:autoSpaceDN w:val="0"/>
      <w:adjustRightInd w:val="0"/>
      <w:spacing w:line="278" w:lineRule="exact"/>
      <w:ind w:firstLine="811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407B7A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407B7A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0F7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67066-C9D3-4598-88D7-F44714ADF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1037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L_EN_I-1s_HISTORY_OF_MEDICINE_22-23</vt:lpstr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L_EN_I-1s_HISTORY_OF_MEDICINE_22-23</dc:title>
  <dc:subject>sylabus 22-23</dc:subject>
  <dc:creator>ZHMiEL;Magdalena Gronostaj</dc:creator>
  <cp:keywords>aktualny</cp:keywords>
  <cp:lastModifiedBy>Gronostaj Magdalena</cp:lastModifiedBy>
  <cp:revision>6</cp:revision>
  <cp:lastPrinted>2025-05-07T07:55:00Z</cp:lastPrinted>
  <dcterms:created xsi:type="dcterms:W3CDTF">2025-05-07T07:27:00Z</dcterms:created>
  <dcterms:modified xsi:type="dcterms:W3CDTF">2025-05-07T07:56:00Z</dcterms:modified>
  <cp:category>sylabus 22-23</cp:category>
</cp:coreProperties>
</file>