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2AF" w14:textId="77777777" w:rsidR="001F095D" w:rsidRPr="003A46A2" w:rsidRDefault="005E1F16" w:rsidP="003A4D49">
      <w:r w:rsidRPr="003A46A2">
        <w:rPr>
          <w:noProof/>
        </w:rPr>
        <w:drawing>
          <wp:anchor distT="0" distB="0" distL="114300" distR="114300" simplePos="0" relativeHeight="251657728" behindDoc="1" locked="0" layoutInCell="1" allowOverlap="1" wp14:anchorId="1720B972" wp14:editId="07777777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339" w:rsidRPr="003A46A2">
        <w:rPr>
          <w:noProof/>
        </w:rPr>
        <w:object w:dxaOrig="836" w:dyaOrig="1064" w14:anchorId="7F15E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08039304" r:id="rId10"/>
        </w:object>
      </w:r>
    </w:p>
    <w:p w14:paraId="6A68B30B" w14:textId="77777777" w:rsidR="00190DC4" w:rsidRPr="003A46A2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3A46A2">
        <w:rPr>
          <w:rFonts w:eastAsia="Calibri"/>
          <w:b/>
          <w:spacing w:val="30"/>
          <w:lang w:eastAsia="en-US"/>
        </w:rPr>
        <w:t xml:space="preserve">SYLABUS </w:t>
      </w:r>
      <w:r w:rsidR="003A4D49" w:rsidRPr="003A46A2">
        <w:rPr>
          <w:rFonts w:eastAsia="Calibri"/>
          <w:b/>
          <w:spacing w:val="30"/>
          <w:lang w:eastAsia="en-US"/>
        </w:rPr>
        <w:t>ZAJĘĆ</w:t>
      </w:r>
    </w:p>
    <w:p w14:paraId="4E5E166B" w14:textId="77777777" w:rsidR="00CF3A9E" w:rsidRPr="003A46A2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3A46A2">
        <w:rPr>
          <w:rFonts w:eastAsia="Calibri"/>
          <w:b/>
          <w:spacing w:val="30"/>
          <w:lang w:eastAsia="en-US"/>
        </w:rPr>
        <w:t>Informacje ogólne</w:t>
      </w:r>
    </w:p>
    <w:p w14:paraId="672A6659" w14:textId="77777777" w:rsidR="00353A92" w:rsidRPr="003A46A2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46"/>
      </w:tblGrid>
      <w:tr w:rsidR="003A46A2" w:rsidRPr="003A46A2" w14:paraId="6447DB2F" w14:textId="77777777" w:rsidTr="003F0529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056A9A65" w14:textId="0D251EF6" w:rsidR="00353A92" w:rsidRPr="003A46A2" w:rsidRDefault="00D9688A" w:rsidP="007F2CF0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Calibri"/>
                <w:b/>
                <w:lang w:eastAsia="en-US"/>
              </w:rPr>
              <w:t xml:space="preserve">Nazwa </w:t>
            </w:r>
            <w:r w:rsidR="00582E14" w:rsidRPr="003A46A2">
              <w:rPr>
                <w:rFonts w:eastAsia="Calibri"/>
                <w:b/>
                <w:lang w:eastAsia="en-US"/>
              </w:rPr>
              <w:t>zajęć</w:t>
            </w:r>
            <w:r w:rsidR="006F681F" w:rsidRPr="003A46A2">
              <w:rPr>
                <w:rFonts w:eastAsia="Calibri"/>
                <w:b/>
                <w:lang w:eastAsia="en-US"/>
              </w:rPr>
              <w:t xml:space="preserve">: </w:t>
            </w:r>
            <w:r w:rsidR="0015298F" w:rsidRPr="003A46A2">
              <w:rPr>
                <w:rFonts w:eastAsia="Calibri"/>
                <w:b/>
                <w:bCs/>
                <w:lang w:eastAsia="en-US"/>
              </w:rPr>
              <w:t>Etyka lekarska z bioetyką</w:t>
            </w:r>
          </w:p>
        </w:tc>
      </w:tr>
      <w:tr w:rsidR="003A46A2" w:rsidRPr="003A46A2" w14:paraId="16101906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944FB0A" w14:textId="6FAFF200" w:rsidR="00353A92" w:rsidRPr="003A46A2" w:rsidRDefault="00D968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Rodzaj </w:t>
            </w:r>
            <w:r w:rsidR="00582E14" w:rsidRPr="003A46A2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5065D86" w14:textId="77777777" w:rsidR="00353A92" w:rsidRPr="003A46A2" w:rsidRDefault="00353A92" w:rsidP="00B97E8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Obowiązkowy</w:t>
            </w:r>
          </w:p>
        </w:tc>
      </w:tr>
      <w:tr w:rsidR="003A46A2" w:rsidRPr="003A46A2" w14:paraId="41D24D3F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C70FD70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F77FD79" w14:textId="5BB61F7B" w:rsidR="00353A92" w:rsidRPr="003A46A2" w:rsidRDefault="00F63EAD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Wydział Medycyn</w:t>
            </w:r>
            <w:r w:rsidR="00BA2156">
              <w:rPr>
                <w:rFonts w:eastAsia="Calibri"/>
                <w:lang w:eastAsia="en-US"/>
              </w:rPr>
              <w:t>y</w:t>
            </w:r>
          </w:p>
        </w:tc>
      </w:tr>
      <w:tr w:rsidR="003A46A2" w:rsidRPr="003A46A2" w14:paraId="4E757A80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C83C578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80D4E35" w14:textId="77777777" w:rsidR="00353A92" w:rsidRPr="003A46A2" w:rsidRDefault="0015298F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l</w:t>
            </w:r>
            <w:r w:rsidR="00B97E8A" w:rsidRPr="003A46A2">
              <w:rPr>
                <w:rFonts w:eastAsia="Calibri"/>
                <w:lang w:eastAsia="en-US"/>
              </w:rPr>
              <w:t>ekarski</w:t>
            </w:r>
          </w:p>
        </w:tc>
      </w:tr>
      <w:tr w:rsidR="003A46A2" w:rsidRPr="003A46A2" w14:paraId="2289D3D4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2226F46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6A09E912" w14:textId="77777777" w:rsidR="00353A92" w:rsidRPr="003A46A2" w:rsidRDefault="00F63EAD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-</w:t>
            </w:r>
          </w:p>
        </w:tc>
      </w:tr>
      <w:tr w:rsidR="003A46A2" w:rsidRPr="003A46A2" w14:paraId="7156025F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9638DC8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6F72FC9" w14:textId="77777777" w:rsidR="00353A92" w:rsidRPr="003A46A2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jednolite magisterskie</w:t>
            </w:r>
          </w:p>
        </w:tc>
      </w:tr>
      <w:tr w:rsidR="003A46A2" w:rsidRPr="003A46A2" w14:paraId="5B469018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C3992E0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4440E62" w14:textId="1C761EFA" w:rsidR="00353A92" w:rsidRPr="003A46A2" w:rsidRDefault="000C238B" w:rsidP="00B97E8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</w:t>
            </w:r>
            <w:r w:rsidR="0042258A" w:rsidRPr="003A46A2">
              <w:rPr>
                <w:rFonts w:eastAsia="Calibri"/>
                <w:lang w:eastAsia="en-US"/>
              </w:rPr>
              <w:t>tacjonarne</w:t>
            </w:r>
            <w:r w:rsidRPr="003A46A2">
              <w:rPr>
                <w:rFonts w:eastAsia="Calibri"/>
                <w:lang w:eastAsia="en-US"/>
              </w:rPr>
              <w:t>/</w:t>
            </w:r>
            <w:r w:rsidR="00582E14" w:rsidRPr="003A46A2">
              <w:rPr>
                <w:rFonts w:eastAsia="Calibri"/>
                <w:lang w:eastAsia="en-US"/>
              </w:rPr>
              <w:t>niestacjonarne</w:t>
            </w:r>
          </w:p>
        </w:tc>
      </w:tr>
      <w:tr w:rsidR="003A46A2" w:rsidRPr="003A46A2" w14:paraId="40CBED10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CB792F6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Rok studiów </w:t>
            </w:r>
            <w:r w:rsidR="0072112A" w:rsidRPr="003A46A2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407AAFFB" w14:textId="507830B2" w:rsidR="00353A92" w:rsidRPr="003A46A2" w:rsidRDefault="00B97E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Rok </w:t>
            </w:r>
            <w:r w:rsidR="007F2CF0" w:rsidRPr="003A46A2">
              <w:rPr>
                <w:rFonts w:eastAsia="Calibri"/>
                <w:lang w:eastAsia="en-US"/>
              </w:rPr>
              <w:t>I</w:t>
            </w:r>
            <w:r w:rsidRPr="003A46A2">
              <w:rPr>
                <w:rFonts w:eastAsia="Calibri"/>
                <w:lang w:eastAsia="en-US"/>
              </w:rPr>
              <w:t xml:space="preserve">I, semestr </w:t>
            </w:r>
            <w:r w:rsidR="000C238B" w:rsidRPr="003A46A2">
              <w:rPr>
                <w:rFonts w:eastAsia="Calibri"/>
                <w:lang w:eastAsia="en-US"/>
              </w:rPr>
              <w:t>3</w:t>
            </w:r>
          </w:p>
        </w:tc>
      </w:tr>
      <w:tr w:rsidR="003A46A2" w:rsidRPr="003A46A2" w14:paraId="5E081364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74C0F99" w14:textId="77777777" w:rsidR="00353A92" w:rsidRPr="003A46A2" w:rsidRDefault="00353A92" w:rsidP="00D9688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18F999B5" w14:textId="77777777" w:rsidR="00353A92" w:rsidRPr="003A46A2" w:rsidRDefault="00B97E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2</w:t>
            </w:r>
          </w:p>
        </w:tc>
      </w:tr>
      <w:tr w:rsidR="003A46A2" w:rsidRPr="003A46A2" w14:paraId="5D0B73A1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24255541" w14:textId="77777777" w:rsidR="006222BA" w:rsidRPr="003A46A2" w:rsidRDefault="00353A92" w:rsidP="006222B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Formy prowadzenia zajęć</w:t>
            </w:r>
          </w:p>
          <w:p w14:paraId="38F91B13" w14:textId="77777777" w:rsidR="00353A92" w:rsidRPr="003A46A2" w:rsidRDefault="003A4D49" w:rsidP="006222B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AB929B3" w14:textId="46C67D54" w:rsidR="00353A92" w:rsidRPr="003A46A2" w:rsidRDefault="0015298F" w:rsidP="00B97E8A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</w:t>
            </w:r>
            <w:r w:rsidR="00353A92" w:rsidRPr="003A46A2">
              <w:rPr>
                <w:rFonts w:eastAsia="Calibri"/>
                <w:lang w:eastAsia="en-US"/>
              </w:rPr>
              <w:t>eminaria</w:t>
            </w:r>
            <w:r w:rsidRPr="003A46A2">
              <w:rPr>
                <w:rFonts w:eastAsia="Calibri"/>
                <w:lang w:eastAsia="en-US"/>
              </w:rPr>
              <w:t>:</w:t>
            </w:r>
            <w:r w:rsidR="000C238B" w:rsidRPr="003A46A2">
              <w:rPr>
                <w:rFonts w:eastAsia="Calibri"/>
                <w:lang w:eastAsia="en-US"/>
              </w:rPr>
              <w:t xml:space="preserve"> </w:t>
            </w:r>
            <w:r w:rsidRPr="003A46A2">
              <w:rPr>
                <w:rFonts w:eastAsia="Calibri"/>
                <w:lang w:eastAsia="en-US"/>
              </w:rPr>
              <w:t>40</w:t>
            </w:r>
            <w:r w:rsidR="000C238B" w:rsidRPr="003A46A2">
              <w:rPr>
                <w:rFonts w:eastAsia="Calibri"/>
                <w:lang w:eastAsia="en-US"/>
              </w:rPr>
              <w:t>h</w:t>
            </w:r>
            <w:r w:rsidR="002060CD" w:rsidRPr="003A46A2">
              <w:rPr>
                <w:rFonts w:eastAsia="Calibri"/>
                <w:lang w:eastAsia="en-US"/>
              </w:rPr>
              <w:br/>
            </w:r>
            <w:r w:rsidR="002060CD" w:rsidRPr="003A46A2">
              <w:rPr>
                <w:rFonts w:ascii="Symbol" w:eastAsia="Symbol" w:hAnsi="Symbol" w:cs="Symbol"/>
                <w:lang w:eastAsia="en-US"/>
              </w:rPr>
              <w:t></w:t>
            </w:r>
            <w:r w:rsidR="002060CD" w:rsidRPr="003A46A2">
              <w:rPr>
                <w:rFonts w:eastAsia="Calibri"/>
                <w:lang w:eastAsia="en-US"/>
              </w:rPr>
              <w:t>:</w:t>
            </w:r>
            <w:r w:rsidR="000C238B" w:rsidRPr="003A46A2">
              <w:rPr>
                <w:rFonts w:eastAsia="Calibri"/>
                <w:lang w:eastAsia="en-US"/>
              </w:rPr>
              <w:t xml:space="preserve"> </w:t>
            </w:r>
            <w:r w:rsidR="002060CD" w:rsidRPr="003A46A2">
              <w:rPr>
                <w:rFonts w:eastAsia="Calibri"/>
                <w:lang w:eastAsia="en-US"/>
              </w:rPr>
              <w:t>40</w:t>
            </w:r>
            <w:r w:rsidR="000C238B" w:rsidRPr="003A46A2">
              <w:rPr>
                <w:rFonts w:eastAsia="Calibri"/>
                <w:lang w:eastAsia="en-US"/>
              </w:rPr>
              <w:t>h</w:t>
            </w:r>
          </w:p>
        </w:tc>
      </w:tr>
      <w:tr w:rsidR="003A46A2" w:rsidRPr="003A46A2" w14:paraId="484F852C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F79D86F" w14:textId="77777777" w:rsidR="00353A92" w:rsidRPr="003A46A2" w:rsidRDefault="00D968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 w:rsidRPr="003A46A2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BC4077C" w14:textId="77777777" w:rsidR="00353A92" w:rsidRPr="003A46A2" w:rsidRDefault="0067135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CF0" w:rsidRPr="003A46A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3A46A2">
              <w:rPr>
                <w:rFonts w:eastAsia="Calibri"/>
                <w:lang w:eastAsia="en-US"/>
              </w:rPr>
              <w:t>zaliczenie na ocenę:</w:t>
            </w:r>
          </w:p>
          <w:p w14:paraId="553540AE" w14:textId="77777777" w:rsidR="00353A92" w:rsidRPr="003A46A2" w:rsidRDefault="0067135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opisowe</w:t>
            </w:r>
          </w:p>
          <w:p w14:paraId="03D2C863" w14:textId="77777777" w:rsidR="00353A92" w:rsidRPr="003A46A2" w:rsidRDefault="0067135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testowe</w:t>
            </w:r>
          </w:p>
          <w:p w14:paraId="5190C8AC" w14:textId="77777777" w:rsidR="00353A92" w:rsidRPr="003A46A2" w:rsidRDefault="0067135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praktyczne</w:t>
            </w:r>
          </w:p>
          <w:p w14:paraId="6218A206" w14:textId="77777777" w:rsidR="00353A92" w:rsidRPr="003A46A2" w:rsidRDefault="0067135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:placeholder>
                  <w:docPart w:val="DefaultPlaceholder_1081868574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7EFBE7" w:rsidRPr="003A46A2">
                  <w:rPr>
                    <w:rFonts w:ascii="MS Gothic" w:eastAsia="MS Gothic" w:hAnsi="MS Gothic"/>
                    <w:lang w:eastAsia="en-US"/>
                  </w:rPr>
                  <w:t>☒</w:t>
                </w:r>
              </w:sdtContent>
            </w:sdt>
            <w:r w:rsidR="1A5FCF6F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ustne</w:t>
            </w:r>
          </w:p>
          <w:p w14:paraId="504BD56A" w14:textId="77777777" w:rsidR="00353A92" w:rsidRPr="003A46A2" w:rsidRDefault="00671355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508573" w:rsidRPr="003A46A2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1A5FCF6F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 xml:space="preserve">zaliczenie bez oceny </w:t>
            </w:r>
          </w:p>
          <w:p w14:paraId="2002D6B5" w14:textId="77777777" w:rsidR="00353A92" w:rsidRPr="003A46A2" w:rsidRDefault="0067135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CF0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egzamin końcowy:</w:t>
            </w:r>
          </w:p>
          <w:p w14:paraId="66A6EDED" w14:textId="77777777" w:rsidR="00353A92" w:rsidRPr="003A46A2" w:rsidRDefault="0067135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opisowy</w:t>
            </w:r>
          </w:p>
          <w:p w14:paraId="46AD2F7D" w14:textId="77777777" w:rsidR="00353A92" w:rsidRPr="003A46A2" w:rsidRDefault="0067135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testowy</w:t>
            </w:r>
          </w:p>
          <w:p w14:paraId="1BCE0B67" w14:textId="77777777" w:rsidR="00353A92" w:rsidRPr="003A46A2" w:rsidRDefault="0067135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praktyczny</w:t>
            </w:r>
          </w:p>
          <w:p w14:paraId="56087303" w14:textId="77777777" w:rsidR="00353A92" w:rsidRPr="003A46A2" w:rsidRDefault="0067135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CF0" w:rsidRPr="003A46A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3A46A2">
              <w:rPr>
                <w:rFonts w:eastAsia="Calibri"/>
                <w:lang w:eastAsia="en-US"/>
              </w:rPr>
              <w:t xml:space="preserve"> </w:t>
            </w:r>
            <w:r w:rsidR="00353A92" w:rsidRPr="003A46A2">
              <w:rPr>
                <w:rFonts w:eastAsia="Calibri"/>
                <w:lang w:eastAsia="en-US"/>
              </w:rPr>
              <w:t>ustny</w:t>
            </w:r>
          </w:p>
        </w:tc>
      </w:tr>
      <w:tr w:rsidR="003A46A2" w:rsidRPr="003A46A2" w14:paraId="60734F45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9A354A4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F7F1E52" w14:textId="77777777" w:rsidR="00353A92" w:rsidRPr="003A46A2" w:rsidRDefault="00B97E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3A46A2" w:rsidRPr="003A46A2" w14:paraId="69E31F6C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7336C81" w14:textId="77777777" w:rsidR="00353A92" w:rsidRPr="003A46A2" w:rsidRDefault="001951F5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A</w:t>
            </w:r>
            <w:r w:rsidR="00353A92" w:rsidRPr="003A46A2">
              <w:rPr>
                <w:rFonts w:eastAsia="Calibri"/>
                <w:lang w:eastAsia="en-US"/>
              </w:rPr>
              <w:t>diunkt dydaktyczn</w:t>
            </w:r>
            <w:r w:rsidRPr="003A46A2">
              <w:rPr>
                <w:rFonts w:eastAsia="Calibri"/>
                <w:lang w:eastAsia="en-US"/>
              </w:rPr>
              <w:t>y</w:t>
            </w:r>
            <w:r w:rsidR="00353A92" w:rsidRPr="003A46A2">
              <w:rPr>
                <w:rFonts w:eastAsia="Calibri"/>
                <w:lang w:eastAsia="en-US"/>
              </w:rPr>
              <w:t xml:space="preserve"> lub osob</w:t>
            </w:r>
            <w:r w:rsidRPr="003A46A2">
              <w:rPr>
                <w:rFonts w:eastAsia="Calibri"/>
                <w:lang w:eastAsia="en-US"/>
              </w:rPr>
              <w:t>a</w:t>
            </w:r>
            <w:r w:rsidR="00353A92" w:rsidRPr="003A46A2">
              <w:rPr>
                <w:rFonts w:eastAsia="Calibri"/>
                <w:lang w:eastAsia="en-US"/>
              </w:rPr>
              <w:t xml:space="preserve"> odpowiedzialn</w:t>
            </w:r>
            <w:r w:rsidRPr="003A46A2">
              <w:rPr>
                <w:rFonts w:eastAsia="Calibri"/>
                <w:lang w:eastAsia="en-US"/>
              </w:rPr>
              <w:t>a</w:t>
            </w:r>
            <w:r w:rsidR="00353A92" w:rsidRPr="003A46A2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65C82F0" w14:textId="77777777" w:rsidR="00353A92" w:rsidRPr="003A46A2" w:rsidRDefault="00B97E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dr hab. n. med. Aleksandra Kładna</w:t>
            </w:r>
          </w:p>
          <w:p w14:paraId="7D985EC1" w14:textId="14D8642E" w:rsidR="00B97E8A" w:rsidRPr="003A46A2" w:rsidRDefault="000C238B" w:rsidP="005F3E19">
            <w:pPr>
              <w:rPr>
                <w:rFonts w:eastAsia="Calibri"/>
                <w:lang w:val="en-US" w:eastAsia="en-US"/>
              </w:rPr>
            </w:pPr>
            <w:r w:rsidRPr="003A46A2">
              <w:t xml:space="preserve">e-mail: </w:t>
            </w:r>
            <w:hyperlink r:id="rId11" w:history="1">
              <w:r w:rsidRPr="003A46A2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3A46A2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3A46A2" w:rsidRPr="003A46A2" w14:paraId="3E220F5E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3528F94" w14:textId="77777777" w:rsidR="002B4163" w:rsidRPr="003A46A2" w:rsidRDefault="002B4163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601C5C8B" w14:textId="77777777" w:rsidR="002B4163" w:rsidRPr="003A46A2" w:rsidRDefault="00B97E8A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Zakład Historii</w:t>
            </w:r>
            <w:r w:rsidR="0015298F" w:rsidRPr="003A46A2">
              <w:rPr>
                <w:rFonts w:eastAsia="Calibri"/>
                <w:lang w:eastAsia="en-US"/>
              </w:rPr>
              <w:t xml:space="preserve"> Medycyny i Etyki Lekarskiej</w:t>
            </w:r>
            <w:r w:rsidRPr="003A46A2">
              <w:rPr>
                <w:rFonts w:eastAsia="Calibri"/>
                <w:lang w:eastAsia="en-US"/>
              </w:rPr>
              <w:t xml:space="preserve">, </w:t>
            </w:r>
          </w:p>
          <w:p w14:paraId="1CCB8CAA" w14:textId="7B84BEDA" w:rsidR="000C238B" w:rsidRPr="003A46A2" w:rsidRDefault="000C238B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ul. Rybacka 1, 70-204 Szczecin</w:t>
            </w:r>
          </w:p>
          <w:p w14:paraId="38F15B43" w14:textId="7833CE30" w:rsidR="00B97E8A" w:rsidRPr="003A46A2" w:rsidRDefault="000C238B" w:rsidP="005F3E19">
            <w:pPr>
              <w:rPr>
                <w:rFonts w:eastAsia="Calibri"/>
                <w:lang w:val="en-US" w:eastAsia="en-US"/>
              </w:rPr>
            </w:pPr>
            <w:r w:rsidRPr="003A46A2">
              <w:t xml:space="preserve">e-mail: </w:t>
            </w:r>
            <w:hyperlink r:id="rId12" w:history="1">
              <w:r w:rsidRPr="003A46A2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3A46A2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3A46A2" w:rsidRPr="003A46A2" w14:paraId="22645691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6B53620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40274818" w14:textId="7D79411B" w:rsidR="00353A92" w:rsidRPr="003A46A2" w:rsidRDefault="007F7EEF" w:rsidP="005F3E19">
            <w:pPr>
              <w:rPr>
                <w:rFonts w:eastAsia="Calibri"/>
                <w:lang w:eastAsia="en-US"/>
              </w:rPr>
            </w:pPr>
            <w:r w:rsidRPr="007F7EEF">
              <w:t>https://www.pum.edu.pl/studenci/informacje_z_jednostek/wfbmiml/zaklad_historii_medycyny_i_etyki_lekarskiej/</w:t>
            </w:r>
          </w:p>
        </w:tc>
      </w:tr>
      <w:tr w:rsidR="003A46A2" w:rsidRPr="003A46A2" w14:paraId="7BFE627A" w14:textId="77777777" w:rsidTr="000C238B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311E851" w14:textId="77777777" w:rsidR="00353A92" w:rsidRPr="003A46A2" w:rsidRDefault="00353A92" w:rsidP="005F3E19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205A1F16" w14:textId="77777777" w:rsidR="00353A92" w:rsidRPr="003A46A2" w:rsidRDefault="00353A92" w:rsidP="00B97E8A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polski</w:t>
            </w:r>
          </w:p>
        </w:tc>
      </w:tr>
    </w:tbl>
    <w:p w14:paraId="02EB378F" w14:textId="77777777" w:rsidR="00353A92" w:rsidRPr="003A46A2" w:rsidRDefault="001951F5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A46A2">
        <w:rPr>
          <w:rFonts w:eastAsia="Calibri"/>
          <w:b/>
          <w:lang w:eastAsia="en-US"/>
        </w:rPr>
        <w:br w:type="page"/>
      </w:r>
    </w:p>
    <w:p w14:paraId="762144E6" w14:textId="77777777" w:rsidR="00353A92" w:rsidRPr="003A46A2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A46A2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A46A2" w:rsidRPr="003A46A2" w14:paraId="02C3A6BE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B1F3748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Cele </w:t>
            </w:r>
            <w:r w:rsidR="003A4D49" w:rsidRPr="003A46A2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EDC1DDF" w14:textId="77777777" w:rsidR="00353A92" w:rsidRPr="003A46A2" w:rsidRDefault="007F2CF0" w:rsidP="00C24D65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Etyka lekarska ma na celu wykształcenie u studentów wrażliwości moralnej w praktyce zawodowej lekarza.</w:t>
            </w:r>
          </w:p>
        </w:tc>
      </w:tr>
      <w:tr w:rsidR="003A46A2" w:rsidRPr="003A46A2" w14:paraId="3D8B3B9F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8605D19" w14:textId="77777777" w:rsidR="00353A92" w:rsidRPr="003A46A2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355F333D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D4DA6E0" w14:textId="77777777" w:rsidR="00353A92" w:rsidRPr="003A46A2" w:rsidRDefault="007F2CF0" w:rsidP="00C24D65">
            <w:pPr>
              <w:rPr>
                <w:rFonts w:eastAsia="Calibri"/>
                <w:i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Posiada znajomość norm prawnych i etycznych</w:t>
            </w:r>
            <w:r w:rsidR="00197534" w:rsidRPr="003A46A2">
              <w:rPr>
                <w:rFonts w:eastAsia="Calibri"/>
                <w:lang w:eastAsia="en-US"/>
              </w:rPr>
              <w:t>.</w:t>
            </w:r>
          </w:p>
        </w:tc>
      </w:tr>
      <w:tr w:rsidR="003A46A2" w:rsidRPr="003A46A2" w14:paraId="15E376E4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A05A809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A0AA4D1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0E08B55" w14:textId="77777777" w:rsidR="00353A92" w:rsidRPr="003A46A2" w:rsidRDefault="007F2CF0" w:rsidP="00C24D65">
            <w:pPr>
              <w:rPr>
                <w:rFonts w:eastAsia="Calibri"/>
                <w:i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Stosuje przepisy prawne i  normy etyczne</w:t>
            </w:r>
            <w:r w:rsidR="00197534" w:rsidRPr="003A46A2">
              <w:rPr>
                <w:rFonts w:eastAsia="Calibri"/>
                <w:lang w:eastAsia="en-US"/>
              </w:rPr>
              <w:t>.</w:t>
            </w:r>
          </w:p>
        </w:tc>
      </w:tr>
      <w:tr w:rsidR="00353A92" w:rsidRPr="003A46A2" w14:paraId="2D948B3B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A39BBE3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B940C83" w14:textId="77777777" w:rsidR="00353A92" w:rsidRPr="003A46A2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63C57C2" w14:textId="77777777" w:rsidR="00353A92" w:rsidRPr="003A46A2" w:rsidRDefault="007F2CF0" w:rsidP="00C24D65">
            <w:pPr>
              <w:rPr>
                <w:rFonts w:eastAsia="Calibri"/>
                <w:i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Stosuje zasady etycznego postępowania w pracy zawodowej, posiada nawyk samokształcenia, wykazuje zdolność do efektywnej pracy w zespole, upowszechnia nabytą wiedzę</w:t>
            </w:r>
            <w:r w:rsidR="00197534" w:rsidRPr="003A46A2">
              <w:rPr>
                <w:rFonts w:eastAsia="Calibri"/>
                <w:lang w:eastAsia="en-US"/>
              </w:rPr>
              <w:t>.</w:t>
            </w:r>
          </w:p>
        </w:tc>
      </w:tr>
    </w:tbl>
    <w:p w14:paraId="41C8F396" w14:textId="77777777" w:rsidR="00353A92" w:rsidRPr="003A46A2" w:rsidRDefault="00353A92" w:rsidP="00983F8E">
      <w:pPr>
        <w:spacing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701"/>
        <w:gridCol w:w="1415"/>
      </w:tblGrid>
      <w:tr w:rsidR="003A46A2" w:rsidRPr="003A46A2" w14:paraId="74676BE2" w14:textId="77777777" w:rsidTr="7632E4D6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0A92" w14:textId="77777777" w:rsidR="00353A92" w:rsidRPr="003A46A2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Batang"/>
                <w:b/>
              </w:rPr>
              <w:t>EFEKTY UCZENIA SIĘ</w:t>
            </w:r>
          </w:p>
        </w:tc>
      </w:tr>
      <w:tr w:rsidR="003A46A2" w:rsidRPr="003A46A2" w14:paraId="4FF51812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D829B" w14:textId="77777777" w:rsidR="00353A92" w:rsidRPr="003A46A2" w:rsidRDefault="00353A92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 xml:space="preserve">lp. </w:t>
            </w:r>
            <w:r w:rsidR="00B21DB7" w:rsidRPr="003A46A2">
              <w:rPr>
                <w:b/>
                <w:sz w:val="22"/>
              </w:rPr>
              <w:t>efektu uczenia się</w:t>
            </w:r>
            <w:r w:rsidRPr="003A46A2">
              <w:rPr>
                <w:b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4B87C" w14:textId="77777777" w:rsidR="00353A92" w:rsidRPr="003A46A2" w:rsidRDefault="00353A92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 xml:space="preserve">Student, który zaliczył </w:t>
            </w:r>
            <w:r w:rsidR="00D9688A" w:rsidRPr="003A46A2">
              <w:rPr>
                <w:b/>
                <w:sz w:val="22"/>
              </w:rPr>
              <w:t>ZAJĘCIA</w:t>
            </w:r>
          </w:p>
          <w:p w14:paraId="3E86BDCB" w14:textId="77777777" w:rsidR="00353A92" w:rsidRPr="003A46A2" w:rsidRDefault="00353A92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>wie/umie/potrafi: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6E31E" w14:textId="77777777" w:rsidR="00353A92" w:rsidRPr="003A46A2" w:rsidRDefault="00353A92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 xml:space="preserve">SYMBOL </w:t>
            </w:r>
          </w:p>
          <w:p w14:paraId="14739FED" w14:textId="77777777" w:rsidR="00353A92" w:rsidRPr="003A46A2" w:rsidRDefault="00353A92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 xml:space="preserve">(odniesienie do) </w:t>
            </w:r>
          </w:p>
          <w:p w14:paraId="2B1D692C" w14:textId="77777777" w:rsidR="00353A92" w:rsidRPr="003A46A2" w:rsidRDefault="00885A91" w:rsidP="00FA1480">
            <w:pPr>
              <w:jc w:val="center"/>
              <w:rPr>
                <w:b/>
                <w:sz w:val="22"/>
              </w:rPr>
            </w:pPr>
            <w:r w:rsidRPr="003A46A2">
              <w:rPr>
                <w:b/>
                <w:sz w:val="22"/>
              </w:rPr>
              <w:t>efektów uczenia się dla kierunku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70A7C" w14:textId="77777777" w:rsidR="003615B4" w:rsidRPr="003A46A2" w:rsidRDefault="00353A92" w:rsidP="003615B4">
            <w:pPr>
              <w:jc w:val="center"/>
              <w:rPr>
                <w:sz w:val="22"/>
              </w:rPr>
            </w:pPr>
            <w:r w:rsidRPr="003A46A2">
              <w:rPr>
                <w:b/>
                <w:sz w:val="22"/>
              </w:rPr>
              <w:t>Sposób weryfikacji efektów</w:t>
            </w:r>
            <w:r w:rsidRPr="003A46A2">
              <w:rPr>
                <w:sz w:val="22"/>
              </w:rPr>
              <w:t xml:space="preserve"> </w:t>
            </w:r>
          </w:p>
          <w:p w14:paraId="40EB5BFE" w14:textId="77777777" w:rsidR="00353A92" w:rsidRPr="003A46A2" w:rsidRDefault="003615B4" w:rsidP="001C5B63">
            <w:pPr>
              <w:jc w:val="center"/>
              <w:rPr>
                <w:b/>
                <w:strike/>
                <w:sz w:val="22"/>
              </w:rPr>
            </w:pPr>
            <w:r w:rsidRPr="003A46A2">
              <w:rPr>
                <w:b/>
                <w:sz w:val="22"/>
              </w:rPr>
              <w:t>uczenia się</w:t>
            </w:r>
            <w:r w:rsidR="00353A92" w:rsidRPr="003A46A2">
              <w:rPr>
                <w:b/>
                <w:sz w:val="22"/>
              </w:rPr>
              <w:t>*</w:t>
            </w:r>
          </w:p>
        </w:tc>
      </w:tr>
      <w:tr w:rsidR="003A46A2" w:rsidRPr="003A46A2" w14:paraId="27E95638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5BB6A" w14:textId="6477227C" w:rsidR="00F73052" w:rsidRPr="003A46A2" w:rsidRDefault="00F73052" w:rsidP="00F73052">
            <w:pPr>
              <w:spacing w:line="276" w:lineRule="auto"/>
              <w:jc w:val="center"/>
            </w:pPr>
            <w:r w:rsidRPr="003A46A2">
              <w:t>W</w:t>
            </w:r>
            <w:r w:rsidR="008A4A87" w:rsidRPr="003A46A2">
              <w:t>01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AF46A7" w14:textId="7CDCC718" w:rsidR="00F73052" w:rsidRPr="003A46A2" w:rsidRDefault="6BDEF8FF" w:rsidP="00F73052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 xml:space="preserve">Omawia </w:t>
            </w:r>
            <w:r w:rsidR="00F73052" w:rsidRPr="003A46A2">
              <w:rPr>
                <w:sz w:val="22"/>
                <w:szCs w:val="22"/>
              </w:rPr>
              <w:t>główne pojęcia, teorie, zasady etyczne służące jako ogólne ramy właściwego</w:t>
            </w:r>
            <w:r w:rsidR="000C238B" w:rsidRPr="003A46A2">
              <w:rPr>
                <w:sz w:val="22"/>
                <w:szCs w:val="22"/>
              </w:rPr>
              <w:t xml:space="preserve"> </w:t>
            </w:r>
            <w:r w:rsidR="00F73052" w:rsidRPr="003A46A2">
              <w:rPr>
                <w:sz w:val="22"/>
              </w:rPr>
              <w:t>interpretowania i analizowania zagadnień moralno-medycznych;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A5E03" w14:textId="77777777" w:rsidR="00F73052" w:rsidRPr="003A46A2" w:rsidRDefault="00F73052" w:rsidP="00F73052">
            <w:pPr>
              <w:jc w:val="center"/>
            </w:pPr>
            <w:r w:rsidRPr="003A46A2">
              <w:t>D.W16</w:t>
            </w:r>
            <w:r w:rsidR="00F753D8" w:rsidRPr="003A46A2"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30F1E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43FDBE5F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5A17F4" w14:textId="16BFF9EF" w:rsidR="00F73052" w:rsidRPr="003A46A2" w:rsidRDefault="008A4A87" w:rsidP="00F73052">
            <w:pPr>
              <w:spacing w:line="276" w:lineRule="auto"/>
              <w:jc w:val="center"/>
            </w:pPr>
            <w:r w:rsidRPr="003A46A2">
              <w:t>W02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800B98" w14:textId="47525352" w:rsidR="00F73052" w:rsidRPr="003A46A2" w:rsidRDefault="58968380" w:rsidP="7632E4D6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 xml:space="preserve">Omawia </w:t>
            </w:r>
            <w:r w:rsidR="00F73052" w:rsidRPr="003A46A2">
              <w:rPr>
                <w:sz w:val="22"/>
                <w:szCs w:val="22"/>
              </w:rPr>
              <w:t>prawa pacjenta;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90C0F" w14:textId="77777777" w:rsidR="00F73052" w:rsidRPr="003A46A2" w:rsidRDefault="00F73052" w:rsidP="00F73052">
            <w:pPr>
              <w:jc w:val="center"/>
            </w:pPr>
            <w:r w:rsidRPr="003A46A2">
              <w:t>D.W17</w:t>
            </w:r>
            <w:r w:rsidR="00F753D8" w:rsidRPr="003A46A2"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D3015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2CC4749B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CFA26" w14:textId="16D2395D" w:rsidR="00F73052" w:rsidRPr="003A46A2" w:rsidRDefault="008A4A87" w:rsidP="00F73052">
            <w:pPr>
              <w:spacing w:line="276" w:lineRule="auto"/>
              <w:jc w:val="center"/>
            </w:pPr>
            <w:r w:rsidRPr="003A46A2">
              <w:t>W03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B06779" w14:textId="48B2417A" w:rsidR="00F73052" w:rsidRPr="003A46A2" w:rsidRDefault="0FF01939" w:rsidP="7632E4D6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 xml:space="preserve">Charakteryzuje </w:t>
            </w:r>
            <w:r w:rsidR="00F73052" w:rsidRPr="003A46A2">
              <w:rPr>
                <w:sz w:val="22"/>
                <w:szCs w:val="22"/>
              </w:rPr>
              <w:t>zasady pracy w zespole;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A9BDD" w14:textId="77777777" w:rsidR="00F73052" w:rsidRPr="003A46A2" w:rsidRDefault="00F73052" w:rsidP="00F73052">
            <w:pPr>
              <w:jc w:val="center"/>
            </w:pPr>
            <w:r w:rsidRPr="003A46A2">
              <w:t>D.W18</w:t>
            </w:r>
            <w:r w:rsidR="00F753D8" w:rsidRPr="003A46A2"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D0155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54F14664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239E5" w14:textId="4CFD8FAF" w:rsidR="00F73052" w:rsidRPr="003A46A2" w:rsidRDefault="008A4A87" w:rsidP="00F73052">
            <w:pPr>
              <w:spacing w:line="276" w:lineRule="auto"/>
              <w:jc w:val="center"/>
            </w:pPr>
            <w:r w:rsidRPr="003A46A2">
              <w:t>U01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2F2600" w14:textId="1C6CD8FA" w:rsidR="00F73052" w:rsidRPr="003A46A2" w:rsidRDefault="57F6C003" w:rsidP="1E60F923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>P</w:t>
            </w:r>
            <w:r w:rsidR="00F73052" w:rsidRPr="003A46A2">
              <w:rPr>
                <w:sz w:val="22"/>
                <w:szCs w:val="22"/>
              </w:rPr>
              <w:t>rzestrzega wzorców etycznych w działaniach zawodowych;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4D688" w14:textId="77777777" w:rsidR="00F73052" w:rsidRPr="003A46A2" w:rsidRDefault="00F73052" w:rsidP="00F73052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D.U13</w:t>
            </w:r>
            <w:r w:rsidR="00F753D8" w:rsidRPr="003A46A2">
              <w:rPr>
                <w:rFonts w:eastAsia="Batang"/>
              </w:rPr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DB7BA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4297C576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ACFD6" w14:textId="5A379F6C" w:rsidR="00F73052" w:rsidRPr="003A46A2" w:rsidRDefault="00F73052" w:rsidP="00F73052">
            <w:pPr>
              <w:spacing w:line="276" w:lineRule="auto"/>
              <w:jc w:val="center"/>
            </w:pPr>
            <w:r w:rsidRPr="003A46A2">
              <w:t>U0</w:t>
            </w:r>
            <w:r w:rsidR="008A4A87" w:rsidRPr="003A46A2"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2B494" w14:textId="2241A22F" w:rsidR="00F73052" w:rsidRPr="003A46A2" w:rsidRDefault="2817E97E" w:rsidP="1E60F923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>R</w:t>
            </w:r>
            <w:r w:rsidR="00F73052" w:rsidRPr="003A46A2">
              <w:rPr>
                <w:sz w:val="22"/>
                <w:szCs w:val="22"/>
              </w:rPr>
              <w:t>ozpozna</w:t>
            </w:r>
            <w:r w:rsidR="59F94712" w:rsidRPr="003A46A2">
              <w:rPr>
                <w:sz w:val="22"/>
                <w:szCs w:val="22"/>
              </w:rPr>
              <w:t>je</w:t>
            </w:r>
            <w:r w:rsidR="00F73052" w:rsidRPr="003A46A2">
              <w:rPr>
                <w:sz w:val="22"/>
                <w:szCs w:val="22"/>
              </w:rPr>
              <w:t xml:space="preserve"> etyczny wymiar decyzji medycznych i odróżnia aspekty faktualne od normatywnych;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F66AB" w14:textId="77777777" w:rsidR="00F73052" w:rsidRPr="003A46A2" w:rsidRDefault="00F73052" w:rsidP="00F73052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D.U14</w:t>
            </w:r>
            <w:r w:rsidR="00F753D8" w:rsidRPr="003A46A2">
              <w:rPr>
                <w:rFonts w:eastAsia="Batang"/>
              </w:rPr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F287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09BE83CD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B3D75" w14:textId="6B067785" w:rsidR="00F73052" w:rsidRPr="003A46A2" w:rsidRDefault="008A4A87" w:rsidP="00F73052">
            <w:pPr>
              <w:spacing w:line="276" w:lineRule="auto"/>
              <w:jc w:val="center"/>
            </w:pPr>
            <w:r w:rsidRPr="003A46A2">
              <w:t>U03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AB4A9A" w14:textId="6C12C5B6" w:rsidR="00F73052" w:rsidRPr="003A46A2" w:rsidRDefault="70189EFC" w:rsidP="1E60F923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>P</w:t>
            </w:r>
            <w:r w:rsidR="00F73052" w:rsidRPr="003A46A2">
              <w:rPr>
                <w:sz w:val="22"/>
                <w:szCs w:val="22"/>
              </w:rPr>
              <w:t>rzestrzega praw</w:t>
            </w:r>
            <w:r w:rsidR="00432C3E" w:rsidRPr="003A46A2">
              <w:rPr>
                <w:sz w:val="22"/>
                <w:szCs w:val="22"/>
              </w:rPr>
              <w:t>a</w:t>
            </w:r>
            <w:r w:rsidR="00F73052" w:rsidRPr="003A46A2">
              <w:rPr>
                <w:sz w:val="22"/>
                <w:szCs w:val="22"/>
              </w:rPr>
              <w:t xml:space="preserve"> pacjenta;</w:t>
            </w:r>
          </w:p>
          <w:p w14:paraId="72A3D3EC" w14:textId="77777777" w:rsidR="00F73052" w:rsidRPr="003A46A2" w:rsidRDefault="00F73052" w:rsidP="00F7305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257AD" w14:textId="77777777" w:rsidR="00F73052" w:rsidRPr="003A46A2" w:rsidRDefault="00F73052" w:rsidP="00F73052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D.U15</w:t>
            </w:r>
            <w:r w:rsidR="00F753D8" w:rsidRPr="003A46A2">
              <w:rPr>
                <w:rFonts w:eastAsia="Batang"/>
              </w:rPr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39588" w14:textId="77777777" w:rsidR="00F73052" w:rsidRPr="003A46A2" w:rsidRDefault="00F73052" w:rsidP="00F73052">
            <w:pPr>
              <w:jc w:val="center"/>
            </w:pPr>
            <w:r w:rsidRPr="003A46A2">
              <w:t>O, PS, PM, W</w:t>
            </w:r>
          </w:p>
        </w:tc>
      </w:tr>
      <w:tr w:rsidR="003A46A2" w:rsidRPr="003A46A2" w14:paraId="158CA039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B7C3F" w14:textId="54D2456C" w:rsidR="3419E9CA" w:rsidRPr="003A46A2" w:rsidRDefault="3419E9CA" w:rsidP="7632E4D6">
            <w:pPr>
              <w:spacing w:line="276" w:lineRule="auto"/>
              <w:jc w:val="center"/>
            </w:pPr>
            <w:r w:rsidRPr="003A46A2">
              <w:t>K0</w:t>
            </w:r>
            <w:r w:rsidR="006C752C" w:rsidRPr="003A46A2"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2AEB1D" w14:textId="40B7FFA2" w:rsidR="4DA60A40" w:rsidRPr="003A46A2" w:rsidRDefault="006C752C" w:rsidP="7632E4D6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>Stosuje się do przestrzegania tajemnicy lekarskiej i praw pacjenta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3BD79B" w14:textId="0D0E77ED" w:rsidR="4DA60A40" w:rsidRPr="003A46A2" w:rsidRDefault="4DA60A40" w:rsidP="7632E4D6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K.</w:t>
            </w:r>
            <w:r w:rsidR="006C752C" w:rsidRPr="003A46A2">
              <w:rPr>
                <w:rFonts w:eastAsia="Batang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C24B3" w14:textId="126EF674" w:rsidR="4DA60A40" w:rsidRPr="003A46A2" w:rsidRDefault="4DA60A40" w:rsidP="7632E4D6">
            <w:pPr>
              <w:jc w:val="center"/>
            </w:pPr>
            <w:r w:rsidRPr="003A46A2">
              <w:t>O</w:t>
            </w:r>
          </w:p>
        </w:tc>
      </w:tr>
      <w:tr w:rsidR="7632E4D6" w:rsidRPr="003A46A2" w14:paraId="393C91BC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9C1FC" w14:textId="76A44126" w:rsidR="7632E4D6" w:rsidRPr="003A46A2" w:rsidRDefault="006C752C" w:rsidP="7632E4D6">
            <w:pPr>
              <w:spacing w:line="276" w:lineRule="auto"/>
              <w:jc w:val="center"/>
            </w:pPr>
            <w:r w:rsidRPr="003A46A2">
              <w:t>K02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F2422" w14:textId="29E17CF2" w:rsidR="4DA60A40" w:rsidRPr="003A46A2" w:rsidRDefault="006C752C" w:rsidP="7632E4D6">
            <w:pPr>
              <w:rPr>
                <w:sz w:val="22"/>
                <w:szCs w:val="22"/>
              </w:rPr>
            </w:pPr>
            <w:r w:rsidRPr="003A46A2">
              <w:rPr>
                <w:sz w:val="22"/>
                <w:szCs w:val="22"/>
              </w:rPr>
              <w:t>Podejmuje działania wobec pacjenta w oparciu o zasady etyczne, ze świadomością społecznych uwarunkowań i ograniczeń wynikających z choroby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77EAC" w14:textId="48BD0E20" w:rsidR="4DA60A40" w:rsidRPr="003A46A2" w:rsidRDefault="4DA60A40" w:rsidP="7632E4D6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K.</w:t>
            </w:r>
            <w:r w:rsidR="006C752C" w:rsidRPr="003A46A2">
              <w:rPr>
                <w:rFonts w:eastAsia="Batang"/>
              </w:rPr>
              <w:t>4</w:t>
            </w:r>
          </w:p>
        </w:tc>
        <w:tc>
          <w:tcPr>
            <w:tcW w:w="14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F6D1F" w14:textId="375BE4A1" w:rsidR="4DA60A40" w:rsidRPr="003A46A2" w:rsidRDefault="4DA60A40" w:rsidP="7632E4D6">
            <w:pPr>
              <w:jc w:val="center"/>
            </w:pPr>
            <w:r w:rsidRPr="003A46A2">
              <w:t>O</w:t>
            </w:r>
          </w:p>
        </w:tc>
      </w:tr>
    </w:tbl>
    <w:p w14:paraId="0D0B940D" w14:textId="77777777" w:rsidR="00F63EAD" w:rsidRPr="003A46A2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A46A2" w:rsidRPr="003A46A2" w14:paraId="23F1C3E2" w14:textId="77777777" w:rsidTr="7632E4D6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EC2F55" w14:textId="77777777" w:rsidR="00353A92" w:rsidRPr="003A46A2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Batang"/>
                <w:b/>
              </w:rPr>
              <w:t xml:space="preserve">Tabela efektów </w:t>
            </w:r>
            <w:r w:rsidR="00226119" w:rsidRPr="003A46A2">
              <w:rPr>
                <w:rFonts w:eastAsia="Batang"/>
                <w:b/>
              </w:rPr>
              <w:t>UCZENIA SIĘ</w:t>
            </w:r>
            <w:r w:rsidRPr="003A46A2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 w:rsidRPr="003A46A2">
              <w:rPr>
                <w:rFonts w:eastAsia="Calibri"/>
                <w:b/>
                <w:lang w:eastAsia="en-US"/>
              </w:rPr>
              <w:t>y</w:t>
            </w:r>
            <w:r w:rsidRPr="003A46A2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3A46A2" w:rsidRPr="003A46A2" w14:paraId="57806533" w14:textId="77777777" w:rsidTr="7632E4D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D4DC6" w14:textId="77777777" w:rsidR="00976625" w:rsidRPr="003A46A2" w:rsidRDefault="00976625" w:rsidP="0072112A">
            <w:pPr>
              <w:spacing w:line="276" w:lineRule="auto"/>
              <w:jc w:val="center"/>
            </w:pPr>
            <w:r w:rsidRPr="003A46A2"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509E2" w14:textId="77777777" w:rsidR="00976625" w:rsidRPr="003A46A2" w:rsidRDefault="00976625" w:rsidP="00976625">
            <w:pPr>
              <w:spacing w:after="200" w:line="276" w:lineRule="auto"/>
              <w:jc w:val="center"/>
            </w:pPr>
            <w:r w:rsidRPr="003A46A2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0DDEC" w14:textId="77777777" w:rsidR="00976625" w:rsidRPr="003A46A2" w:rsidRDefault="00976625" w:rsidP="0042258A">
            <w:pPr>
              <w:spacing w:after="200" w:line="276" w:lineRule="auto"/>
              <w:jc w:val="center"/>
            </w:pPr>
            <w:r w:rsidRPr="003A46A2">
              <w:rPr>
                <w:b/>
              </w:rPr>
              <w:t>Forma zajęć</w:t>
            </w:r>
          </w:p>
        </w:tc>
      </w:tr>
      <w:tr w:rsidR="003A46A2" w:rsidRPr="003A46A2" w14:paraId="40A15C37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212"/>
          <w:jc w:val="center"/>
        </w:trPr>
        <w:tc>
          <w:tcPr>
            <w:tcW w:w="1605" w:type="dxa"/>
            <w:vMerge/>
            <w:vAlign w:val="center"/>
          </w:tcPr>
          <w:p w14:paraId="0E27B00A" w14:textId="77777777" w:rsidR="00976625" w:rsidRPr="003A46A2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14:paraId="60061E4C" w14:textId="77777777" w:rsidR="00976625" w:rsidRPr="003A46A2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FDC3BE2" w14:textId="77777777" w:rsidR="00976625" w:rsidRPr="003A46A2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3A46A2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0A4B3EF" w14:textId="77777777" w:rsidR="00976625" w:rsidRPr="003A46A2" w:rsidRDefault="00976625" w:rsidP="00976625">
            <w:pPr>
              <w:jc w:val="center"/>
              <w:rPr>
                <w:b/>
              </w:rPr>
            </w:pPr>
            <w:r w:rsidRPr="003A46A2"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3D11BFB" w14:textId="77777777" w:rsidR="00976625" w:rsidRPr="003A46A2" w:rsidRDefault="00976625" w:rsidP="00976625">
            <w:pPr>
              <w:jc w:val="center"/>
              <w:rPr>
                <w:rFonts w:eastAsia="Batang"/>
                <w:b/>
              </w:rPr>
            </w:pPr>
            <w:r w:rsidRPr="003A46A2"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469E032" w14:textId="77777777" w:rsidR="00976625" w:rsidRPr="003A46A2" w:rsidRDefault="00976625" w:rsidP="00976625">
            <w:pPr>
              <w:jc w:val="center"/>
              <w:rPr>
                <w:rFonts w:eastAsia="Batang"/>
                <w:b/>
              </w:rPr>
            </w:pPr>
            <w:r w:rsidRPr="003A46A2"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3BFDEBD" w14:textId="77777777" w:rsidR="00976625" w:rsidRPr="003A46A2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3A46A2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EEB76C8" w14:textId="77777777" w:rsidR="00976625" w:rsidRPr="003A46A2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3A46A2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C0A44BE" w14:textId="77777777" w:rsidR="00976625" w:rsidRPr="003A46A2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3A46A2">
              <w:rPr>
                <w:b/>
              </w:rPr>
              <w:t>Inne formy</w:t>
            </w:r>
          </w:p>
        </w:tc>
      </w:tr>
      <w:tr w:rsidR="003A46A2" w:rsidRPr="003A46A2" w14:paraId="2983ECEA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E3539" w14:textId="7B6F3BDF" w:rsidR="00814E0A" w:rsidRPr="003A46A2" w:rsidRDefault="004D353D" w:rsidP="00814E0A">
            <w:pPr>
              <w:spacing w:line="276" w:lineRule="auto"/>
              <w:jc w:val="center"/>
            </w:pPr>
            <w:r w:rsidRPr="003A46A2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436A" w14:textId="77777777" w:rsidR="00814E0A" w:rsidRPr="003A46A2" w:rsidRDefault="00814E0A" w:rsidP="00814E0A">
            <w:pPr>
              <w:jc w:val="center"/>
            </w:pPr>
            <w:r w:rsidRPr="003A46A2">
              <w:t>D.W16</w:t>
            </w:r>
            <w:r w:rsidR="00F753D8" w:rsidRPr="003A46A2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B5B0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8BBE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AA69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D064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1C98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2C0D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1919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4878C4F9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50C61" w14:textId="79730931" w:rsidR="00814E0A" w:rsidRPr="003A46A2" w:rsidRDefault="004D353D" w:rsidP="00814E0A">
            <w:pPr>
              <w:spacing w:line="276" w:lineRule="auto"/>
              <w:jc w:val="center"/>
            </w:pPr>
            <w:r w:rsidRPr="003A46A2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64B6" w14:textId="77777777" w:rsidR="00814E0A" w:rsidRPr="003A46A2" w:rsidRDefault="00814E0A" w:rsidP="00814E0A">
            <w:pPr>
              <w:jc w:val="center"/>
            </w:pPr>
            <w:r w:rsidRPr="003A46A2">
              <w:t>D.W17</w:t>
            </w:r>
            <w:r w:rsidR="00F753D8" w:rsidRPr="003A46A2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491C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01FE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BC7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B5D1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B4AB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C6F4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6D0AB9B7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F2DA1" w14:textId="0C9B0928" w:rsidR="00814E0A" w:rsidRPr="003A46A2" w:rsidRDefault="004D353D" w:rsidP="00814E0A">
            <w:pPr>
              <w:spacing w:line="276" w:lineRule="auto"/>
              <w:jc w:val="center"/>
            </w:pPr>
            <w:r w:rsidRPr="003A46A2"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7739" w14:textId="77777777" w:rsidR="00814E0A" w:rsidRPr="003A46A2" w:rsidRDefault="00814E0A" w:rsidP="00814E0A">
            <w:pPr>
              <w:jc w:val="center"/>
            </w:pPr>
            <w:r w:rsidRPr="003A46A2">
              <w:t>D.W18</w:t>
            </w:r>
            <w:r w:rsidR="00F753D8" w:rsidRPr="003A46A2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11A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5ABD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C3DC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141B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409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75D1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55AD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7F8D8700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83BEC" w14:textId="77777777" w:rsidR="00814E0A" w:rsidRPr="003A46A2" w:rsidRDefault="00814E0A" w:rsidP="00814E0A">
            <w:pPr>
              <w:spacing w:line="276" w:lineRule="auto"/>
              <w:jc w:val="center"/>
            </w:pPr>
            <w:r w:rsidRPr="003A46A2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614B" w14:textId="02A66F6C" w:rsidR="00814E0A" w:rsidRPr="003A46A2" w:rsidRDefault="00814E0A" w:rsidP="00814E0A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D.U1</w:t>
            </w:r>
            <w:r w:rsidR="006C752C" w:rsidRPr="003A46A2">
              <w:rPr>
                <w:rFonts w:eastAsia="Batang"/>
              </w:rPr>
              <w:t>3.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ED82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941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61F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5DC7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58C4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9A1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2CD5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74C3CE3F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32E19" w14:textId="77777777" w:rsidR="00814E0A" w:rsidRPr="003A46A2" w:rsidRDefault="00814E0A" w:rsidP="00814E0A">
            <w:pPr>
              <w:spacing w:line="276" w:lineRule="auto"/>
              <w:jc w:val="center"/>
            </w:pPr>
            <w:r w:rsidRPr="003A46A2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F9EA" w14:textId="0C19FCE1" w:rsidR="00814E0A" w:rsidRPr="003A46A2" w:rsidRDefault="00814E0A" w:rsidP="00814E0A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</w:t>
            </w:r>
            <w:r w:rsidR="006C752C" w:rsidRPr="003A46A2">
              <w:rPr>
                <w:rFonts w:eastAsia="Batang"/>
              </w:rPr>
              <w:t>14</w:t>
            </w:r>
            <w:r w:rsidR="00F753D8" w:rsidRPr="003A46A2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88E4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B931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98E9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8E76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863E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9B9A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D11E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18EE2FC5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D778E" w14:textId="77777777" w:rsidR="00814E0A" w:rsidRPr="003A46A2" w:rsidRDefault="00814E0A" w:rsidP="00814E0A">
            <w:pPr>
              <w:spacing w:line="276" w:lineRule="auto"/>
              <w:jc w:val="center"/>
            </w:pPr>
            <w:r w:rsidRPr="003A46A2">
              <w:t>U03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15E" w14:textId="1974B0B1" w:rsidR="00814E0A" w:rsidRPr="003A46A2" w:rsidRDefault="00814E0A" w:rsidP="00814E0A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D.U</w:t>
            </w:r>
            <w:r w:rsidR="006C752C" w:rsidRPr="003A46A2">
              <w:rPr>
                <w:rFonts w:eastAsia="Batang"/>
              </w:rPr>
              <w:t>15</w:t>
            </w:r>
            <w:r w:rsidR="00F753D8" w:rsidRPr="003A46A2">
              <w:rPr>
                <w:rFonts w:eastAsia="Batang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8A3C" w14:textId="77777777" w:rsidR="00814E0A" w:rsidRPr="003A46A2" w:rsidRDefault="00814E0A" w:rsidP="00814E0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617F" w14:textId="77777777" w:rsidR="00814E0A" w:rsidRPr="003A46A2" w:rsidRDefault="00814E0A" w:rsidP="00814E0A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1D6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151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D81B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9C1" w14:textId="77777777" w:rsidR="00814E0A" w:rsidRPr="003A46A2" w:rsidRDefault="00814E0A" w:rsidP="00814E0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B8A3" w14:textId="77777777" w:rsidR="00814E0A" w:rsidRPr="003A46A2" w:rsidRDefault="00814E0A" w:rsidP="00814E0A">
            <w:pPr>
              <w:spacing w:after="200"/>
              <w:jc w:val="center"/>
            </w:pPr>
          </w:p>
        </w:tc>
      </w:tr>
      <w:tr w:rsidR="003A46A2" w:rsidRPr="003A46A2" w14:paraId="1D030388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55D52" w14:textId="2ABED15E" w:rsidR="708CCB80" w:rsidRPr="003A46A2" w:rsidRDefault="708CCB80" w:rsidP="7632E4D6">
            <w:pPr>
              <w:spacing w:line="276" w:lineRule="auto"/>
              <w:jc w:val="center"/>
            </w:pPr>
            <w:r w:rsidRPr="003A46A2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017A" w14:textId="636E33C8" w:rsidR="708CCB80" w:rsidRPr="003A46A2" w:rsidRDefault="708CCB80" w:rsidP="7632E4D6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K.</w:t>
            </w:r>
            <w:r w:rsidR="006C752C" w:rsidRPr="003A46A2">
              <w:rPr>
                <w:rFonts w:eastAsia="Batang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A2A6" w14:textId="40338EA8" w:rsidR="7632E4D6" w:rsidRPr="003A46A2" w:rsidRDefault="7632E4D6" w:rsidP="7632E4D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2A5F" w14:textId="1113D70E" w:rsidR="1ACD1DF1" w:rsidRPr="003A46A2" w:rsidRDefault="0045141D" w:rsidP="7632E4D6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9727" w14:textId="57DFDB73" w:rsidR="7632E4D6" w:rsidRPr="003A46A2" w:rsidRDefault="7632E4D6" w:rsidP="7632E4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EF6D" w14:textId="5CC81546" w:rsidR="7632E4D6" w:rsidRPr="003A46A2" w:rsidRDefault="7632E4D6" w:rsidP="7632E4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A5BF" w14:textId="688F9640" w:rsidR="7632E4D6" w:rsidRPr="003A46A2" w:rsidRDefault="7632E4D6" w:rsidP="7632E4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1878" w14:textId="18C8D81F" w:rsidR="7632E4D6" w:rsidRPr="003A46A2" w:rsidRDefault="7632E4D6" w:rsidP="7632E4D6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034" w14:textId="3354E2AD" w:rsidR="7632E4D6" w:rsidRPr="003A46A2" w:rsidRDefault="7632E4D6" w:rsidP="7632E4D6">
            <w:pPr>
              <w:jc w:val="center"/>
            </w:pPr>
          </w:p>
        </w:tc>
      </w:tr>
      <w:tr w:rsidR="7632E4D6" w:rsidRPr="003A46A2" w14:paraId="1740B877" w14:textId="77777777" w:rsidTr="001120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476D5" w14:textId="714F82FA" w:rsidR="708CCB80" w:rsidRPr="003A46A2" w:rsidRDefault="708CCB80" w:rsidP="7632E4D6">
            <w:pPr>
              <w:spacing w:line="276" w:lineRule="auto"/>
              <w:jc w:val="center"/>
            </w:pPr>
            <w:r w:rsidRPr="003A46A2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00A0" w14:textId="336ED0FC" w:rsidR="708CCB80" w:rsidRPr="003A46A2" w:rsidRDefault="708CCB80" w:rsidP="7632E4D6">
            <w:pPr>
              <w:jc w:val="center"/>
              <w:rPr>
                <w:rFonts w:eastAsia="Batang"/>
              </w:rPr>
            </w:pPr>
            <w:r w:rsidRPr="003A46A2">
              <w:rPr>
                <w:rFonts w:eastAsia="Batang"/>
              </w:rPr>
              <w:t>K.</w:t>
            </w:r>
            <w:r w:rsidR="006C752C" w:rsidRPr="003A46A2">
              <w:rPr>
                <w:rFonts w:eastAsia="Batang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AB20" w14:textId="1136548E" w:rsidR="7632E4D6" w:rsidRPr="003A46A2" w:rsidRDefault="7632E4D6" w:rsidP="7632E4D6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9EF2" w14:textId="17B20127" w:rsidR="67315D4F" w:rsidRPr="003A46A2" w:rsidRDefault="0045141D" w:rsidP="7632E4D6">
            <w:r w:rsidRPr="003A46A2"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09D3" w14:textId="79E192FE" w:rsidR="7632E4D6" w:rsidRPr="003A46A2" w:rsidRDefault="7632E4D6" w:rsidP="7632E4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2CAD" w14:textId="52070EF6" w:rsidR="7632E4D6" w:rsidRPr="003A46A2" w:rsidRDefault="7632E4D6" w:rsidP="7632E4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A2DB" w14:textId="57593DD7" w:rsidR="7632E4D6" w:rsidRPr="003A46A2" w:rsidRDefault="7632E4D6" w:rsidP="7632E4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D412" w14:textId="7DFF1A34" w:rsidR="7632E4D6" w:rsidRPr="003A46A2" w:rsidRDefault="7632E4D6" w:rsidP="7632E4D6">
            <w:pPr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60C" w14:textId="6FD29EB5" w:rsidR="7632E4D6" w:rsidRPr="003A46A2" w:rsidRDefault="7632E4D6" w:rsidP="7632E4D6">
            <w:pPr>
              <w:jc w:val="center"/>
            </w:pPr>
          </w:p>
        </w:tc>
      </w:tr>
    </w:tbl>
    <w:p w14:paraId="0C5B615A" w14:textId="77777777" w:rsidR="00F63EAD" w:rsidRPr="003A46A2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392"/>
        <w:gridCol w:w="717"/>
        <w:gridCol w:w="3962"/>
      </w:tblGrid>
      <w:tr w:rsidR="003A46A2" w:rsidRPr="003A46A2" w14:paraId="7CB1BB8A" w14:textId="77777777" w:rsidTr="7632E4D6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 w:themeFill="background1" w:themeFillShade="D9"/>
            <w:vAlign w:val="center"/>
          </w:tcPr>
          <w:p w14:paraId="38B688C0" w14:textId="77777777" w:rsidR="00353A92" w:rsidRPr="003A46A2" w:rsidRDefault="003A4D49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TABELA TREŚCI PROGRAMOWYCH</w:t>
            </w:r>
          </w:p>
        </w:tc>
      </w:tr>
      <w:tr w:rsidR="003A46A2" w:rsidRPr="003A46A2" w14:paraId="25F87D2A" w14:textId="77777777" w:rsidTr="006C752C">
        <w:trPr>
          <w:trHeight w:val="400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48A58" w14:textId="77777777" w:rsidR="00353A92" w:rsidRPr="003A46A2" w:rsidRDefault="00EF47FC" w:rsidP="0072112A">
            <w:pPr>
              <w:jc w:val="center"/>
              <w:rPr>
                <w:rFonts w:eastAsia="Calibri"/>
                <w:b/>
                <w:sz w:val="1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18"/>
                <w:szCs w:val="36"/>
                <w:lang w:eastAsia="en-US"/>
              </w:rPr>
              <w:t>l</w:t>
            </w:r>
            <w:r w:rsidR="00B21DB7" w:rsidRPr="003A46A2">
              <w:rPr>
                <w:rFonts w:eastAsia="Calibri"/>
                <w:b/>
                <w:sz w:val="18"/>
                <w:szCs w:val="36"/>
                <w:lang w:eastAsia="en-US"/>
              </w:rPr>
              <w:t>p.</w:t>
            </w:r>
            <w:r w:rsidR="003A4D49" w:rsidRPr="003A46A2">
              <w:rPr>
                <w:rFonts w:eastAsia="Calibri"/>
                <w:b/>
                <w:sz w:val="18"/>
                <w:szCs w:val="36"/>
                <w:lang w:eastAsia="en-US"/>
              </w:rPr>
              <w:t xml:space="preserve"> </w:t>
            </w:r>
            <w:r w:rsidR="0072112A" w:rsidRPr="003A46A2">
              <w:rPr>
                <w:rFonts w:eastAsia="Calibri"/>
                <w:b/>
                <w:sz w:val="18"/>
                <w:szCs w:val="36"/>
                <w:lang w:eastAsia="en-US"/>
              </w:rPr>
              <w:t>treści programowej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4F07BE1" w14:textId="77777777" w:rsidR="00353A92" w:rsidRPr="003A46A2" w:rsidRDefault="00B21DB7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C32A60D" w14:textId="77777777" w:rsidR="00353A92" w:rsidRPr="003A46A2" w:rsidRDefault="00FD3878" w:rsidP="00B9563F">
            <w:pPr>
              <w:rPr>
                <w:rFonts w:eastAsia="Calibri"/>
                <w:b/>
                <w:sz w:val="16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16"/>
                <w:szCs w:val="22"/>
                <w:lang w:eastAsia="en-US"/>
              </w:rPr>
              <w:t>Liczba</w:t>
            </w:r>
            <w:r w:rsidR="00353A92" w:rsidRPr="003A46A2">
              <w:rPr>
                <w:rFonts w:eastAsia="Calibri"/>
                <w:b/>
                <w:sz w:val="16"/>
                <w:szCs w:val="22"/>
                <w:lang w:eastAsia="en-US"/>
              </w:rPr>
              <w:t xml:space="preserve"> godzin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134CE" w14:textId="77777777" w:rsidR="00353A92" w:rsidRPr="003A46A2" w:rsidRDefault="00353A92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t>Odniesienie d</w:t>
            </w:r>
            <w:r w:rsidR="00B21DB7" w:rsidRPr="003A46A2">
              <w:rPr>
                <w:rFonts w:eastAsia="Calibri"/>
                <w:b/>
                <w:sz w:val="22"/>
                <w:szCs w:val="22"/>
                <w:lang w:eastAsia="en-US"/>
              </w:rPr>
              <w:t>o efektów uczenia się d</w:t>
            </w:r>
            <w:r w:rsidR="00FD3878" w:rsidRPr="003A46A2">
              <w:rPr>
                <w:rFonts w:eastAsia="Calibri"/>
                <w:b/>
                <w:sz w:val="22"/>
                <w:szCs w:val="22"/>
                <w:lang w:eastAsia="en-US"/>
              </w:rPr>
              <w:t>o</w:t>
            </w:r>
            <w:r w:rsidR="00B21DB7" w:rsidRPr="003A46A2">
              <w:rPr>
                <w:rFonts w:eastAsia="Calibri"/>
                <w:b/>
                <w:sz w:val="22"/>
                <w:szCs w:val="22"/>
                <w:lang w:eastAsia="en-US"/>
              </w:rPr>
              <w:t xml:space="preserve"> ZAJĘĆ</w:t>
            </w:r>
          </w:p>
        </w:tc>
      </w:tr>
      <w:tr w:rsidR="003A46A2" w:rsidRPr="003A46A2" w14:paraId="443B83CC" w14:textId="77777777" w:rsidTr="7632E4D6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97608" w14:textId="77777777" w:rsidR="00D442AA" w:rsidRPr="003A46A2" w:rsidRDefault="00D442AA" w:rsidP="002701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t>Semestr zimowy</w:t>
            </w:r>
          </w:p>
        </w:tc>
      </w:tr>
      <w:tr w:rsidR="003A46A2" w:rsidRPr="003A46A2" w14:paraId="5C9DA316" w14:textId="77777777" w:rsidTr="006C752C">
        <w:trPr>
          <w:trHeight w:val="272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2F1AA2" w14:textId="77777777" w:rsidR="00270111" w:rsidRPr="003A46A2" w:rsidRDefault="00270111" w:rsidP="002701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F398D8" w14:textId="77777777" w:rsidR="00270111" w:rsidRPr="003A46A2" w:rsidRDefault="00270111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t>Seminaria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F68DF7" w14:textId="77777777" w:rsidR="00270111" w:rsidRPr="003A46A2" w:rsidRDefault="00270111" w:rsidP="002701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b/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499DFC" w14:textId="77777777" w:rsidR="00270111" w:rsidRPr="003A46A2" w:rsidRDefault="00270111" w:rsidP="002701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A46A2" w:rsidRPr="003A46A2" w14:paraId="1D28A71D" w14:textId="77777777" w:rsidTr="001120D9">
        <w:trPr>
          <w:trHeight w:val="261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FFFB" w14:textId="77777777" w:rsidR="00AC690E" w:rsidRPr="003A46A2" w:rsidRDefault="00AC690E" w:rsidP="00AC69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E2CAA56" w14:textId="77777777" w:rsidR="00AC690E" w:rsidRPr="003A46A2" w:rsidRDefault="00AC690E" w:rsidP="00983F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Przysięga i przykazanie Hipokratesa, Powszechna Deklaracja Praw Człowieka, Deklaracja helsińska, tokijska, genewska, polskie kodeksy etyki lekarskiej- przedwojenny Kodeks Izb Lekarskich, Zbiór zasad etyczno-deontologicznych polskiego lekarza, Kodeks Etyki Lekarskiej, Europejska konwencja bioetyczna, Sądy lekarskie. Etyka a prawo medyczne.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B4EA11" w14:textId="77777777" w:rsidR="00AC690E" w:rsidRPr="003A46A2" w:rsidRDefault="000F1CFE" w:rsidP="00AC69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D729F" w14:textId="484296ED" w:rsidR="00AC690E" w:rsidRPr="003A46A2" w:rsidRDefault="7F5C9DC3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D.W16,</w:t>
            </w:r>
            <w:r w:rsidR="00430F47" w:rsidRPr="003A46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46A2">
              <w:rPr>
                <w:rFonts w:eastAsia="Calibri"/>
                <w:sz w:val="22"/>
                <w:szCs w:val="22"/>
                <w:lang w:eastAsia="en-US"/>
              </w:rPr>
              <w:t>D.W17, D.W18</w:t>
            </w:r>
            <w:r w:rsidR="000C238B" w:rsidRPr="003A46A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26DA6797" w:rsidRPr="003A46A2">
              <w:rPr>
                <w:rFonts w:eastAsia="Calibri"/>
                <w:sz w:val="22"/>
                <w:szCs w:val="22"/>
                <w:lang w:eastAsia="en-US"/>
              </w:rPr>
              <w:t>D.U13,</w:t>
            </w:r>
            <w:r w:rsidR="00430F47" w:rsidRPr="003A46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26DA6797" w:rsidRPr="003A46A2">
              <w:rPr>
                <w:rFonts w:eastAsia="Calibri"/>
                <w:sz w:val="22"/>
                <w:szCs w:val="22"/>
                <w:lang w:eastAsia="en-US"/>
              </w:rPr>
              <w:t>D.U14, D.U15</w:t>
            </w:r>
            <w:r w:rsidR="3F806B1F" w:rsidRPr="003A46A2">
              <w:rPr>
                <w:rFonts w:eastAsia="Batang"/>
                <w:sz w:val="22"/>
                <w:szCs w:val="22"/>
              </w:rPr>
              <w:t>, K.</w:t>
            </w:r>
            <w:r w:rsidR="006C752C" w:rsidRPr="003A46A2">
              <w:rPr>
                <w:rFonts w:eastAsia="Batang"/>
                <w:sz w:val="22"/>
                <w:szCs w:val="22"/>
              </w:rPr>
              <w:t>3</w:t>
            </w:r>
            <w:r w:rsidR="3F806B1F" w:rsidRPr="003A46A2">
              <w:rPr>
                <w:rFonts w:eastAsia="Batang"/>
                <w:sz w:val="22"/>
                <w:szCs w:val="22"/>
              </w:rPr>
              <w:t>, K</w:t>
            </w:r>
            <w:r w:rsidR="006C752C" w:rsidRPr="003A46A2">
              <w:rPr>
                <w:rFonts w:eastAsia="Batang"/>
                <w:sz w:val="22"/>
                <w:szCs w:val="22"/>
              </w:rPr>
              <w:t>4</w:t>
            </w:r>
          </w:p>
        </w:tc>
      </w:tr>
      <w:tr w:rsidR="003A46A2" w:rsidRPr="003A46A2" w14:paraId="0938829C" w14:textId="77777777" w:rsidTr="001120D9">
        <w:trPr>
          <w:trHeight w:val="261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E4CA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AE65D52" w14:textId="77777777" w:rsidR="006C752C" w:rsidRPr="003A46A2" w:rsidRDefault="006C752C" w:rsidP="006C752C">
            <w:pPr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Przepisy prawne, normy etyczne wykonywania zawodów medycznych w Polsce.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98DEE6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8719F" w14:textId="40C94A64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5C9935F7" w14:textId="77777777" w:rsidTr="001120D9">
        <w:trPr>
          <w:trHeight w:val="261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E5E69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D0DFF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Ranga zawodu lekarza i odpowiedzialność zawodowa.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44751B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6B116" w14:textId="0537AA62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25FA95E8" w14:textId="77777777" w:rsidTr="001120D9">
        <w:trPr>
          <w:trHeight w:val="261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5D50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95105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 xml:space="preserve">Przepisy prawne i normy etyczne w relacji pacjent-lekarz ze szczególnym uwzględnieniem empatycznego podejścia do pacjenta. </w:t>
            </w:r>
          </w:p>
          <w:p w14:paraId="3D1A3C86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Praca w zespole, środowisku wielokulturowym -wielonarodowościowym.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9935FF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6A9C0" w14:textId="43903317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1985E8AE" w14:textId="77777777" w:rsidTr="001120D9">
        <w:trPr>
          <w:trHeight w:val="261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654F0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AA024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Poszanowanie godności i prawa pacjenta przy wykonywaniu zawodu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884CA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7F46F" w14:textId="0E04C9C2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069D6475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B66DB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2DB47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 xml:space="preserve">Zasady etyczno-prawnego postępowania w przypadkach choroby, umierania i śmierci. Problem eutanazji w świetle medycyny </w:t>
            </w:r>
            <w:proofErr w:type="spellStart"/>
            <w:r w:rsidRPr="003A46A2">
              <w:rPr>
                <w:rFonts w:eastAsia="Calibri"/>
                <w:sz w:val="22"/>
                <w:szCs w:val="22"/>
                <w:lang w:eastAsia="en-US"/>
              </w:rPr>
              <w:t>hipokratejskiej</w:t>
            </w:r>
            <w:proofErr w:type="spellEnd"/>
            <w:r w:rsidRPr="003A46A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CD5EC4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74DA6" w14:textId="68BCC721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172649AD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3A6EF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123C4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Dylematy prawne i etyczne związane z reanimacją i uporczywą terapią.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2F596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1A420" w14:textId="2D302AE9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26EB9AC2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1D8F4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D8F17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Transplantologia, eksperymenty medyczne - aspekty etyczne i prawne.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C21B90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2492" w14:textId="2BEAF208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209EA42E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25FB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TK09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307ADFA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Problem klonowania ludzi w aspekcie etycznym.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8328F9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6957" w14:textId="6F53D806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4DF6A7E6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26BA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ADEE2EE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Etyczne konsekwencje diagnostyki prenatalnej.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4B6C890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37B3B" w14:textId="7E934414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5AFDC7C2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9243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B463EDC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Aspekty moralne podejmowanych badań i ich zastosowań.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778152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88895" w14:textId="72A7B4AA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2C8F95D6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E27B0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51862BA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Regulacje prawne i etyczne dotyczące działań lekarza bez zgody pacjenta lub zastosowania przymusu wobec pacjenta.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A8CB7E" w14:textId="77777777" w:rsidR="006C752C" w:rsidRPr="003A46A2" w:rsidRDefault="006C752C" w:rsidP="006C752C">
            <w:pPr>
              <w:jc w:val="center"/>
              <w:rPr>
                <w:sz w:val="22"/>
                <w:szCs w:val="22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0B871" w14:textId="26CAD246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50D49E3B" w14:textId="77777777" w:rsidTr="001120D9">
        <w:trPr>
          <w:trHeight w:val="255"/>
          <w:jc w:val="center"/>
        </w:trPr>
        <w:tc>
          <w:tcPr>
            <w:tcW w:w="986" w:type="dxa"/>
            <w:shd w:val="clear" w:color="auto" w:fill="auto"/>
            <w:vAlign w:val="center"/>
          </w:tcPr>
          <w:p w14:paraId="4F7F16F5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79EA6A3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Dokumentacja medyczna.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E643A39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BA2743D" w14:textId="4DF18C4A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3A46A2" w:rsidRPr="003A46A2" w14:paraId="7FF98CF1" w14:textId="77777777" w:rsidTr="001120D9">
        <w:trPr>
          <w:trHeight w:val="255"/>
          <w:jc w:val="center"/>
        </w:trPr>
        <w:tc>
          <w:tcPr>
            <w:tcW w:w="986" w:type="dxa"/>
            <w:shd w:val="clear" w:color="auto" w:fill="auto"/>
            <w:vAlign w:val="center"/>
          </w:tcPr>
          <w:p w14:paraId="73ABF4A3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BAB5BC3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 xml:space="preserve">Prawo autorskie. Korupcja w służbie zdrowia. </w:t>
            </w:r>
            <w:proofErr w:type="spellStart"/>
            <w:r w:rsidRPr="003A46A2">
              <w:rPr>
                <w:rFonts w:eastAsia="Calibri"/>
                <w:sz w:val="22"/>
                <w:szCs w:val="22"/>
                <w:lang w:eastAsia="en-US"/>
              </w:rPr>
              <w:t>Mobbing</w:t>
            </w:r>
            <w:proofErr w:type="spellEnd"/>
            <w:r w:rsidRPr="003A46A2">
              <w:rPr>
                <w:rFonts w:eastAsia="Calibri"/>
                <w:sz w:val="22"/>
                <w:szCs w:val="22"/>
                <w:lang w:eastAsia="en-US"/>
              </w:rPr>
              <w:t xml:space="preserve"> w zakładzie pracy. Przemysł medyczny i farmaceutyczny.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9DB5E7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73AE8B1" w14:textId="469FC9F3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  <w:tr w:rsidR="006C752C" w:rsidRPr="003A46A2" w14:paraId="76D21F02" w14:textId="77777777" w:rsidTr="001120D9">
        <w:trPr>
          <w:trHeight w:val="255"/>
          <w:jc w:val="center"/>
        </w:trPr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D46D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TK15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44288A9" w14:textId="77777777" w:rsidR="006C752C" w:rsidRPr="003A46A2" w:rsidRDefault="006C752C" w:rsidP="006C752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Wzorce postaw godnych naśladowania. Ważność historii medycyny w nauczaniu Etyki Lekarskiej i bioetyki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C03362" w14:textId="77777777" w:rsidR="006C752C" w:rsidRPr="003A46A2" w:rsidRDefault="006C752C" w:rsidP="006C752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4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FFB86" w14:textId="7B134BA9" w:rsidR="006C752C" w:rsidRPr="003A46A2" w:rsidRDefault="006C752C" w:rsidP="001120D9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3A46A2">
              <w:t>D.W16., D.W17., D.W18D.U13., D.U14., D.U15., K.3, K4</w:t>
            </w:r>
          </w:p>
        </w:tc>
      </w:tr>
    </w:tbl>
    <w:p w14:paraId="5E7E3C41" w14:textId="55E9FFF1" w:rsidR="00F63EAD" w:rsidRPr="003A46A2" w:rsidRDefault="00F63EAD"/>
    <w:p w14:paraId="0D0CAD6D" w14:textId="77777777" w:rsidR="006C752C" w:rsidRPr="003A46A2" w:rsidRDefault="006C752C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A46A2" w:rsidRPr="003A46A2" w14:paraId="757BAB84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E46E5" w14:textId="77777777" w:rsidR="00353A92" w:rsidRPr="003A46A2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3A46A2" w:rsidRPr="003A46A2" w14:paraId="4AA28130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0936845D" w14:textId="77777777" w:rsidR="00353A92" w:rsidRPr="003A46A2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Calibri"/>
                <w:b/>
                <w:lang w:eastAsia="en-US"/>
              </w:rPr>
              <w:lastRenderedPageBreak/>
              <w:t>Literatura podstawowa</w:t>
            </w:r>
          </w:p>
        </w:tc>
      </w:tr>
      <w:tr w:rsidR="003A46A2" w:rsidRPr="003A46A2" w14:paraId="7750C3C0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6BD9907D" w14:textId="77777777" w:rsidR="003A46A2" w:rsidRPr="003A46A2" w:rsidRDefault="003A46A2" w:rsidP="003A46A2">
            <w:pPr>
              <w:pStyle w:val="Akapitzlist"/>
              <w:numPr>
                <w:ilvl w:val="0"/>
                <w:numId w:val="41"/>
              </w:numPr>
            </w:pPr>
            <w:r w:rsidRPr="003A46A2">
              <w:t>Obowiązujące akty prawne i dokumenty etyczne:</w:t>
            </w:r>
          </w:p>
          <w:p w14:paraId="1ADB9A84" w14:textId="78A34B04" w:rsidR="000A2786" w:rsidRPr="003A46A2" w:rsidRDefault="003A46A2" w:rsidP="003A46A2">
            <w:pPr>
              <w:pStyle w:val="Akapitzlist"/>
              <w:numPr>
                <w:ilvl w:val="1"/>
                <w:numId w:val="37"/>
              </w:numPr>
            </w:pPr>
            <w:r w:rsidRPr="003A46A2">
              <w:t xml:space="preserve">World </w:t>
            </w:r>
            <w:proofErr w:type="spellStart"/>
            <w:r w:rsidRPr="003A46A2">
              <w:t>Medical</w:t>
            </w:r>
            <w:proofErr w:type="spellEnd"/>
            <w:r w:rsidRPr="003A46A2">
              <w:t xml:space="preserve"> </w:t>
            </w:r>
            <w:proofErr w:type="spellStart"/>
            <w:r w:rsidRPr="003A46A2">
              <w:t>Association</w:t>
            </w:r>
            <w:proofErr w:type="spellEnd"/>
            <w:r w:rsidRPr="003A46A2">
              <w:t xml:space="preserve"> (Deklaracja helsińska, tokijska i inne) dostępne na stronie </w:t>
            </w:r>
            <w:hyperlink r:id="rId13" w:history="1">
              <w:r w:rsidRPr="003A46A2">
                <w:rPr>
                  <w:rStyle w:val="Hipercze"/>
                  <w:color w:val="auto"/>
                </w:rPr>
                <w:t>www.wma.net</w:t>
              </w:r>
            </w:hyperlink>
            <w:r w:rsidRPr="003A46A2">
              <w:t>)</w:t>
            </w:r>
          </w:p>
        </w:tc>
      </w:tr>
      <w:tr w:rsidR="003A46A2" w:rsidRPr="003A46A2" w14:paraId="7685D8D5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0423F9D8" w14:textId="77777777" w:rsidR="00AA6354" w:rsidRPr="003A46A2" w:rsidRDefault="00AA6354" w:rsidP="003A46A2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beforeAutospacing="1" w:afterAutospacing="1"/>
              <w:rPr>
                <w:lang w:val="en-US"/>
              </w:rPr>
            </w:pPr>
            <w:proofErr w:type="spellStart"/>
            <w:r w:rsidRPr="003A46A2">
              <w:rPr>
                <w:lang w:val="en-US"/>
              </w:rPr>
              <w:t>Czasopisma</w:t>
            </w:r>
            <w:proofErr w:type="spellEnd"/>
            <w:r w:rsidRPr="003A46A2">
              <w:rPr>
                <w:lang w:val="en-US"/>
              </w:rPr>
              <w:t>:</w:t>
            </w:r>
          </w:p>
          <w:p w14:paraId="73347974" w14:textId="77777777" w:rsidR="00AA6354" w:rsidRPr="003A46A2" w:rsidRDefault="00AA6354" w:rsidP="00AA6354">
            <w:pPr>
              <w:numPr>
                <w:ilvl w:val="1"/>
                <w:numId w:val="31"/>
              </w:numPr>
              <w:shd w:val="clear" w:color="auto" w:fill="FFFFFF"/>
              <w:spacing w:beforeAutospacing="1" w:afterAutospacing="1"/>
              <w:rPr>
                <w:lang w:val="en-US"/>
              </w:rPr>
            </w:pPr>
            <w:r w:rsidRPr="003A46A2">
              <w:rPr>
                <w:lang w:val="en-US"/>
              </w:rPr>
              <w:t>European Journal of Bioethics, </w:t>
            </w:r>
            <w:hyperlink r:id="rId14" w:tgtFrame="_blank" w:history="1">
              <w:r w:rsidRPr="003A46A2">
                <w:rPr>
                  <w:lang w:val="en-US"/>
                </w:rPr>
                <w:t>https://www.jahr-bioethics-journal.com/index.php/JAHR</w:t>
              </w:r>
            </w:hyperlink>
          </w:p>
          <w:p w14:paraId="3F245ADD" w14:textId="77777777" w:rsidR="00AA6354" w:rsidRPr="003A46A2" w:rsidRDefault="00AA6354" w:rsidP="00AA6354">
            <w:pPr>
              <w:numPr>
                <w:ilvl w:val="1"/>
                <w:numId w:val="31"/>
              </w:numPr>
              <w:shd w:val="clear" w:color="auto" w:fill="FFFFFF"/>
              <w:spacing w:beforeAutospacing="1" w:afterAutospacing="1"/>
              <w:rPr>
                <w:lang w:val="en-US"/>
              </w:rPr>
            </w:pPr>
            <w:r w:rsidRPr="003A46A2">
              <w:rPr>
                <w:lang w:val="en-US"/>
              </w:rPr>
              <w:t>Journal of Medical Ethics </w:t>
            </w:r>
            <w:hyperlink r:id="rId15" w:tgtFrame="_blank" w:history="1">
              <w:r w:rsidRPr="003A46A2">
                <w:rPr>
                  <w:lang w:val="en-US"/>
                </w:rPr>
                <w:t>https://jme.bmj.com/</w:t>
              </w:r>
            </w:hyperlink>
          </w:p>
          <w:p w14:paraId="70BEB6B6" w14:textId="77777777" w:rsidR="00AA6354" w:rsidRPr="003A46A2" w:rsidRDefault="00AA6354" w:rsidP="00AA6354">
            <w:pPr>
              <w:pStyle w:val="Akapitzlist"/>
              <w:numPr>
                <w:ilvl w:val="1"/>
                <w:numId w:val="31"/>
              </w:numPr>
              <w:rPr>
                <w:lang w:val="en-US"/>
              </w:rPr>
            </w:pPr>
            <w:r w:rsidRPr="003A46A2">
              <w:rPr>
                <w:lang w:val="en-US"/>
              </w:rPr>
              <w:t>AMA Journal of Ethics, https://journalofethics.ama-assn.org/home</w:t>
            </w:r>
          </w:p>
          <w:p w14:paraId="459EC203" w14:textId="5F744992" w:rsidR="00AA6354" w:rsidRPr="003A46A2" w:rsidRDefault="00AA6354" w:rsidP="00AA6354">
            <w:pPr>
              <w:numPr>
                <w:ilvl w:val="1"/>
                <w:numId w:val="31"/>
              </w:numPr>
              <w:rPr>
                <w:sz w:val="22"/>
                <w:lang w:val="en-US"/>
              </w:rPr>
            </w:pPr>
            <w:r w:rsidRPr="003A46A2">
              <w:rPr>
                <w:lang w:val="en-US"/>
              </w:rPr>
              <w:t>The Hastings Center Report, https://www.thehastingscenter.org/publications-resources/hastings-center-report/</w:t>
            </w:r>
          </w:p>
        </w:tc>
      </w:tr>
      <w:tr w:rsidR="003A46A2" w:rsidRPr="003A46A2" w14:paraId="238FE2AB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5E23A139" w14:textId="77777777" w:rsidR="000A2786" w:rsidRPr="003A46A2" w:rsidRDefault="000A2786" w:rsidP="0159CDA3">
            <w:pPr>
              <w:rPr>
                <w:b/>
                <w:lang w:eastAsia="en-US"/>
              </w:rPr>
            </w:pPr>
            <w:r w:rsidRPr="003A46A2">
              <w:rPr>
                <w:b/>
                <w:lang w:eastAsia="en-US"/>
              </w:rPr>
              <w:t>Literatura uzupełniająca</w:t>
            </w:r>
          </w:p>
        </w:tc>
      </w:tr>
      <w:tr w:rsidR="003A46A2" w:rsidRPr="003A46A2" w14:paraId="02B76829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5D40B0D4" w14:textId="432E74F1" w:rsidR="003A46A2" w:rsidRPr="003A46A2" w:rsidRDefault="003A46A2" w:rsidP="003A46A2">
            <w:pPr>
              <w:pStyle w:val="Akapitzlist"/>
              <w:numPr>
                <w:ilvl w:val="0"/>
                <w:numId w:val="44"/>
              </w:numPr>
            </w:pPr>
            <w:r w:rsidRPr="003A46A2">
              <w:t>Brzeziński T. Etyka lekarska. Wyd. 2., PZWL, Warszawa, 2012</w:t>
            </w:r>
          </w:p>
        </w:tc>
      </w:tr>
      <w:tr w:rsidR="003A46A2" w:rsidRPr="003A46A2" w14:paraId="4D6C6ECE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auto"/>
            <w:vAlign w:val="center"/>
          </w:tcPr>
          <w:p w14:paraId="2B74E5B5" w14:textId="18693726" w:rsidR="003A46A2" w:rsidRPr="003A46A2" w:rsidRDefault="003A46A2" w:rsidP="003A46A2">
            <w:pPr>
              <w:pStyle w:val="Akapitzlist"/>
              <w:numPr>
                <w:ilvl w:val="0"/>
                <w:numId w:val="44"/>
              </w:numPr>
            </w:pPr>
            <w:r w:rsidRPr="003A46A2">
              <w:t>Obowiązujące akty prawne i dokumenty etyczne:</w:t>
            </w:r>
          </w:p>
          <w:p w14:paraId="536CBE1C" w14:textId="77C716AB" w:rsidR="003A46A2" w:rsidRPr="003A46A2" w:rsidRDefault="003A46A2" w:rsidP="003A46A2">
            <w:pPr>
              <w:pStyle w:val="Akapitzlist"/>
              <w:numPr>
                <w:ilvl w:val="1"/>
                <w:numId w:val="37"/>
              </w:numPr>
            </w:pPr>
            <w:r w:rsidRPr="003A46A2">
              <w:t xml:space="preserve">World </w:t>
            </w:r>
            <w:proofErr w:type="spellStart"/>
            <w:r w:rsidRPr="003A46A2">
              <w:t>Medical</w:t>
            </w:r>
            <w:proofErr w:type="spellEnd"/>
            <w:r w:rsidRPr="003A46A2">
              <w:t xml:space="preserve"> </w:t>
            </w:r>
            <w:proofErr w:type="spellStart"/>
            <w:r w:rsidRPr="003A46A2">
              <w:t>Association</w:t>
            </w:r>
            <w:proofErr w:type="spellEnd"/>
            <w:r w:rsidRPr="003A46A2">
              <w:t xml:space="preserve"> (Deklaracja helsińska, tokijska i inne) dostępne na stronie </w:t>
            </w:r>
            <w:hyperlink r:id="rId16" w:history="1">
              <w:r w:rsidRPr="003A46A2">
                <w:rPr>
                  <w:rStyle w:val="Hipercze"/>
                  <w:color w:val="auto"/>
                </w:rPr>
                <w:t>www.wma.net</w:t>
              </w:r>
            </w:hyperlink>
            <w:r w:rsidRPr="003A46A2">
              <w:t>)</w:t>
            </w:r>
          </w:p>
          <w:p w14:paraId="4F51CC75" w14:textId="0C0333AD" w:rsidR="003A46A2" w:rsidRPr="003A46A2" w:rsidRDefault="003A46A2" w:rsidP="003A46A2">
            <w:pPr>
              <w:pStyle w:val="Akapitzlist"/>
              <w:numPr>
                <w:ilvl w:val="1"/>
                <w:numId w:val="37"/>
              </w:numPr>
            </w:pPr>
            <w:r w:rsidRPr="003A46A2">
              <w:t>Europejska konwencja o ochronie praw człowieka i godności ludzkiej wobec zastosowań biologii i medycyny (Rada Europy, Oviedo)</w:t>
            </w:r>
          </w:p>
          <w:p w14:paraId="15F19949" w14:textId="77777777" w:rsidR="003A46A2" w:rsidRPr="003A46A2" w:rsidRDefault="003A46A2" w:rsidP="003A46A2">
            <w:pPr>
              <w:pStyle w:val="Akapitzlist"/>
              <w:numPr>
                <w:ilvl w:val="1"/>
                <w:numId w:val="37"/>
              </w:numPr>
            </w:pPr>
            <w:r w:rsidRPr="003A46A2">
              <w:t>Powszechna Deklaracja Praw Człowieka</w:t>
            </w:r>
          </w:p>
          <w:p w14:paraId="523C8F5E" w14:textId="0F542F77" w:rsidR="003A46A2" w:rsidRPr="003A46A2" w:rsidRDefault="003A46A2" w:rsidP="003A46A2">
            <w:pPr>
              <w:pStyle w:val="Akapitzlist"/>
              <w:numPr>
                <w:ilvl w:val="1"/>
                <w:numId w:val="37"/>
              </w:numPr>
            </w:pPr>
            <w:r w:rsidRPr="003A46A2">
              <w:t>Zasady dobrej praktyki badań klinicznych wydane przez Międzynarodową Konferencję ds. Harmonizacji.</w:t>
            </w:r>
          </w:p>
        </w:tc>
      </w:tr>
      <w:tr w:rsidR="003A46A2" w:rsidRPr="003A46A2" w14:paraId="198ADEE0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4603A" w14:textId="77777777" w:rsidR="003A46A2" w:rsidRPr="003A46A2" w:rsidRDefault="003A46A2" w:rsidP="003A46A2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3A46A2" w:rsidRPr="003A46A2" w14:paraId="1EBE8246" w14:textId="77777777" w:rsidTr="00AA6354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0A83FC5E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DED4DD2" w14:textId="691B9A2A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2601A3A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6A2" w:rsidRPr="003A46A2" w14:paraId="04E48486" w14:textId="77777777" w:rsidTr="00AA6354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14:paraId="2AC57CB0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AFFA21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6A2" w:rsidRPr="003A46A2" w14:paraId="3A8EB3DB" w14:textId="77777777" w:rsidTr="00A61623">
        <w:trPr>
          <w:trHeight w:val="257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27AB86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04A35C2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40</w:t>
            </w:r>
          </w:p>
        </w:tc>
      </w:tr>
      <w:tr w:rsidR="003A46A2" w:rsidRPr="003A46A2" w14:paraId="33F9C136" w14:textId="77777777" w:rsidTr="00AA635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0BE1F2D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07C906" w14:textId="3A2380BC" w:rsidR="003A46A2" w:rsidRPr="003A46A2" w:rsidRDefault="003A46A2" w:rsidP="003A46A2">
            <w:pPr>
              <w:jc w:val="center"/>
              <w:rPr>
                <w:rFonts w:eastAsia="Calibri"/>
                <w:strike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10</w:t>
            </w:r>
          </w:p>
        </w:tc>
      </w:tr>
      <w:tr w:rsidR="003A46A2" w:rsidRPr="003A46A2" w14:paraId="743B7E3F" w14:textId="77777777" w:rsidTr="00A61623">
        <w:trPr>
          <w:trHeight w:val="267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011AF28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CFEC6B" w14:textId="6AA7451C" w:rsidR="003A46A2" w:rsidRPr="003A46A2" w:rsidRDefault="003A46A2" w:rsidP="003A46A2">
            <w:pPr>
              <w:jc w:val="center"/>
              <w:rPr>
                <w:rFonts w:eastAsia="Calibri"/>
                <w:strike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 5</w:t>
            </w:r>
          </w:p>
        </w:tc>
      </w:tr>
      <w:tr w:rsidR="003A46A2" w:rsidRPr="003A46A2" w14:paraId="0B42A450" w14:textId="77777777" w:rsidTr="00AA635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DCF57B9" w14:textId="3AD9B389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186B13D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6A2" w:rsidRPr="003A46A2" w14:paraId="4A29D4B8" w14:textId="77777777" w:rsidTr="00AA635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09AA637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D369756" w14:textId="2E133331" w:rsidR="003A46A2" w:rsidRPr="003A46A2" w:rsidRDefault="003A46A2" w:rsidP="003A46A2">
            <w:pPr>
              <w:jc w:val="center"/>
              <w:rPr>
                <w:rFonts w:eastAsia="Calibri"/>
                <w:strike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5</w:t>
            </w:r>
          </w:p>
        </w:tc>
      </w:tr>
      <w:tr w:rsidR="003A46A2" w:rsidRPr="003A46A2" w14:paraId="3D4F6784" w14:textId="77777777" w:rsidTr="00A61623">
        <w:trPr>
          <w:trHeight w:val="285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C6F1486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57C439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6A2" w:rsidRPr="003A46A2" w14:paraId="23003672" w14:textId="77777777" w:rsidTr="00AA635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E7EEC4F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404BC9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6A2" w:rsidRPr="003A46A2" w14:paraId="648BA1B4" w14:textId="77777777" w:rsidTr="00A61623">
        <w:trPr>
          <w:trHeight w:val="296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BEF3E4E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DE38F6" w14:textId="319FA77C" w:rsidR="003A46A2" w:rsidRPr="003A46A2" w:rsidRDefault="003A46A2" w:rsidP="003A46A2">
            <w:pPr>
              <w:jc w:val="center"/>
              <w:rPr>
                <w:rFonts w:eastAsia="Calibri"/>
                <w:strike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60</w:t>
            </w:r>
          </w:p>
        </w:tc>
      </w:tr>
      <w:tr w:rsidR="003A46A2" w:rsidRPr="003A46A2" w14:paraId="2EFA213D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0A2CA8D" w14:textId="77777777" w:rsidR="003A46A2" w:rsidRPr="003A46A2" w:rsidRDefault="003A46A2" w:rsidP="003A46A2">
            <w:pPr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4DED8E9" w14:textId="77777777" w:rsidR="003A46A2" w:rsidRPr="003A46A2" w:rsidRDefault="003A46A2" w:rsidP="003A46A2">
            <w:pPr>
              <w:jc w:val="center"/>
              <w:rPr>
                <w:rFonts w:eastAsia="Calibri"/>
                <w:lang w:eastAsia="en-US"/>
              </w:rPr>
            </w:pPr>
            <w:r w:rsidRPr="003A46A2">
              <w:rPr>
                <w:rFonts w:eastAsia="Calibri"/>
                <w:lang w:eastAsia="en-US"/>
              </w:rPr>
              <w:t>2</w:t>
            </w:r>
          </w:p>
        </w:tc>
      </w:tr>
      <w:tr w:rsidR="003A46A2" w:rsidRPr="003A46A2" w14:paraId="718A5242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B2DCDB4" w14:textId="77777777" w:rsidR="003A46A2" w:rsidRPr="003A46A2" w:rsidRDefault="003A46A2" w:rsidP="003A46A2">
            <w:pPr>
              <w:rPr>
                <w:rFonts w:eastAsia="Calibri"/>
                <w:b/>
                <w:lang w:eastAsia="en-US"/>
              </w:rPr>
            </w:pPr>
            <w:r w:rsidRPr="003A46A2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A46A2" w:rsidRPr="003A46A2" w14:paraId="51873ADC" w14:textId="77777777" w:rsidTr="00AA635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2976" w14:textId="038BFD2C" w:rsidR="003A46A2" w:rsidRPr="003A46A2" w:rsidRDefault="003A46A2" w:rsidP="003A46A2">
            <w:pPr>
              <w:rPr>
                <w:rFonts w:eastAsia="Calibri"/>
                <w:lang w:eastAsia="en-US"/>
              </w:rPr>
            </w:pPr>
          </w:p>
        </w:tc>
      </w:tr>
    </w:tbl>
    <w:p w14:paraId="33238342" w14:textId="77777777" w:rsidR="00A61623" w:rsidRPr="003A46A2" w:rsidRDefault="00A61623" w:rsidP="00353A92">
      <w:pPr>
        <w:rPr>
          <w:rFonts w:eastAsia="Calibri"/>
          <w:sz w:val="20"/>
          <w:szCs w:val="20"/>
          <w:lang w:eastAsia="en-US"/>
        </w:rPr>
        <w:sectPr w:rsidR="00A61623" w:rsidRPr="003A46A2" w:rsidSect="00976625">
          <w:headerReference w:type="default" r:id="rId17"/>
          <w:footerReference w:type="default" r:id="rId18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4F63ACCB" w14:textId="42BBA130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3A46A2">
        <w:rPr>
          <w:rFonts w:eastAsia="Calibri"/>
          <w:sz w:val="20"/>
          <w:szCs w:val="20"/>
          <w:lang w:eastAsia="en-US"/>
        </w:rPr>
        <w:t>uczenia się</w:t>
      </w:r>
      <w:r w:rsidRPr="003A46A2">
        <w:rPr>
          <w:rFonts w:eastAsia="Calibri"/>
          <w:sz w:val="20"/>
          <w:szCs w:val="20"/>
          <w:lang w:eastAsia="en-US"/>
        </w:rPr>
        <w:t>:</w:t>
      </w:r>
    </w:p>
    <w:p w14:paraId="4F710BF8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EP – egzamin pisemny</w:t>
      </w:r>
    </w:p>
    <w:p w14:paraId="1487643D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 xml:space="preserve">EU </w:t>
      </w:r>
      <w:r w:rsidR="00BC4EDB" w:rsidRPr="003A46A2">
        <w:rPr>
          <w:rFonts w:eastAsia="Calibri"/>
          <w:sz w:val="20"/>
          <w:szCs w:val="20"/>
          <w:lang w:eastAsia="en-US"/>
        </w:rPr>
        <w:t>–</w:t>
      </w:r>
      <w:r w:rsidRPr="003A46A2">
        <w:rPr>
          <w:rFonts w:eastAsia="Calibri"/>
          <w:sz w:val="20"/>
          <w:szCs w:val="20"/>
          <w:lang w:eastAsia="en-US"/>
        </w:rPr>
        <w:t xml:space="preserve"> egzamin ustny</w:t>
      </w:r>
    </w:p>
    <w:p w14:paraId="610DC66E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ET – egzamin testowy</w:t>
      </w:r>
    </w:p>
    <w:p w14:paraId="5ABEA886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EPR – egzamin praktyczny</w:t>
      </w:r>
    </w:p>
    <w:p w14:paraId="0D76BEFE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K – kolokwium</w:t>
      </w:r>
    </w:p>
    <w:p w14:paraId="484B8944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R – referat</w:t>
      </w:r>
    </w:p>
    <w:p w14:paraId="3B3EE9CE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30C14995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146DB9A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 xml:space="preserve">O </w:t>
      </w:r>
      <w:r w:rsidR="00BC4EDB" w:rsidRPr="003A46A2">
        <w:rPr>
          <w:rFonts w:eastAsia="Calibri"/>
          <w:sz w:val="20"/>
          <w:szCs w:val="20"/>
          <w:lang w:eastAsia="en-US"/>
        </w:rPr>
        <w:t>–</w:t>
      </w:r>
      <w:r w:rsidRPr="003A46A2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BB56549" w14:textId="77777777" w:rsidR="00353A92" w:rsidRPr="003A46A2" w:rsidRDefault="00BC4EDB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SL – s</w:t>
      </w:r>
      <w:r w:rsidR="00353A92" w:rsidRPr="003A46A2">
        <w:rPr>
          <w:rFonts w:eastAsia="Calibri"/>
          <w:sz w:val="20"/>
          <w:szCs w:val="20"/>
          <w:lang w:eastAsia="en-US"/>
        </w:rPr>
        <w:t>prawozdanie laboratoryjne</w:t>
      </w:r>
    </w:p>
    <w:p w14:paraId="3EDC3560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SP – studium przypadku</w:t>
      </w:r>
    </w:p>
    <w:p w14:paraId="476A8537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 xml:space="preserve">PS </w:t>
      </w:r>
      <w:r w:rsidR="00BC4EDB" w:rsidRPr="003A46A2">
        <w:rPr>
          <w:rFonts w:eastAsia="Calibri"/>
          <w:sz w:val="20"/>
          <w:szCs w:val="20"/>
          <w:lang w:eastAsia="en-US"/>
        </w:rPr>
        <w:t>–</w:t>
      </w:r>
      <w:r w:rsidRPr="003A46A2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308299AB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E16DF66" w14:textId="77777777" w:rsidR="00353A92" w:rsidRPr="003A46A2" w:rsidRDefault="00353A92" w:rsidP="00353A92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PM – prezentacja multimedialna</w:t>
      </w:r>
    </w:p>
    <w:p w14:paraId="6C69F109" w14:textId="77777777" w:rsidR="00353A92" w:rsidRPr="003A46A2" w:rsidRDefault="00353A92" w:rsidP="00FA4C64">
      <w:pPr>
        <w:rPr>
          <w:rFonts w:eastAsia="Calibri"/>
          <w:sz w:val="20"/>
          <w:szCs w:val="20"/>
          <w:lang w:eastAsia="en-US"/>
        </w:rPr>
      </w:pPr>
      <w:r w:rsidRPr="003A46A2">
        <w:rPr>
          <w:rFonts w:eastAsia="Calibri"/>
          <w:sz w:val="20"/>
          <w:szCs w:val="20"/>
          <w:lang w:eastAsia="en-US"/>
        </w:rPr>
        <w:t>i inne</w:t>
      </w:r>
    </w:p>
    <w:sectPr w:rsidR="00353A92" w:rsidRPr="003A46A2" w:rsidSect="00A61623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E91A" w14:textId="77777777" w:rsidR="00671355" w:rsidRDefault="00671355" w:rsidP="00190DC4">
      <w:r>
        <w:separator/>
      </w:r>
    </w:p>
  </w:endnote>
  <w:endnote w:type="continuationSeparator" w:id="0">
    <w:p w14:paraId="407EF1D0" w14:textId="77777777" w:rsidR="00671355" w:rsidRDefault="0067135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BC07" w14:textId="77777777" w:rsidR="00FA7567" w:rsidRDefault="00FA7567" w:rsidP="001F095D">
    <w:pPr>
      <w:pStyle w:val="Stopka"/>
      <w:rPr>
        <w:sz w:val="16"/>
      </w:rPr>
    </w:pPr>
  </w:p>
  <w:p w14:paraId="31484415" w14:textId="77777777" w:rsidR="00FA7567" w:rsidRPr="001F095D" w:rsidRDefault="00FA7567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7376DB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7376DB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192E" w14:textId="77777777" w:rsidR="00671355" w:rsidRDefault="00671355" w:rsidP="00190DC4">
      <w:r>
        <w:separator/>
      </w:r>
    </w:p>
  </w:footnote>
  <w:footnote w:type="continuationSeparator" w:id="0">
    <w:p w14:paraId="6CA71637" w14:textId="77777777" w:rsidR="00671355" w:rsidRDefault="00671355" w:rsidP="00190DC4">
      <w:r>
        <w:continuationSeparator/>
      </w:r>
    </w:p>
  </w:footnote>
  <w:footnote w:id="1">
    <w:p w14:paraId="2E79A822" w14:textId="77777777" w:rsidR="00FA7567" w:rsidRDefault="00FA7567" w:rsidP="00814E0A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075358367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073431982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DC44586" w14:textId="77777777" w:rsidR="00FA7567" w:rsidRDefault="00FA75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2D99" w14:textId="77777777" w:rsidR="00FA7567" w:rsidRPr="006F4E89" w:rsidRDefault="00FA7567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D7DFF8D" w14:textId="77777777" w:rsidR="00FA7567" w:rsidRPr="006F4E89" w:rsidRDefault="00FA7567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0DF735C" w14:textId="77777777" w:rsidR="00FA7567" w:rsidRDefault="00FA7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06B7"/>
    <w:multiLevelType w:val="hybridMultilevel"/>
    <w:tmpl w:val="3896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A01C3"/>
    <w:multiLevelType w:val="hybridMultilevel"/>
    <w:tmpl w:val="F4AE6F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7D0D81"/>
    <w:multiLevelType w:val="multilevel"/>
    <w:tmpl w:val="62908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1142BAD"/>
    <w:multiLevelType w:val="hybridMultilevel"/>
    <w:tmpl w:val="81029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907FA0"/>
    <w:multiLevelType w:val="hybridMultilevel"/>
    <w:tmpl w:val="B4768E4E"/>
    <w:lvl w:ilvl="0" w:tplc="B3DA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45A"/>
    <w:multiLevelType w:val="hybridMultilevel"/>
    <w:tmpl w:val="E95A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C27146"/>
    <w:multiLevelType w:val="hybridMultilevel"/>
    <w:tmpl w:val="AFBC4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2695C"/>
    <w:multiLevelType w:val="hybridMultilevel"/>
    <w:tmpl w:val="996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24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F7699"/>
    <w:multiLevelType w:val="hybridMultilevel"/>
    <w:tmpl w:val="456EE2E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001249"/>
    <w:multiLevelType w:val="hybridMultilevel"/>
    <w:tmpl w:val="F8E4C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831DC"/>
    <w:multiLevelType w:val="hybridMultilevel"/>
    <w:tmpl w:val="04F2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ADB"/>
    <w:multiLevelType w:val="hybridMultilevel"/>
    <w:tmpl w:val="56267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 w15:restartNumberingAfterBreak="0">
    <w:nsid w:val="684858C5"/>
    <w:multiLevelType w:val="hybridMultilevel"/>
    <w:tmpl w:val="6C34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9648C"/>
    <w:multiLevelType w:val="hybridMultilevel"/>
    <w:tmpl w:val="14D455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A53444"/>
    <w:multiLevelType w:val="hybridMultilevel"/>
    <w:tmpl w:val="7F683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5E3B5B"/>
    <w:multiLevelType w:val="multilevel"/>
    <w:tmpl w:val="B308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42"/>
  </w:num>
  <w:num w:numId="8">
    <w:abstractNumId w:val="9"/>
  </w:num>
  <w:num w:numId="9">
    <w:abstractNumId w:val="21"/>
  </w:num>
  <w:num w:numId="10">
    <w:abstractNumId w:val="34"/>
  </w:num>
  <w:num w:numId="11">
    <w:abstractNumId w:val="3"/>
  </w:num>
  <w:num w:numId="12">
    <w:abstractNumId w:val="23"/>
  </w:num>
  <w:num w:numId="13">
    <w:abstractNumId w:val="2"/>
  </w:num>
  <w:num w:numId="14">
    <w:abstractNumId w:val="33"/>
  </w:num>
  <w:num w:numId="15">
    <w:abstractNumId w:val="12"/>
  </w:num>
  <w:num w:numId="16">
    <w:abstractNumId w:val="28"/>
  </w:num>
  <w:num w:numId="17">
    <w:abstractNumId w:val="17"/>
  </w:num>
  <w:num w:numId="18">
    <w:abstractNumId w:val="29"/>
  </w:num>
  <w:num w:numId="19">
    <w:abstractNumId w:val="0"/>
  </w:num>
  <w:num w:numId="20">
    <w:abstractNumId w:val="4"/>
  </w:num>
  <w:num w:numId="21">
    <w:abstractNumId w:val="36"/>
  </w:num>
  <w:num w:numId="22">
    <w:abstractNumId w:val="39"/>
  </w:num>
  <w:num w:numId="23">
    <w:abstractNumId w:val="41"/>
  </w:num>
  <w:num w:numId="24">
    <w:abstractNumId w:val="25"/>
  </w:num>
  <w:num w:numId="25">
    <w:abstractNumId w:val="27"/>
  </w:num>
  <w:num w:numId="26">
    <w:abstractNumId w:val="5"/>
  </w:num>
  <w:num w:numId="27">
    <w:abstractNumId w:val="24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0"/>
  </w:num>
  <w:num w:numId="32">
    <w:abstractNumId w:val="16"/>
  </w:num>
  <w:num w:numId="33">
    <w:abstractNumId w:val="31"/>
  </w:num>
  <w:num w:numId="34">
    <w:abstractNumId w:val="10"/>
  </w:num>
  <w:num w:numId="35">
    <w:abstractNumId w:val="40"/>
  </w:num>
  <w:num w:numId="36">
    <w:abstractNumId w:val="8"/>
  </w:num>
  <w:num w:numId="37">
    <w:abstractNumId w:val="7"/>
  </w:num>
  <w:num w:numId="38">
    <w:abstractNumId w:val="37"/>
  </w:num>
  <w:num w:numId="39">
    <w:abstractNumId w:val="38"/>
  </w:num>
  <w:num w:numId="40">
    <w:abstractNumId w:val="20"/>
  </w:num>
  <w:num w:numId="41">
    <w:abstractNumId w:val="6"/>
  </w:num>
  <w:num w:numId="42">
    <w:abstractNumId w:val="26"/>
  </w:num>
  <w:num w:numId="43">
    <w:abstractNumId w:val="1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3A9F"/>
    <w:rsid w:val="00007549"/>
    <w:rsid w:val="00014AD9"/>
    <w:rsid w:val="00017526"/>
    <w:rsid w:val="00025367"/>
    <w:rsid w:val="000449E4"/>
    <w:rsid w:val="00077942"/>
    <w:rsid w:val="00082741"/>
    <w:rsid w:val="000A2786"/>
    <w:rsid w:val="000B0FC1"/>
    <w:rsid w:val="000B28B7"/>
    <w:rsid w:val="000C238B"/>
    <w:rsid w:val="000E407D"/>
    <w:rsid w:val="000F1CFE"/>
    <w:rsid w:val="000F2677"/>
    <w:rsid w:val="00101833"/>
    <w:rsid w:val="00111CED"/>
    <w:rsid w:val="001120D9"/>
    <w:rsid w:val="00114F2C"/>
    <w:rsid w:val="00117686"/>
    <w:rsid w:val="00121808"/>
    <w:rsid w:val="00126ECF"/>
    <w:rsid w:val="0014223A"/>
    <w:rsid w:val="001450DA"/>
    <w:rsid w:val="00146B7D"/>
    <w:rsid w:val="0015298F"/>
    <w:rsid w:val="001741F3"/>
    <w:rsid w:val="0018500F"/>
    <w:rsid w:val="00190DC4"/>
    <w:rsid w:val="001951F5"/>
    <w:rsid w:val="00197534"/>
    <w:rsid w:val="001A2A49"/>
    <w:rsid w:val="001A31F7"/>
    <w:rsid w:val="001A3E25"/>
    <w:rsid w:val="001B1B3E"/>
    <w:rsid w:val="001B2CB3"/>
    <w:rsid w:val="001B6C05"/>
    <w:rsid w:val="001B7B45"/>
    <w:rsid w:val="001C2A10"/>
    <w:rsid w:val="001C5B63"/>
    <w:rsid w:val="001D61BC"/>
    <w:rsid w:val="001E1B74"/>
    <w:rsid w:val="001F095D"/>
    <w:rsid w:val="001F736E"/>
    <w:rsid w:val="002060CD"/>
    <w:rsid w:val="00212B5E"/>
    <w:rsid w:val="0021532A"/>
    <w:rsid w:val="00226119"/>
    <w:rsid w:val="0024037B"/>
    <w:rsid w:val="002431B9"/>
    <w:rsid w:val="0024361E"/>
    <w:rsid w:val="002610E0"/>
    <w:rsid w:val="00263871"/>
    <w:rsid w:val="0027011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F3F7D"/>
    <w:rsid w:val="002F59B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954B7"/>
    <w:rsid w:val="003A2F54"/>
    <w:rsid w:val="003A3D81"/>
    <w:rsid w:val="003A46A2"/>
    <w:rsid w:val="003A4D49"/>
    <w:rsid w:val="003A7844"/>
    <w:rsid w:val="003B28E7"/>
    <w:rsid w:val="003B4ECF"/>
    <w:rsid w:val="003B6CDD"/>
    <w:rsid w:val="003C2584"/>
    <w:rsid w:val="003D246D"/>
    <w:rsid w:val="003D39E0"/>
    <w:rsid w:val="003E2092"/>
    <w:rsid w:val="003E4FEB"/>
    <w:rsid w:val="003F0529"/>
    <w:rsid w:val="003F559D"/>
    <w:rsid w:val="00400C34"/>
    <w:rsid w:val="004137DE"/>
    <w:rsid w:val="004158A4"/>
    <w:rsid w:val="0042258A"/>
    <w:rsid w:val="0042479C"/>
    <w:rsid w:val="00425DA0"/>
    <w:rsid w:val="00430F47"/>
    <w:rsid w:val="00432C3E"/>
    <w:rsid w:val="004330FF"/>
    <w:rsid w:val="004352EE"/>
    <w:rsid w:val="0044011B"/>
    <w:rsid w:val="0045122B"/>
    <w:rsid w:val="0045141D"/>
    <w:rsid w:val="004531E0"/>
    <w:rsid w:val="00471122"/>
    <w:rsid w:val="0048002E"/>
    <w:rsid w:val="004822F9"/>
    <w:rsid w:val="004929E4"/>
    <w:rsid w:val="004951AB"/>
    <w:rsid w:val="004B65A3"/>
    <w:rsid w:val="004C0936"/>
    <w:rsid w:val="004D353D"/>
    <w:rsid w:val="004E0165"/>
    <w:rsid w:val="004E4718"/>
    <w:rsid w:val="004F043F"/>
    <w:rsid w:val="004F60DF"/>
    <w:rsid w:val="00505656"/>
    <w:rsid w:val="0050620B"/>
    <w:rsid w:val="005217D2"/>
    <w:rsid w:val="005310F9"/>
    <w:rsid w:val="00544B69"/>
    <w:rsid w:val="0055027E"/>
    <w:rsid w:val="0056058D"/>
    <w:rsid w:val="005631D6"/>
    <w:rsid w:val="00572DE6"/>
    <w:rsid w:val="00582E14"/>
    <w:rsid w:val="005B0AF6"/>
    <w:rsid w:val="005E12C8"/>
    <w:rsid w:val="005E1F16"/>
    <w:rsid w:val="005F3E19"/>
    <w:rsid w:val="00605B48"/>
    <w:rsid w:val="00614555"/>
    <w:rsid w:val="006153AC"/>
    <w:rsid w:val="006222BA"/>
    <w:rsid w:val="00631171"/>
    <w:rsid w:val="00642333"/>
    <w:rsid w:val="00643361"/>
    <w:rsid w:val="00645786"/>
    <w:rsid w:val="006562C7"/>
    <w:rsid w:val="006574E8"/>
    <w:rsid w:val="0066268A"/>
    <w:rsid w:val="00663701"/>
    <w:rsid w:val="00671355"/>
    <w:rsid w:val="00674B1C"/>
    <w:rsid w:val="00685B9E"/>
    <w:rsid w:val="00691F92"/>
    <w:rsid w:val="006A1CF9"/>
    <w:rsid w:val="006B6068"/>
    <w:rsid w:val="006C0EA4"/>
    <w:rsid w:val="006C5A03"/>
    <w:rsid w:val="006C752C"/>
    <w:rsid w:val="006D7B60"/>
    <w:rsid w:val="006E34C3"/>
    <w:rsid w:val="006E6550"/>
    <w:rsid w:val="006F17B8"/>
    <w:rsid w:val="006F4E89"/>
    <w:rsid w:val="006F681F"/>
    <w:rsid w:val="00700B1A"/>
    <w:rsid w:val="00701301"/>
    <w:rsid w:val="0070262C"/>
    <w:rsid w:val="007072D3"/>
    <w:rsid w:val="00714DE9"/>
    <w:rsid w:val="0072112A"/>
    <w:rsid w:val="00723904"/>
    <w:rsid w:val="00733C91"/>
    <w:rsid w:val="007376DB"/>
    <w:rsid w:val="00745EB1"/>
    <w:rsid w:val="00754B31"/>
    <w:rsid w:val="00756240"/>
    <w:rsid w:val="007624F1"/>
    <w:rsid w:val="007630EF"/>
    <w:rsid w:val="007635C3"/>
    <w:rsid w:val="0077062F"/>
    <w:rsid w:val="0077619D"/>
    <w:rsid w:val="00795493"/>
    <w:rsid w:val="0079573F"/>
    <w:rsid w:val="007A00A9"/>
    <w:rsid w:val="007A08EE"/>
    <w:rsid w:val="007A3F53"/>
    <w:rsid w:val="007B4183"/>
    <w:rsid w:val="007C375C"/>
    <w:rsid w:val="007C785A"/>
    <w:rsid w:val="007D3999"/>
    <w:rsid w:val="007F2CF0"/>
    <w:rsid w:val="007F7EEF"/>
    <w:rsid w:val="00803B05"/>
    <w:rsid w:val="00803CFE"/>
    <w:rsid w:val="00807FD5"/>
    <w:rsid w:val="00813178"/>
    <w:rsid w:val="00814E0A"/>
    <w:rsid w:val="00853E98"/>
    <w:rsid w:val="00861DB0"/>
    <w:rsid w:val="008647BB"/>
    <w:rsid w:val="0088355A"/>
    <w:rsid w:val="00885A91"/>
    <w:rsid w:val="008A4A87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6173B"/>
    <w:rsid w:val="0097461B"/>
    <w:rsid w:val="00976625"/>
    <w:rsid w:val="00983F8E"/>
    <w:rsid w:val="009841F9"/>
    <w:rsid w:val="00986335"/>
    <w:rsid w:val="009B6242"/>
    <w:rsid w:val="009C364D"/>
    <w:rsid w:val="009C7382"/>
    <w:rsid w:val="009C7CC8"/>
    <w:rsid w:val="009D035F"/>
    <w:rsid w:val="009E0E64"/>
    <w:rsid w:val="009E5F02"/>
    <w:rsid w:val="009F60D0"/>
    <w:rsid w:val="00A05BF6"/>
    <w:rsid w:val="00A2290F"/>
    <w:rsid w:val="00A36C48"/>
    <w:rsid w:val="00A461A8"/>
    <w:rsid w:val="00A61623"/>
    <w:rsid w:val="00A66B72"/>
    <w:rsid w:val="00A71C9A"/>
    <w:rsid w:val="00A979D3"/>
    <w:rsid w:val="00AA1B06"/>
    <w:rsid w:val="00AA2B15"/>
    <w:rsid w:val="00AA6354"/>
    <w:rsid w:val="00AB2702"/>
    <w:rsid w:val="00AB3508"/>
    <w:rsid w:val="00AC631E"/>
    <w:rsid w:val="00AC690E"/>
    <w:rsid w:val="00AC7F88"/>
    <w:rsid w:val="00AD59C4"/>
    <w:rsid w:val="00AE0789"/>
    <w:rsid w:val="00AE3754"/>
    <w:rsid w:val="00AE5A3C"/>
    <w:rsid w:val="00AE7241"/>
    <w:rsid w:val="00AF5742"/>
    <w:rsid w:val="00AF77F1"/>
    <w:rsid w:val="00B11097"/>
    <w:rsid w:val="00B21DB7"/>
    <w:rsid w:val="00B267B6"/>
    <w:rsid w:val="00B3037A"/>
    <w:rsid w:val="00B3096F"/>
    <w:rsid w:val="00B3157E"/>
    <w:rsid w:val="00B40ECA"/>
    <w:rsid w:val="00B4368E"/>
    <w:rsid w:val="00B7394B"/>
    <w:rsid w:val="00B74A1E"/>
    <w:rsid w:val="00B9563F"/>
    <w:rsid w:val="00B97E8A"/>
    <w:rsid w:val="00BA2156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24D65"/>
    <w:rsid w:val="00C30F10"/>
    <w:rsid w:val="00C4048A"/>
    <w:rsid w:val="00C4124E"/>
    <w:rsid w:val="00C53A6E"/>
    <w:rsid w:val="00C55CF4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F3A9E"/>
    <w:rsid w:val="00CF4E14"/>
    <w:rsid w:val="00D15D00"/>
    <w:rsid w:val="00D38681"/>
    <w:rsid w:val="00D42922"/>
    <w:rsid w:val="00D442AA"/>
    <w:rsid w:val="00D6260F"/>
    <w:rsid w:val="00D66C66"/>
    <w:rsid w:val="00D71BD2"/>
    <w:rsid w:val="00D77571"/>
    <w:rsid w:val="00D961BF"/>
    <w:rsid w:val="00D9688A"/>
    <w:rsid w:val="00DA3AA2"/>
    <w:rsid w:val="00DA463A"/>
    <w:rsid w:val="00DA5E6D"/>
    <w:rsid w:val="00DC0339"/>
    <w:rsid w:val="00DF0D9C"/>
    <w:rsid w:val="00DF2EA9"/>
    <w:rsid w:val="00DF598F"/>
    <w:rsid w:val="00E02BD8"/>
    <w:rsid w:val="00E127C5"/>
    <w:rsid w:val="00E1454D"/>
    <w:rsid w:val="00E1508B"/>
    <w:rsid w:val="00E30DEB"/>
    <w:rsid w:val="00E30EE7"/>
    <w:rsid w:val="00E32905"/>
    <w:rsid w:val="00E3400B"/>
    <w:rsid w:val="00E521F3"/>
    <w:rsid w:val="00E549EC"/>
    <w:rsid w:val="00E63E72"/>
    <w:rsid w:val="00E64205"/>
    <w:rsid w:val="00E650BB"/>
    <w:rsid w:val="00E74F0A"/>
    <w:rsid w:val="00E822E7"/>
    <w:rsid w:val="00E97096"/>
    <w:rsid w:val="00EA05E7"/>
    <w:rsid w:val="00EB3A95"/>
    <w:rsid w:val="00EB4973"/>
    <w:rsid w:val="00EB64F7"/>
    <w:rsid w:val="00EC4926"/>
    <w:rsid w:val="00EE25F1"/>
    <w:rsid w:val="00EF00D7"/>
    <w:rsid w:val="00EF47FC"/>
    <w:rsid w:val="00EF78C4"/>
    <w:rsid w:val="00F1374E"/>
    <w:rsid w:val="00F16DC3"/>
    <w:rsid w:val="00F26FCC"/>
    <w:rsid w:val="00F2718A"/>
    <w:rsid w:val="00F301DE"/>
    <w:rsid w:val="00F41256"/>
    <w:rsid w:val="00F53EBE"/>
    <w:rsid w:val="00F552D2"/>
    <w:rsid w:val="00F6376C"/>
    <w:rsid w:val="00F63EAD"/>
    <w:rsid w:val="00F72305"/>
    <w:rsid w:val="00F73052"/>
    <w:rsid w:val="00F753D8"/>
    <w:rsid w:val="00F860F1"/>
    <w:rsid w:val="00F97656"/>
    <w:rsid w:val="00FA11EB"/>
    <w:rsid w:val="00FA1480"/>
    <w:rsid w:val="00FA4B18"/>
    <w:rsid w:val="00FA4C64"/>
    <w:rsid w:val="00FA7567"/>
    <w:rsid w:val="00FC17C4"/>
    <w:rsid w:val="00FD20E7"/>
    <w:rsid w:val="00FD3878"/>
    <w:rsid w:val="0159CDA3"/>
    <w:rsid w:val="023921C3"/>
    <w:rsid w:val="0243FDE5"/>
    <w:rsid w:val="032BF5EB"/>
    <w:rsid w:val="04FEEA36"/>
    <w:rsid w:val="056E6006"/>
    <w:rsid w:val="058888AC"/>
    <w:rsid w:val="05AF99F1"/>
    <w:rsid w:val="06DB20F3"/>
    <w:rsid w:val="07A96063"/>
    <w:rsid w:val="082495A3"/>
    <w:rsid w:val="09AB7513"/>
    <w:rsid w:val="0B9A9CD1"/>
    <w:rsid w:val="0C63A10D"/>
    <w:rsid w:val="0D891249"/>
    <w:rsid w:val="0DE48E8D"/>
    <w:rsid w:val="0E6070E6"/>
    <w:rsid w:val="0EA9D78F"/>
    <w:rsid w:val="0FF01939"/>
    <w:rsid w:val="101178AE"/>
    <w:rsid w:val="11169283"/>
    <w:rsid w:val="111C2F4F"/>
    <w:rsid w:val="12B7FFB0"/>
    <w:rsid w:val="134A9933"/>
    <w:rsid w:val="14768D2B"/>
    <w:rsid w:val="19BADA4A"/>
    <w:rsid w:val="1A5FCF6F"/>
    <w:rsid w:val="1ACD1DF1"/>
    <w:rsid w:val="1BAA8D5C"/>
    <w:rsid w:val="1C374F55"/>
    <w:rsid w:val="1D13D41D"/>
    <w:rsid w:val="1E60F923"/>
    <w:rsid w:val="1F0F75D2"/>
    <w:rsid w:val="1F469821"/>
    <w:rsid w:val="238315A1"/>
    <w:rsid w:val="24B7124A"/>
    <w:rsid w:val="2652E2AB"/>
    <w:rsid w:val="26B5C754"/>
    <w:rsid w:val="26DA6797"/>
    <w:rsid w:val="2817E97E"/>
    <w:rsid w:val="288000DE"/>
    <w:rsid w:val="29BE151A"/>
    <w:rsid w:val="2CBA4860"/>
    <w:rsid w:val="2D34FEBF"/>
    <w:rsid w:val="2DDD7AF9"/>
    <w:rsid w:val="32431D62"/>
    <w:rsid w:val="33A126F1"/>
    <w:rsid w:val="33A72A7F"/>
    <w:rsid w:val="3419E9CA"/>
    <w:rsid w:val="344304CC"/>
    <w:rsid w:val="352CD17D"/>
    <w:rsid w:val="362B6D61"/>
    <w:rsid w:val="36F891F7"/>
    <w:rsid w:val="37BB210B"/>
    <w:rsid w:val="38C94FDB"/>
    <w:rsid w:val="3A9F2BB6"/>
    <w:rsid w:val="3AB1F33D"/>
    <w:rsid w:val="3DD7F43E"/>
    <w:rsid w:val="3EFFE4E6"/>
    <w:rsid w:val="3F806B1F"/>
    <w:rsid w:val="3FCFAF05"/>
    <w:rsid w:val="4036F13F"/>
    <w:rsid w:val="4066819C"/>
    <w:rsid w:val="4172FD74"/>
    <w:rsid w:val="43F32916"/>
    <w:rsid w:val="4625C82C"/>
    <w:rsid w:val="4760ECF4"/>
    <w:rsid w:val="47C1988D"/>
    <w:rsid w:val="48677652"/>
    <w:rsid w:val="48F8EB05"/>
    <w:rsid w:val="4A0FD21F"/>
    <w:rsid w:val="4BA93443"/>
    <w:rsid w:val="4D4A39DE"/>
    <w:rsid w:val="4D4EBCC0"/>
    <w:rsid w:val="4D6D3841"/>
    <w:rsid w:val="4D8E97B6"/>
    <w:rsid w:val="4DA60A40"/>
    <w:rsid w:val="4E142ADC"/>
    <w:rsid w:val="4E449C18"/>
    <w:rsid w:val="4EC903FA"/>
    <w:rsid w:val="4F5AAC83"/>
    <w:rsid w:val="4F6AF237"/>
    <w:rsid w:val="524613C7"/>
    <w:rsid w:val="525226C6"/>
    <w:rsid w:val="554BA953"/>
    <w:rsid w:val="5566CDC1"/>
    <w:rsid w:val="55DC05C4"/>
    <w:rsid w:val="5643D97C"/>
    <w:rsid w:val="5786D2EB"/>
    <w:rsid w:val="57DABACE"/>
    <w:rsid w:val="57F6C003"/>
    <w:rsid w:val="58968380"/>
    <w:rsid w:val="594EFE10"/>
    <w:rsid w:val="5966D46E"/>
    <w:rsid w:val="59720322"/>
    <w:rsid w:val="59768B2F"/>
    <w:rsid w:val="59F94712"/>
    <w:rsid w:val="5E35C304"/>
    <w:rsid w:val="5FCD6AD2"/>
    <w:rsid w:val="60508573"/>
    <w:rsid w:val="60695625"/>
    <w:rsid w:val="619256C9"/>
    <w:rsid w:val="65A5035A"/>
    <w:rsid w:val="66FBD2FB"/>
    <w:rsid w:val="67315D4F"/>
    <w:rsid w:val="67626772"/>
    <w:rsid w:val="69248B3E"/>
    <w:rsid w:val="697875AB"/>
    <w:rsid w:val="6A1B5DA0"/>
    <w:rsid w:val="6B60AE50"/>
    <w:rsid w:val="6BDEF8FF"/>
    <w:rsid w:val="6C371F3E"/>
    <w:rsid w:val="6CB0166D"/>
    <w:rsid w:val="6DF7C745"/>
    <w:rsid w:val="6FEFA4B5"/>
    <w:rsid w:val="70189EFC"/>
    <w:rsid w:val="708CCB80"/>
    <w:rsid w:val="710A1156"/>
    <w:rsid w:val="71B59BF9"/>
    <w:rsid w:val="7265066B"/>
    <w:rsid w:val="729CBADE"/>
    <w:rsid w:val="73A94087"/>
    <w:rsid w:val="73C8FFC3"/>
    <w:rsid w:val="74C315D8"/>
    <w:rsid w:val="7632E4D6"/>
    <w:rsid w:val="764186C5"/>
    <w:rsid w:val="767F3560"/>
    <w:rsid w:val="77573BB8"/>
    <w:rsid w:val="77FAB69A"/>
    <w:rsid w:val="78521093"/>
    <w:rsid w:val="787EFBE7"/>
    <w:rsid w:val="794410E7"/>
    <w:rsid w:val="79D5D69D"/>
    <w:rsid w:val="7A6444FC"/>
    <w:rsid w:val="7A8EDC7A"/>
    <w:rsid w:val="7C519404"/>
    <w:rsid w:val="7D3DF208"/>
    <w:rsid w:val="7F37B61F"/>
    <w:rsid w:val="7F5C9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31A43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5298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ma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hmel@pum.edu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wma.ne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me.bmj.com/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jahr-bioethics-journal.com/index.php/JA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0080-3B09-4EE5-8ED3-5D96725D1566}"/>
      </w:docPartPr>
      <w:docPartBody>
        <w:p w:rsidR="007F1CC8" w:rsidRDefault="007F1C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CC8"/>
    <w:rsid w:val="00197333"/>
    <w:rsid w:val="00230889"/>
    <w:rsid w:val="002C3A79"/>
    <w:rsid w:val="002D05F0"/>
    <w:rsid w:val="00335316"/>
    <w:rsid w:val="0037193A"/>
    <w:rsid w:val="00410F8F"/>
    <w:rsid w:val="007F1CC8"/>
    <w:rsid w:val="0080287A"/>
    <w:rsid w:val="008B0FAE"/>
    <w:rsid w:val="009E28F3"/>
    <w:rsid w:val="00A947CA"/>
    <w:rsid w:val="00BA0A72"/>
    <w:rsid w:val="00E243B6"/>
    <w:rsid w:val="00E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BB26-0B25-4142-87CA-805DAB99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L_PL_II-1_ETYKA_LEKARSKA_Z_BIOETYKĄ_22-23</vt:lpstr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L_PL_II-1_ETYKA_LEKARSKA_Z_BIOETYKĄ_22-23</dc:title>
  <dc:subject>sylabus 22-23</dc:subject>
  <dc:creator>ZHMiEL;Magdalena Gronostaj;"PUM - KS Dziekanat Wydziału Medycyny i Stomatologii" &lt;wydzstom@pum.edu.pl&gt;</dc:creator>
  <cp:keywords>sylabus 22-23</cp:keywords>
  <cp:lastModifiedBy>Gronostaj Magdalena</cp:lastModifiedBy>
  <cp:revision>5</cp:revision>
  <cp:lastPrinted>2023-01-23T07:05:00Z</cp:lastPrinted>
  <dcterms:created xsi:type="dcterms:W3CDTF">2023-08-11T09:32:00Z</dcterms:created>
  <dcterms:modified xsi:type="dcterms:W3CDTF">2025-05-06T10:20:00Z</dcterms:modified>
  <cp:category>syabus 22-23</cp:category>
</cp:coreProperties>
</file>