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66E8B" w14:textId="5B3FF00C" w:rsidR="001F095D" w:rsidRPr="009350CA" w:rsidRDefault="00D4288D" w:rsidP="003A4D49">
      <w:pPr>
        <w:rPr>
          <w:sz w:val="22"/>
          <w:szCs w:val="22"/>
        </w:rPr>
      </w:pPr>
      <w:r w:rsidRPr="009350CA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B02CB37" wp14:editId="2DD1D61A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1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 w:rsidRPr="009350CA">
        <w:rPr>
          <w:sz w:val="22"/>
          <w:szCs w:val="22"/>
        </w:rPr>
        <w:object w:dxaOrig="836" w:dyaOrig="1064" w14:anchorId="2C0300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20390509" r:id="rId10"/>
        </w:object>
      </w:r>
    </w:p>
    <w:p w14:paraId="463BB1BF" w14:textId="77777777" w:rsidR="00190DC4" w:rsidRPr="009350CA" w:rsidRDefault="00190DC4" w:rsidP="00190DC4">
      <w:pPr>
        <w:spacing w:line="276" w:lineRule="auto"/>
        <w:jc w:val="center"/>
        <w:rPr>
          <w:rFonts w:eastAsia="Calibri"/>
          <w:b/>
          <w:spacing w:val="30"/>
          <w:sz w:val="22"/>
          <w:szCs w:val="22"/>
          <w:lang w:eastAsia="en-US"/>
        </w:rPr>
      </w:pPr>
      <w:r w:rsidRPr="009350CA">
        <w:rPr>
          <w:rFonts w:eastAsia="Calibri"/>
          <w:b/>
          <w:spacing w:val="30"/>
          <w:sz w:val="22"/>
          <w:szCs w:val="22"/>
          <w:lang w:eastAsia="en-US"/>
        </w:rPr>
        <w:t xml:space="preserve">SYLABUS </w:t>
      </w:r>
      <w:r w:rsidR="003A4D49" w:rsidRPr="009350CA">
        <w:rPr>
          <w:rFonts w:eastAsia="Calibri"/>
          <w:b/>
          <w:spacing w:val="30"/>
          <w:sz w:val="22"/>
          <w:szCs w:val="22"/>
          <w:lang w:eastAsia="en-US"/>
        </w:rPr>
        <w:t>ZAJĘĆ</w:t>
      </w:r>
    </w:p>
    <w:p w14:paraId="7B1ED1C3" w14:textId="77777777" w:rsidR="00CF3A9E" w:rsidRPr="009350CA" w:rsidRDefault="00CF3A9E" w:rsidP="00190DC4">
      <w:pPr>
        <w:spacing w:line="276" w:lineRule="auto"/>
        <w:jc w:val="center"/>
        <w:rPr>
          <w:rFonts w:eastAsia="Calibri"/>
          <w:b/>
          <w:spacing w:val="30"/>
          <w:sz w:val="22"/>
          <w:szCs w:val="22"/>
          <w:lang w:eastAsia="en-US"/>
        </w:rPr>
      </w:pPr>
      <w:r w:rsidRPr="009350CA">
        <w:rPr>
          <w:rFonts w:eastAsia="Calibri"/>
          <w:b/>
          <w:spacing w:val="30"/>
          <w:sz w:val="22"/>
          <w:szCs w:val="22"/>
          <w:lang w:eastAsia="en-US"/>
        </w:rPr>
        <w:t>Informacje ogólne</w:t>
      </w:r>
    </w:p>
    <w:p w14:paraId="68621CD3" w14:textId="77777777" w:rsidR="00353A92" w:rsidRPr="009350CA" w:rsidRDefault="00353A92" w:rsidP="00353A92">
      <w:pPr>
        <w:spacing w:line="276" w:lineRule="auto"/>
        <w:rPr>
          <w:rFonts w:eastAsia="Calibri"/>
          <w:b/>
          <w:spacing w:val="30"/>
          <w:sz w:val="22"/>
          <w:szCs w:val="22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5142"/>
      </w:tblGrid>
      <w:tr w:rsidR="00353A92" w:rsidRPr="009350CA" w14:paraId="5E5AA9F5" w14:textId="77777777" w:rsidTr="005F3E19">
        <w:trPr>
          <w:trHeight w:val="397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16F8B594" w14:textId="77777777" w:rsidR="00353A92" w:rsidRPr="009350CA" w:rsidRDefault="00D9688A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Nazwa ZAJĘĆ</w:t>
            </w:r>
            <w:r w:rsidR="006F681F" w:rsidRPr="009350C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 w:rsidR="00240A34" w:rsidRPr="009350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PROPEDEUTYKA DIAGNOSTYKI KLINICZNEJ</w:t>
            </w:r>
          </w:p>
        </w:tc>
      </w:tr>
      <w:tr w:rsidR="00353A92" w:rsidRPr="009350CA" w14:paraId="71811BB1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573708E0" w14:textId="77777777" w:rsidR="00353A92" w:rsidRPr="009350CA" w:rsidRDefault="00D9688A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Rodzaj ZAJĘĆ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755C504A" w14:textId="77777777" w:rsidR="00353A92" w:rsidRPr="009350C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>Obowiązkowy</w:t>
            </w:r>
          </w:p>
        </w:tc>
      </w:tr>
      <w:tr w:rsidR="00353A92" w:rsidRPr="009350CA" w14:paraId="2C57D9F9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01105C67" w14:textId="77777777" w:rsidR="00353A92" w:rsidRPr="009350C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 xml:space="preserve">Wydział PUM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BB57BB6" w14:textId="77777777" w:rsidR="00353A92" w:rsidRPr="009350CA" w:rsidRDefault="00351D51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>Wydział Farmacji, Biotechnologii Medycznej i Medycyny Laboratoryjnej</w:t>
            </w:r>
          </w:p>
        </w:tc>
      </w:tr>
      <w:tr w:rsidR="00353A92" w:rsidRPr="009350CA" w14:paraId="18B06F5B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4151F734" w14:textId="77777777" w:rsidR="00353A92" w:rsidRPr="009350C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 xml:space="preserve">Kierunek studiów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00856641" w14:textId="77777777" w:rsidR="00353A92" w:rsidRPr="009350CA" w:rsidRDefault="00351D51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>Analityka medyczna</w:t>
            </w:r>
          </w:p>
        </w:tc>
      </w:tr>
      <w:tr w:rsidR="00353A92" w:rsidRPr="009350CA" w14:paraId="55FE20A7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43ACC230" w14:textId="77777777" w:rsidR="00353A92" w:rsidRPr="009350C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 xml:space="preserve">Specjalność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55A27F65" w14:textId="77777777" w:rsidR="00353A92" w:rsidRPr="009350CA" w:rsidRDefault="00351D51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>-</w:t>
            </w:r>
          </w:p>
        </w:tc>
      </w:tr>
      <w:tr w:rsidR="00353A92" w:rsidRPr="009350CA" w14:paraId="4D34F182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11379424" w14:textId="77777777" w:rsidR="00353A92" w:rsidRPr="009350C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 xml:space="preserve">Poziom studiów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1C3AEB04" w14:textId="77777777" w:rsidR="00353A92" w:rsidRPr="009350CA" w:rsidRDefault="00353A92" w:rsidP="005F3E19">
            <w:pPr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  <w:lang w:eastAsia="en-US"/>
              </w:rPr>
            </w:pPr>
            <w:r w:rsidRPr="009350C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jednolite magisterskie </w:t>
            </w:r>
            <w:r w:rsidR="00351D51" w:rsidRPr="009350C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x</w:t>
            </w:r>
            <w:r w:rsidRPr="009350CA"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  <w:lang w:eastAsia="en-US"/>
              </w:rPr>
              <w:t>*</w:t>
            </w:r>
          </w:p>
          <w:p w14:paraId="1B56CC4D" w14:textId="77777777" w:rsidR="00353A92" w:rsidRPr="009350C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>I stopnia □</w:t>
            </w:r>
          </w:p>
          <w:p w14:paraId="6BE86343" w14:textId="77777777" w:rsidR="00353A92" w:rsidRPr="009350C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>II stopnia □</w:t>
            </w:r>
          </w:p>
        </w:tc>
      </w:tr>
      <w:tr w:rsidR="00353A92" w:rsidRPr="009350CA" w14:paraId="377739D1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0321DEEC" w14:textId="77777777" w:rsidR="00353A92" w:rsidRPr="009350C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Forma studiów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571BD48" w14:textId="77777777" w:rsidR="00353A92" w:rsidRPr="009350C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>stacjonarne</w:t>
            </w:r>
          </w:p>
        </w:tc>
      </w:tr>
      <w:tr w:rsidR="00353A92" w:rsidRPr="009350CA" w14:paraId="7BF6BD1A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73F1DC6B" w14:textId="77777777" w:rsidR="00353A92" w:rsidRPr="009350C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 xml:space="preserve">Rok studiów </w:t>
            </w:r>
            <w:r w:rsidR="0072112A" w:rsidRPr="009350CA">
              <w:rPr>
                <w:rFonts w:eastAsia="Calibri"/>
                <w:sz w:val="22"/>
                <w:szCs w:val="22"/>
                <w:lang w:eastAsia="en-US"/>
              </w:rPr>
              <w:t>/semestr studiów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20A1D861" w14:textId="7C89BB2D" w:rsidR="00353A92" w:rsidRPr="009350CA" w:rsidRDefault="000A657C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 xml:space="preserve">rok </w:t>
            </w:r>
            <w:r w:rsidR="0090331D" w:rsidRPr="009350CA">
              <w:rPr>
                <w:rFonts w:eastAsia="Calibri"/>
                <w:i/>
                <w:sz w:val="22"/>
                <w:szCs w:val="22"/>
                <w:lang w:eastAsia="en-US"/>
              </w:rPr>
              <w:t>4</w:t>
            </w: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 xml:space="preserve">, semestr </w:t>
            </w:r>
            <w:r w:rsidR="0090331D" w:rsidRPr="009350CA">
              <w:rPr>
                <w:rFonts w:eastAsia="Calibri"/>
                <w:i/>
                <w:sz w:val="22"/>
                <w:szCs w:val="22"/>
                <w:lang w:eastAsia="en-US"/>
              </w:rPr>
              <w:t>VII</w:t>
            </w:r>
          </w:p>
        </w:tc>
      </w:tr>
      <w:tr w:rsidR="00353A92" w:rsidRPr="009350CA" w14:paraId="776B919F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43C193AB" w14:textId="77777777" w:rsidR="00353A92" w:rsidRPr="009350CA" w:rsidRDefault="00353A92" w:rsidP="00D968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 xml:space="preserve">Liczba przypisanych punktów ECTS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744ADF75" w14:textId="77777777" w:rsidR="00353A92" w:rsidRPr="009350CA" w:rsidRDefault="00436FEA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>5</w:t>
            </w:r>
          </w:p>
        </w:tc>
      </w:tr>
      <w:tr w:rsidR="00353A92" w:rsidRPr="009350CA" w14:paraId="26EE4603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74BE865B" w14:textId="77777777" w:rsidR="00353A92" w:rsidRPr="009350CA" w:rsidRDefault="00353A92" w:rsidP="00B956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Formy prowadzenia zajęć</w:t>
            </w:r>
            <w:r w:rsidR="00B21DB7" w:rsidRPr="009350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A4D49" w:rsidRPr="009350CA">
              <w:rPr>
                <w:rFonts w:eastAsia="Calibri"/>
                <w:sz w:val="22"/>
                <w:szCs w:val="22"/>
                <w:lang w:eastAsia="en-US"/>
              </w:rPr>
              <w:t>(liczba godzin)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C354C2A" w14:textId="77777777" w:rsidR="00B520B9" w:rsidRDefault="00B520B9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wykłady: 40 godzin</w:t>
            </w:r>
          </w:p>
          <w:p w14:paraId="33B7D1E2" w14:textId="77777777" w:rsidR="00B520B9" w:rsidRDefault="00B520B9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seminaria: 10 godzin</w:t>
            </w:r>
          </w:p>
          <w:p w14:paraId="2DFB90C9" w14:textId="77777777" w:rsidR="00353A92" w:rsidRPr="009350CA" w:rsidRDefault="00436FEA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 xml:space="preserve">ćwiczenia: </w:t>
            </w:r>
            <w:r w:rsidR="00B520B9">
              <w:rPr>
                <w:rFonts w:eastAsia="Calibri"/>
                <w:i/>
                <w:sz w:val="22"/>
                <w:szCs w:val="22"/>
                <w:lang w:eastAsia="en-US"/>
              </w:rPr>
              <w:t>40</w:t>
            </w: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 xml:space="preserve"> godzin</w:t>
            </w:r>
            <w:r w:rsidR="00353A92" w:rsidRPr="009350CA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53A92" w:rsidRPr="009350CA" w14:paraId="0F588177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1E00B683" w14:textId="77777777" w:rsidR="00353A92" w:rsidRPr="009350CA" w:rsidRDefault="00D9688A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 xml:space="preserve">Sposoby weryfikacji i oceny efektów uczenia się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1C6675C4" w14:textId="77777777" w:rsidR="00353A92" w:rsidRPr="009350C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>- zaliczenie na ocenę:</w:t>
            </w:r>
          </w:p>
          <w:p w14:paraId="21C0A032" w14:textId="77777777" w:rsidR="00353A92" w:rsidRPr="009350C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>□</w:t>
            </w: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ab/>
              <w:t>opisowe</w:t>
            </w:r>
          </w:p>
          <w:p w14:paraId="75CE5648" w14:textId="77777777" w:rsidR="00353A92" w:rsidRPr="009350C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>□</w:t>
            </w: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ab/>
              <w:t>testowe</w:t>
            </w:r>
          </w:p>
          <w:p w14:paraId="07D10A3C" w14:textId="77777777" w:rsidR="00353A92" w:rsidRPr="009350C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>□</w:t>
            </w: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ab/>
              <w:t>praktyczne</w:t>
            </w:r>
          </w:p>
          <w:p w14:paraId="79825FDB" w14:textId="77777777" w:rsidR="00353A92" w:rsidRPr="009350C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>□</w:t>
            </w: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ab/>
              <w:t>ustne</w:t>
            </w:r>
          </w:p>
          <w:p w14:paraId="19A46061" w14:textId="77777777" w:rsidR="00353A92" w:rsidRPr="009350C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52121A9E" w14:textId="77777777" w:rsidR="00353A92" w:rsidRPr="009350CA" w:rsidRDefault="0090331D" w:rsidP="00436FEA">
            <w:pPr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□</w:t>
            </w:r>
            <w:r w:rsidR="00436FEA" w:rsidRPr="009350C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 </w:t>
            </w:r>
            <w:r w:rsidR="00353A92" w:rsidRPr="009350CA">
              <w:rPr>
                <w:rFonts w:eastAsia="Calibri"/>
                <w:i/>
                <w:sz w:val="22"/>
                <w:szCs w:val="22"/>
                <w:lang w:eastAsia="en-US"/>
              </w:rPr>
              <w:t>zaliczenie bez oceny</w:t>
            </w:r>
            <w:r w:rsidR="00353A92" w:rsidRPr="009350C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  <w:p w14:paraId="1B93EDC7" w14:textId="77777777" w:rsidR="00353A92" w:rsidRPr="009350C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15159E9F" w14:textId="77777777" w:rsidR="00353A92" w:rsidRPr="009350CA" w:rsidRDefault="00353A92" w:rsidP="005F3E19">
            <w:pPr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- egzamin końcowy:</w:t>
            </w:r>
          </w:p>
          <w:p w14:paraId="7972FD7E" w14:textId="77777777" w:rsidR="00353A92" w:rsidRPr="009350CA" w:rsidRDefault="00252801" w:rsidP="0090331D">
            <w:pPr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>□</w:t>
            </w:r>
            <w:r w:rsidR="0090331D" w:rsidRPr="009350C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         </w:t>
            </w:r>
            <w:r w:rsidR="0090331D" w:rsidRPr="00252801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="00353A92" w:rsidRPr="00252801">
              <w:rPr>
                <w:rFonts w:eastAsia="Calibri"/>
                <w:i/>
                <w:sz w:val="22"/>
                <w:szCs w:val="22"/>
                <w:lang w:eastAsia="en-US"/>
              </w:rPr>
              <w:t>opisowy</w:t>
            </w:r>
          </w:p>
          <w:p w14:paraId="4B73D2C5" w14:textId="77777777" w:rsidR="00353A92" w:rsidRPr="009350CA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>testowy</w:t>
            </w:r>
          </w:p>
          <w:p w14:paraId="35699D1E" w14:textId="77777777" w:rsidR="00353A92" w:rsidRPr="009350CA" w:rsidRDefault="00F37944" w:rsidP="00F37944">
            <w:pPr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x           </w:t>
            </w:r>
            <w:r w:rsidR="00353A92" w:rsidRPr="009350C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praktyczny</w:t>
            </w:r>
          </w:p>
          <w:p w14:paraId="2FBD61AA" w14:textId="77777777" w:rsidR="00353A92" w:rsidRPr="009350CA" w:rsidRDefault="0090331D" w:rsidP="00676A7C">
            <w:pPr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x         </w:t>
            </w:r>
            <w:r w:rsidR="00676A7C" w:rsidRPr="009350C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="00353A92" w:rsidRPr="009350C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ustny</w:t>
            </w:r>
          </w:p>
        </w:tc>
      </w:tr>
      <w:tr w:rsidR="00353A92" w:rsidRPr="009350CA" w14:paraId="13C34DA2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516B6961" w14:textId="77777777" w:rsidR="00353A92" w:rsidRPr="009350C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Kierownik jednostki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20B67C17" w14:textId="77777777" w:rsidR="00353A92" w:rsidRPr="009350CA" w:rsidRDefault="006D4E15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>Prof. dr hab. Barbara Dołęgowska</w:t>
            </w:r>
          </w:p>
        </w:tc>
      </w:tr>
      <w:tr w:rsidR="00353A92" w:rsidRPr="00D72240" w14:paraId="0E12D7FD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4685FA12" w14:textId="77777777" w:rsidR="00353A92" w:rsidRPr="009350CA" w:rsidRDefault="001951F5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9350CA">
              <w:rPr>
                <w:rFonts w:eastAsia="Calibri"/>
                <w:sz w:val="22"/>
                <w:szCs w:val="22"/>
                <w:lang w:eastAsia="en-US"/>
              </w:rPr>
              <w:t>diunkt dydaktyczn</w:t>
            </w:r>
            <w:r w:rsidRPr="009350CA">
              <w:rPr>
                <w:rFonts w:eastAsia="Calibri"/>
                <w:sz w:val="22"/>
                <w:szCs w:val="22"/>
                <w:lang w:eastAsia="en-US"/>
              </w:rPr>
              <w:t>y</w:t>
            </w:r>
            <w:r w:rsidR="00353A92" w:rsidRPr="009350CA">
              <w:rPr>
                <w:rFonts w:eastAsia="Calibri"/>
                <w:sz w:val="22"/>
                <w:szCs w:val="22"/>
                <w:lang w:eastAsia="en-US"/>
              </w:rPr>
              <w:t xml:space="preserve"> lub osob</w:t>
            </w:r>
            <w:r w:rsidRPr="009350CA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9350CA">
              <w:rPr>
                <w:rFonts w:eastAsia="Calibri"/>
                <w:sz w:val="22"/>
                <w:szCs w:val="22"/>
                <w:lang w:eastAsia="en-US"/>
              </w:rPr>
              <w:t xml:space="preserve"> odpowiedzialn</w:t>
            </w:r>
            <w:r w:rsidRPr="009350CA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9350CA">
              <w:rPr>
                <w:rFonts w:eastAsia="Calibri"/>
                <w:sz w:val="22"/>
                <w:szCs w:val="22"/>
                <w:lang w:eastAsia="en-US"/>
              </w:rPr>
              <w:t xml:space="preserve"> za przedmiot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27310E47" w14:textId="77777777" w:rsidR="006D4E15" w:rsidRDefault="006D4E15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>Prof. dr hab. Barbara Dołęgowska</w:t>
            </w:r>
          </w:p>
          <w:p w14:paraId="1CD7638D" w14:textId="56D4A7F0" w:rsidR="00D72240" w:rsidRPr="007029B1" w:rsidRDefault="00D72240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029B1">
              <w:rPr>
                <w:rFonts w:eastAsia="Calibri"/>
                <w:i/>
                <w:sz w:val="22"/>
                <w:szCs w:val="22"/>
                <w:lang w:eastAsia="en-US"/>
              </w:rPr>
              <w:t>Email. barbara.dolegowska@pum.edu.pl</w:t>
            </w:r>
          </w:p>
        </w:tc>
      </w:tr>
      <w:tr w:rsidR="008B2200" w:rsidRPr="007029B1" w14:paraId="2274760F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03F4CE7E" w14:textId="77777777" w:rsidR="008B2200" w:rsidRPr="009350CA" w:rsidRDefault="008B2200" w:rsidP="008B22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Nazwa i dane kontaktowe jednostki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1A2797C" w14:textId="77777777" w:rsidR="008B2200" w:rsidRPr="009350CA" w:rsidRDefault="008B2200" w:rsidP="008B2200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 xml:space="preserve">Zakład Medycyny Laboratoryjnej </w:t>
            </w:r>
          </w:p>
          <w:p w14:paraId="311B6F5A" w14:textId="77777777" w:rsidR="008B2200" w:rsidRPr="009350CA" w:rsidRDefault="008B2200" w:rsidP="008B2200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>Katedra Mikrobiologii, Immunologii i Medycyny Laboratoryjnej</w:t>
            </w:r>
          </w:p>
          <w:p w14:paraId="048B995B" w14:textId="77777777" w:rsidR="008B2200" w:rsidRPr="00697849" w:rsidRDefault="008B2200" w:rsidP="008B2200">
            <w:pPr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697849">
              <w:rPr>
                <w:rFonts w:eastAsia="Calibri"/>
                <w:i/>
                <w:sz w:val="22"/>
                <w:szCs w:val="22"/>
                <w:lang w:val="en-US" w:eastAsia="en-US"/>
              </w:rPr>
              <w:t>Tel.: 91 466 1652</w:t>
            </w:r>
          </w:p>
          <w:p w14:paraId="7A86DA5F" w14:textId="77777777" w:rsidR="008B2200" w:rsidRPr="00697849" w:rsidRDefault="008B2200" w:rsidP="008B2200">
            <w:pPr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697849">
              <w:rPr>
                <w:rFonts w:eastAsia="Calibri"/>
                <w:i/>
                <w:sz w:val="22"/>
                <w:szCs w:val="22"/>
                <w:lang w:val="en-US" w:eastAsia="en-US"/>
              </w:rPr>
              <w:t>Email: zmlab@pum.edu.pl</w:t>
            </w:r>
          </w:p>
        </w:tc>
      </w:tr>
      <w:tr w:rsidR="008B2200" w:rsidRPr="009350CA" w14:paraId="629719E7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68E1E78D" w14:textId="77777777" w:rsidR="008B2200" w:rsidRPr="009350CA" w:rsidRDefault="008B2200" w:rsidP="008B22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Strona internetowa jednostki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3D7CFEB7" w14:textId="77777777" w:rsidR="001418E3" w:rsidRDefault="001418E3" w:rsidP="001418E3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www.pum.edu.pl/uniwersytet/dydaktyka_i</w:t>
            </w:r>
          </w:p>
          <w:p w14:paraId="7F447AEF" w14:textId="77777777" w:rsidR="001418E3" w:rsidRDefault="001418E3" w:rsidP="001418E3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_leczenie/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kliniki_katedry_zaklady_i</w:t>
            </w:r>
            <w:proofErr w:type="spellEnd"/>
          </w:p>
          <w:p w14:paraId="012D1578" w14:textId="77777777" w:rsidR="001418E3" w:rsidRDefault="001418E3" w:rsidP="001418E3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_pracownie/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wmis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katedra_mikrobiologii_immunologii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_</w:t>
            </w:r>
          </w:p>
          <w:p w14:paraId="399D4CC6" w14:textId="77777777" w:rsidR="008B2200" w:rsidRPr="009350CA" w:rsidRDefault="001418E3" w:rsidP="001418E3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i_medycyny_laboratoryjnej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/</w:t>
            </w:r>
          </w:p>
        </w:tc>
      </w:tr>
      <w:tr w:rsidR="008B2200" w:rsidRPr="009350CA" w14:paraId="74AA306D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59C98D48" w14:textId="77777777" w:rsidR="008B2200" w:rsidRPr="009350CA" w:rsidRDefault="008B2200" w:rsidP="008B22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Język prowadzenia zajęć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243DDF3F" w14:textId="77777777" w:rsidR="008B2200" w:rsidRPr="009350CA" w:rsidRDefault="008B2200" w:rsidP="008B2200">
            <w:pPr>
              <w:tabs>
                <w:tab w:val="left" w:pos="4073"/>
              </w:tabs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/>
                <w:sz w:val="22"/>
                <w:szCs w:val="22"/>
                <w:lang w:eastAsia="en-US"/>
              </w:rPr>
              <w:t>polski</w:t>
            </w:r>
          </w:p>
        </w:tc>
      </w:tr>
    </w:tbl>
    <w:p w14:paraId="4010BCCF" w14:textId="77777777" w:rsidR="00353A92" w:rsidRPr="009350CA" w:rsidRDefault="00353A92" w:rsidP="00676A7C">
      <w:pPr>
        <w:spacing w:after="200" w:line="276" w:lineRule="auto"/>
        <w:ind w:firstLine="708"/>
        <w:rPr>
          <w:rFonts w:eastAsia="Calibri"/>
          <w:b/>
          <w:sz w:val="22"/>
          <w:szCs w:val="22"/>
          <w:lang w:eastAsia="en-US"/>
        </w:rPr>
      </w:pPr>
      <w:r w:rsidRPr="009350CA">
        <w:rPr>
          <w:rFonts w:eastAsia="Calibri"/>
          <w:b/>
          <w:sz w:val="22"/>
          <w:szCs w:val="22"/>
          <w:lang w:eastAsia="en-US"/>
        </w:rPr>
        <w:t>*zaznaczyć odpowiednio, zmieniając □ na X</w:t>
      </w:r>
    </w:p>
    <w:p w14:paraId="5D282ABD" w14:textId="77777777" w:rsidR="00353A92" w:rsidRPr="009350CA" w:rsidRDefault="00353A92" w:rsidP="00353A92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68FC70D2" w14:textId="77777777" w:rsidR="000C260F" w:rsidRPr="009350CA" w:rsidRDefault="000C260F" w:rsidP="00353A92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3781122A" w14:textId="77777777" w:rsidR="00676A7C" w:rsidRPr="009350CA" w:rsidRDefault="00676A7C" w:rsidP="00353A92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6DA2A1FB" w14:textId="77777777" w:rsidR="00353A92" w:rsidRPr="009350CA" w:rsidRDefault="00353A92" w:rsidP="00353A92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132D1A64" w14:textId="77777777" w:rsidR="00353A92" w:rsidRPr="009350CA" w:rsidRDefault="00353A92" w:rsidP="008B2200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9350CA">
        <w:rPr>
          <w:rFonts w:eastAsia="Calibri"/>
          <w:b/>
          <w:sz w:val="22"/>
          <w:szCs w:val="22"/>
          <w:lang w:eastAsia="en-US"/>
        </w:rPr>
        <w:t>Informacje szczegółowe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410"/>
        <w:gridCol w:w="6863"/>
      </w:tblGrid>
      <w:tr w:rsidR="00353A92" w:rsidRPr="009350CA" w14:paraId="5668EE06" w14:textId="77777777" w:rsidTr="001A750A">
        <w:trPr>
          <w:trHeight w:val="39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445A19B6" w14:textId="77777777" w:rsidR="00353A92" w:rsidRPr="009350CA" w:rsidRDefault="00353A92" w:rsidP="003A4D4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 xml:space="preserve">Cele </w:t>
            </w:r>
            <w:r w:rsidR="003A4D49" w:rsidRPr="009350CA">
              <w:rPr>
                <w:rFonts w:eastAsia="Calibri"/>
                <w:sz w:val="22"/>
                <w:szCs w:val="22"/>
                <w:lang w:eastAsia="en-US"/>
              </w:rPr>
              <w:t>zajęć</w:t>
            </w:r>
          </w:p>
        </w:tc>
        <w:tc>
          <w:tcPr>
            <w:tcW w:w="6863" w:type="dxa"/>
            <w:shd w:val="clear" w:color="auto" w:fill="auto"/>
            <w:vAlign w:val="center"/>
          </w:tcPr>
          <w:p w14:paraId="4F993B79" w14:textId="77777777" w:rsidR="008B2200" w:rsidRPr="009350CA" w:rsidRDefault="008B2200" w:rsidP="008B22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 xml:space="preserve">Celem nauczania </w:t>
            </w:r>
            <w:r w:rsidR="005D303B" w:rsidRPr="009350CA">
              <w:rPr>
                <w:rFonts w:eastAsia="Calibri"/>
                <w:sz w:val="22"/>
                <w:szCs w:val="22"/>
                <w:lang w:eastAsia="en-US"/>
              </w:rPr>
              <w:t>propedeutyki diagnostyki klinicznej</w:t>
            </w:r>
            <w:r w:rsidRPr="009350CA">
              <w:rPr>
                <w:rFonts w:eastAsia="Calibri"/>
                <w:sz w:val="22"/>
                <w:szCs w:val="22"/>
                <w:lang w:eastAsia="en-US"/>
              </w:rPr>
              <w:t xml:space="preserve"> jest: </w:t>
            </w:r>
          </w:p>
          <w:p w14:paraId="448B816D" w14:textId="77777777" w:rsidR="00B0681E" w:rsidRPr="009350CA" w:rsidRDefault="005D303B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B0681E" w:rsidRPr="009350CA">
              <w:rPr>
                <w:rFonts w:eastAsia="Calibri"/>
                <w:sz w:val="22"/>
                <w:szCs w:val="22"/>
                <w:lang w:eastAsia="en-US"/>
              </w:rPr>
              <w:t xml:space="preserve"> nabycie umiejętności całościowej analizy wyników badań laboratoryjnych wykonanych u pacjentów diagnozowanych na różnych oddziałach szpitalnych i leczonych ambulatoryjnie</w:t>
            </w:r>
          </w:p>
          <w:p w14:paraId="36F0FEBA" w14:textId="77777777" w:rsidR="00353A92" w:rsidRPr="009350CA" w:rsidRDefault="00B0681E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- nabycie umiejętności konsultowania uzyskanych wyników badań z lekarzem prowadzącym</w:t>
            </w:r>
            <w:r w:rsidR="00F32FD9" w:rsidRPr="009350CA">
              <w:rPr>
                <w:rFonts w:eastAsia="Calibri"/>
                <w:sz w:val="22"/>
                <w:szCs w:val="22"/>
                <w:lang w:eastAsia="en-US"/>
              </w:rPr>
              <w:t xml:space="preserve"> (rozpoznanie choroby, monitorowanie leczenia, stany nagłe)</w:t>
            </w:r>
            <w:r w:rsidRPr="009350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53A92" w:rsidRPr="009350CA" w14:paraId="62ACE4D0" w14:textId="77777777" w:rsidTr="001A750A">
        <w:trPr>
          <w:trHeight w:val="397"/>
          <w:jc w:val="center"/>
        </w:trPr>
        <w:tc>
          <w:tcPr>
            <w:tcW w:w="1279" w:type="dxa"/>
            <w:vMerge w:val="restart"/>
            <w:shd w:val="clear" w:color="auto" w:fill="auto"/>
            <w:vAlign w:val="center"/>
          </w:tcPr>
          <w:p w14:paraId="12804ED3" w14:textId="77777777" w:rsidR="00353A92" w:rsidRPr="009350CA" w:rsidRDefault="00353A92" w:rsidP="005F3E19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 xml:space="preserve">Wymagania wstępne w zakresie </w:t>
            </w:r>
          </w:p>
        </w:tc>
        <w:tc>
          <w:tcPr>
            <w:tcW w:w="1410" w:type="dxa"/>
          </w:tcPr>
          <w:p w14:paraId="5F5CA4AE" w14:textId="77777777" w:rsidR="00353A92" w:rsidRPr="009350C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Wiedzy</w:t>
            </w:r>
          </w:p>
        </w:tc>
        <w:tc>
          <w:tcPr>
            <w:tcW w:w="6863" w:type="dxa"/>
            <w:shd w:val="clear" w:color="auto" w:fill="auto"/>
            <w:vAlign w:val="center"/>
          </w:tcPr>
          <w:p w14:paraId="0026919D" w14:textId="77777777" w:rsidR="00353A92" w:rsidRPr="009350CA" w:rsidRDefault="008B2200" w:rsidP="005F3E1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Cs/>
                <w:sz w:val="22"/>
                <w:szCs w:val="22"/>
                <w:lang w:eastAsia="en-US"/>
              </w:rPr>
              <w:t>Wiedza z zakresu –</w:t>
            </w:r>
            <w:r w:rsidR="00F32FD9" w:rsidRPr="009350CA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diagnostyka laboratoryjna, </w:t>
            </w:r>
            <w:r w:rsidRPr="009350CA">
              <w:rPr>
                <w:rFonts w:eastAsia="Calibri"/>
                <w:iCs/>
                <w:sz w:val="22"/>
                <w:szCs w:val="22"/>
                <w:lang w:eastAsia="en-US"/>
              </w:rPr>
              <w:t>analityka ogólna i techniki pobierania materiału do badań,</w:t>
            </w:r>
            <w:r w:rsidR="00F32FD9" w:rsidRPr="009350CA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biochemia kliniczna, </w:t>
            </w:r>
            <w:r w:rsidRPr="009350CA">
              <w:rPr>
                <w:rFonts w:eastAsia="Calibri"/>
                <w:iCs/>
                <w:sz w:val="22"/>
                <w:szCs w:val="22"/>
                <w:lang w:eastAsia="en-US"/>
              </w:rPr>
              <w:t>mikrobiologia, hematologia, serologia grup krwi i transfuzjologia, farmakokinetyka z elementami terapii monitorowanej</w:t>
            </w:r>
            <w:r w:rsidR="00F32FD9" w:rsidRPr="009350CA">
              <w:rPr>
                <w:rFonts w:eastAsia="Calibri"/>
                <w:iCs/>
                <w:sz w:val="22"/>
                <w:szCs w:val="22"/>
                <w:lang w:eastAsia="en-US"/>
              </w:rPr>
              <w:t>, toksykologia</w:t>
            </w:r>
            <w:r w:rsidRPr="009350CA">
              <w:rPr>
                <w:rFonts w:eastAsia="Calibri"/>
                <w:iCs/>
                <w:sz w:val="22"/>
                <w:szCs w:val="22"/>
                <w:lang w:eastAsia="en-US"/>
              </w:rPr>
              <w:t>.</w:t>
            </w:r>
          </w:p>
        </w:tc>
      </w:tr>
      <w:tr w:rsidR="00353A92" w:rsidRPr="009350CA" w14:paraId="00B42760" w14:textId="77777777" w:rsidTr="001A750A">
        <w:trPr>
          <w:trHeight w:val="397"/>
          <w:jc w:val="center"/>
        </w:trPr>
        <w:tc>
          <w:tcPr>
            <w:tcW w:w="1279" w:type="dxa"/>
            <w:vMerge/>
            <w:shd w:val="clear" w:color="auto" w:fill="auto"/>
            <w:vAlign w:val="center"/>
          </w:tcPr>
          <w:p w14:paraId="1DD2E2EC" w14:textId="77777777" w:rsidR="00353A92" w:rsidRPr="009350C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</w:tcPr>
          <w:p w14:paraId="3E58340D" w14:textId="77777777" w:rsidR="00353A92" w:rsidRPr="009350C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Umiejętności</w:t>
            </w:r>
          </w:p>
        </w:tc>
        <w:tc>
          <w:tcPr>
            <w:tcW w:w="6863" w:type="dxa"/>
            <w:shd w:val="clear" w:color="auto" w:fill="auto"/>
            <w:vAlign w:val="center"/>
          </w:tcPr>
          <w:p w14:paraId="58D1B907" w14:textId="77777777" w:rsidR="00353A92" w:rsidRPr="009350CA" w:rsidRDefault="008B2200" w:rsidP="00F32FD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Cs/>
                <w:sz w:val="22"/>
                <w:szCs w:val="22"/>
                <w:lang w:eastAsia="en-US"/>
              </w:rPr>
              <w:t xml:space="preserve">Umiejętność definiowania błędów analitycznych i szacowania ich wpływu na wyniki badań laboratoryjnych. Umiejętność </w:t>
            </w:r>
            <w:r w:rsidR="00F32FD9" w:rsidRPr="009350CA">
              <w:rPr>
                <w:rFonts w:eastAsia="Calibri"/>
                <w:iCs/>
                <w:sz w:val="22"/>
                <w:szCs w:val="22"/>
                <w:lang w:eastAsia="en-US"/>
              </w:rPr>
              <w:t>weryfikowania wyników badań laboratoryjnych pod kątem ich wiarygodności.</w:t>
            </w:r>
          </w:p>
        </w:tc>
      </w:tr>
      <w:tr w:rsidR="00353A92" w:rsidRPr="009350CA" w14:paraId="1DE2EEE5" w14:textId="77777777" w:rsidTr="001A750A">
        <w:trPr>
          <w:trHeight w:val="397"/>
          <w:jc w:val="center"/>
        </w:trPr>
        <w:tc>
          <w:tcPr>
            <w:tcW w:w="1279" w:type="dxa"/>
            <w:vMerge/>
            <w:shd w:val="clear" w:color="auto" w:fill="auto"/>
            <w:vAlign w:val="center"/>
          </w:tcPr>
          <w:p w14:paraId="1A573B95" w14:textId="77777777" w:rsidR="00353A92" w:rsidRPr="009350C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</w:tcPr>
          <w:p w14:paraId="1F959554" w14:textId="77777777" w:rsidR="00353A92" w:rsidRPr="009350C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Kompetencji społecznych</w:t>
            </w:r>
          </w:p>
        </w:tc>
        <w:tc>
          <w:tcPr>
            <w:tcW w:w="6863" w:type="dxa"/>
            <w:shd w:val="clear" w:color="auto" w:fill="auto"/>
            <w:vAlign w:val="center"/>
          </w:tcPr>
          <w:p w14:paraId="488E8075" w14:textId="77777777" w:rsidR="00353A92" w:rsidRPr="009350CA" w:rsidRDefault="008B2200" w:rsidP="005F3E1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iCs/>
                <w:sz w:val="22"/>
                <w:szCs w:val="22"/>
                <w:lang w:eastAsia="en-US"/>
              </w:rPr>
              <w:t>Umiejętność pracy w zespole; nawyk systematyczności i samokształcenia.</w:t>
            </w:r>
          </w:p>
        </w:tc>
      </w:tr>
    </w:tbl>
    <w:p w14:paraId="25F39605" w14:textId="77777777" w:rsidR="00353A92" w:rsidRPr="009350CA" w:rsidRDefault="00353A92" w:rsidP="00353A92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3688"/>
        <w:gridCol w:w="989"/>
        <w:gridCol w:w="145"/>
        <w:gridCol w:w="280"/>
        <w:gridCol w:w="424"/>
        <w:gridCol w:w="612"/>
        <w:gridCol w:w="369"/>
        <w:gridCol w:w="371"/>
        <w:gridCol w:w="486"/>
        <w:gridCol w:w="612"/>
        <w:gridCol w:w="812"/>
        <w:gridCol w:w="7"/>
      </w:tblGrid>
      <w:tr w:rsidR="00353A92" w:rsidRPr="009350CA" w14:paraId="7A8A1639" w14:textId="77777777" w:rsidTr="001A750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CEF498" w14:textId="77777777" w:rsidR="00353A92" w:rsidRPr="009350CA" w:rsidRDefault="00D9688A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350CA">
              <w:rPr>
                <w:rFonts w:eastAsia="Batang"/>
                <w:b/>
                <w:sz w:val="22"/>
                <w:szCs w:val="22"/>
              </w:rPr>
              <w:t>EFEKTY UCZENIA SIĘ</w:t>
            </w:r>
          </w:p>
        </w:tc>
      </w:tr>
      <w:tr w:rsidR="00353A92" w:rsidRPr="009350CA" w14:paraId="75F96CCA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563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8392F4" w14:textId="77777777" w:rsidR="00353A92" w:rsidRPr="009350C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50CA">
              <w:rPr>
                <w:b/>
                <w:sz w:val="22"/>
                <w:szCs w:val="22"/>
              </w:rPr>
              <w:t xml:space="preserve">lp. </w:t>
            </w:r>
            <w:r w:rsidR="00B21DB7" w:rsidRPr="009350CA">
              <w:rPr>
                <w:b/>
                <w:sz w:val="22"/>
                <w:szCs w:val="22"/>
              </w:rPr>
              <w:t>efektu uczenia się</w:t>
            </w:r>
            <w:r w:rsidRPr="009350C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A95310" w14:textId="77777777" w:rsidR="00353A92" w:rsidRPr="009350C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50CA">
              <w:rPr>
                <w:b/>
                <w:sz w:val="22"/>
                <w:szCs w:val="22"/>
              </w:rPr>
              <w:t xml:space="preserve">Student, który zaliczył </w:t>
            </w:r>
            <w:r w:rsidR="00D9688A" w:rsidRPr="009350CA">
              <w:rPr>
                <w:b/>
                <w:sz w:val="22"/>
                <w:szCs w:val="22"/>
              </w:rPr>
              <w:t>ZAJĘCIA</w:t>
            </w:r>
          </w:p>
          <w:p w14:paraId="52E45E09" w14:textId="77777777" w:rsidR="00353A92" w:rsidRPr="009350C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50CA">
              <w:rPr>
                <w:b/>
                <w:sz w:val="22"/>
                <w:szCs w:val="22"/>
              </w:rPr>
              <w:t>wie/umie/potrafi: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F85537" w14:textId="77777777" w:rsidR="00353A92" w:rsidRPr="009350C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50CA">
              <w:rPr>
                <w:b/>
                <w:sz w:val="22"/>
                <w:szCs w:val="22"/>
              </w:rPr>
              <w:t xml:space="preserve">SYMBOL </w:t>
            </w:r>
          </w:p>
          <w:p w14:paraId="5AE9DF91" w14:textId="77777777" w:rsidR="00353A92" w:rsidRPr="009350C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50CA">
              <w:rPr>
                <w:b/>
                <w:sz w:val="22"/>
                <w:szCs w:val="22"/>
              </w:rPr>
              <w:t xml:space="preserve">(odniesienie do) </w:t>
            </w:r>
          </w:p>
          <w:p w14:paraId="5932AD8B" w14:textId="77777777" w:rsidR="00353A92" w:rsidRPr="009350CA" w:rsidRDefault="00885A91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50CA">
              <w:rPr>
                <w:b/>
                <w:sz w:val="22"/>
                <w:szCs w:val="22"/>
              </w:rPr>
              <w:t>efektów uczenia się dla kierunku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388E9B" w14:textId="77777777" w:rsidR="00353A92" w:rsidRPr="009350C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50CA">
              <w:rPr>
                <w:b/>
                <w:sz w:val="22"/>
                <w:szCs w:val="22"/>
              </w:rPr>
              <w:t xml:space="preserve">Sposób weryfikacji efektów </w:t>
            </w:r>
            <w:r w:rsidR="00D9688A" w:rsidRPr="009350CA">
              <w:rPr>
                <w:b/>
                <w:sz w:val="22"/>
                <w:szCs w:val="22"/>
              </w:rPr>
              <w:t>UCZENIA SIĘ</w:t>
            </w:r>
            <w:r w:rsidRPr="009350CA">
              <w:rPr>
                <w:b/>
                <w:sz w:val="22"/>
                <w:szCs w:val="22"/>
              </w:rPr>
              <w:t>*</w:t>
            </w:r>
          </w:p>
          <w:p w14:paraId="7CC3935E" w14:textId="77777777" w:rsidR="00353A92" w:rsidRPr="009350CA" w:rsidRDefault="00353A92" w:rsidP="005F3E19">
            <w:pPr>
              <w:spacing w:line="276" w:lineRule="auto"/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8B2200" w:rsidRPr="009350CA" w14:paraId="591BBFD5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CF7418" w14:textId="77777777" w:rsidR="008B2200" w:rsidRPr="009350CA" w:rsidRDefault="00FA7BAE" w:rsidP="008B220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W01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A5C085" w14:textId="77777777" w:rsidR="008B2200" w:rsidRPr="009350CA" w:rsidRDefault="005F31C5" w:rsidP="008B2200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Objaśnia zaburzenia ustrojowych przemian metabolicznych charakteryzujących przebieg różnych chorób.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D77547" w14:textId="77777777" w:rsidR="008B2200" w:rsidRPr="009350CA" w:rsidRDefault="005F31C5" w:rsidP="008B2200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E.W1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AD8CB" w14:textId="5B610090" w:rsidR="008B2200" w:rsidRPr="009350CA" w:rsidRDefault="00491A46" w:rsidP="008B2200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EU, EPR, W</w:t>
            </w:r>
          </w:p>
        </w:tc>
      </w:tr>
      <w:tr w:rsidR="00491A46" w:rsidRPr="009350CA" w14:paraId="29347824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9B3149" w14:textId="77777777" w:rsidR="00491A46" w:rsidRPr="009350CA" w:rsidRDefault="00491A46" w:rsidP="00491A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W02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BE8E5F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Wskazuje czynniki chorobotwórcze zewnętrzne i wewnętrzne, modyfikowalne i niemodyfikowalne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68859C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E.W2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AAD3A" w14:textId="29DAF3B6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EU, EPR, W</w:t>
            </w:r>
          </w:p>
        </w:tc>
      </w:tr>
      <w:tr w:rsidR="00491A46" w:rsidRPr="009350CA" w14:paraId="69742073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F1D066" w14:textId="77777777" w:rsidR="00491A46" w:rsidRPr="009350CA" w:rsidRDefault="00491A46" w:rsidP="00491A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W03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D4B24B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 xml:space="preserve">Opisuje patogenezę i symptomatologię chorób układów: sercowo-naczyniowego, moczowego, pokarmowego i ruchu, a także chorób metabolicznych, </w:t>
            </w:r>
            <w:proofErr w:type="spellStart"/>
            <w:r w:rsidRPr="009350CA">
              <w:rPr>
                <w:sz w:val="22"/>
                <w:szCs w:val="22"/>
              </w:rPr>
              <w:t>endokrynnych</w:t>
            </w:r>
            <w:proofErr w:type="spellEnd"/>
            <w:r w:rsidRPr="009350CA">
              <w:rPr>
                <w:sz w:val="22"/>
                <w:szCs w:val="22"/>
              </w:rPr>
              <w:t>, nowotworowych i neurodegeneracyjnych oraz zaburzeń gospodarki wodno-elektrolitowej i kwasowo-zasadowej.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C8CDE6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E.W3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FC48D" w14:textId="3C9EC795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EU, EPR, W</w:t>
            </w:r>
          </w:p>
        </w:tc>
      </w:tr>
      <w:tr w:rsidR="00491A46" w:rsidRPr="009350CA" w14:paraId="37765010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0DC3B4" w14:textId="77777777" w:rsidR="00491A46" w:rsidRPr="009350CA" w:rsidRDefault="00491A46" w:rsidP="00491A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W04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19A7C2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Wskazuje procesy regeneracji oraz naprawy tkanek i narządów.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458F60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E.W4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A1DCE" w14:textId="50D9EB1E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EU, EPR, W</w:t>
            </w:r>
          </w:p>
        </w:tc>
      </w:tr>
      <w:tr w:rsidR="00491A46" w:rsidRPr="009350CA" w14:paraId="6B59FC33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EA42B0" w14:textId="77777777" w:rsidR="00491A46" w:rsidRPr="009350CA" w:rsidRDefault="00491A46" w:rsidP="00491A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W05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0D41B7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Charakteryzuje metody oceny procesów biochemicznych w warunkach fizjologicznych i patologicznych.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9ED2EA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E.W5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E0EC9" w14:textId="0D3E239B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EU, EPR, W</w:t>
            </w:r>
          </w:p>
        </w:tc>
      </w:tr>
      <w:tr w:rsidR="00491A46" w:rsidRPr="009350CA" w14:paraId="5E48ED11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2D1FCB" w14:textId="77777777" w:rsidR="00491A46" w:rsidRPr="009350CA" w:rsidRDefault="00491A46" w:rsidP="00491A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W06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29A4E9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Tłumaczy podstawy genetyczne różnych chorób oraz genetyczne mechanizmy nabywania lekooporności.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A8435B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E.W13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2CC330" w14:textId="4D8E4872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EU, EPR, W</w:t>
            </w:r>
          </w:p>
        </w:tc>
      </w:tr>
      <w:tr w:rsidR="00491A46" w:rsidRPr="009350CA" w14:paraId="39C93743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BB7CD8" w14:textId="77777777" w:rsidR="00491A46" w:rsidRPr="009350CA" w:rsidRDefault="00491A46" w:rsidP="00491A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W07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B131E0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Wymienia mechanizmy powstawania oraz możliwości diagnostyczne i terapeutyczne chorób autoimmunizacyjnych, reakcji nadwrażliwości, wrodzonych i nabytych niedoborów odporności.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D33C2F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E.W19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B8C0CC" w14:textId="72C7DD32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EU, EPR, W</w:t>
            </w:r>
          </w:p>
        </w:tc>
      </w:tr>
      <w:tr w:rsidR="00491A46" w:rsidRPr="009350CA" w14:paraId="56AA1A4C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59E76B" w14:textId="77777777" w:rsidR="00491A46" w:rsidRPr="009350CA" w:rsidRDefault="00491A46" w:rsidP="00491A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W08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0FEB28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Wyjaśnia rolę badań laboratoryjnych w rozpoznaniu, monitorowaniu, przewidywaniu i profilaktyce zaburzeń narządowych i układowych.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BD3DF7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</w:p>
          <w:p w14:paraId="66FEFDCD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E.W23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B8FD7" w14:textId="2E9F7F2B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EU, EPR, W</w:t>
            </w:r>
          </w:p>
        </w:tc>
      </w:tr>
      <w:tr w:rsidR="00491A46" w:rsidRPr="009350CA" w14:paraId="5CB8BD61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BFC4BA" w14:textId="77777777" w:rsidR="00491A46" w:rsidRPr="009350CA" w:rsidRDefault="00491A46" w:rsidP="00491A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lastRenderedPageBreak/>
              <w:t>W09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EAFBB9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Objaśnia zasady doboru, wykonywania i organizowania badań przesiewowych w diagnostyce chorób.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C7AE1D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E.W24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6F7A6E" w14:textId="07F4A0D0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EU, EPR, W</w:t>
            </w:r>
          </w:p>
        </w:tc>
      </w:tr>
      <w:tr w:rsidR="00491A46" w:rsidRPr="009350CA" w14:paraId="638BF636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460FF9" w14:textId="77777777" w:rsidR="00491A46" w:rsidRPr="009350CA" w:rsidRDefault="00491A46" w:rsidP="00491A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W10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DFA637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Opisuje profile badań laboratoryjnych oraz schematy i algorytmy diagnostyczne w różnych stanach klinicznych, w tym w chorobach układów: krążenia, moczowo-płciowego, oddechowego, pokarmowego i ruchu, a także w chorobach metabolicznych, endokrynologicznych i neurologicznych.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F84EE3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E.W25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76289" w14:textId="50D76E76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EU, EPR, W</w:t>
            </w:r>
          </w:p>
        </w:tc>
      </w:tr>
      <w:tr w:rsidR="00491A46" w:rsidRPr="009350CA" w14:paraId="15FFA32A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716AA9" w14:textId="77777777" w:rsidR="00491A46" w:rsidRPr="009350CA" w:rsidRDefault="00491A46" w:rsidP="00491A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W11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157E3C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Tłumaczy wskazania do poszerzenia diagnostyki laboratoryjnej w wybranych stanach chorobowych oraz zalecane testy specjalistyczne.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98770C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E.W26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BEA7D" w14:textId="15E2E033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EU, EPR, W</w:t>
            </w:r>
          </w:p>
        </w:tc>
      </w:tr>
      <w:tr w:rsidR="00491A46" w:rsidRPr="009350CA" w14:paraId="73118960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234F5D" w14:textId="77777777" w:rsidR="00491A46" w:rsidRPr="009350CA" w:rsidRDefault="00491A46" w:rsidP="00491A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W12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A852BD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Definiuje zasady interpretacji wyników badań laboratoryjnych w celu zróżnicowania stanów fizjologicznych i patologicznych.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7B0017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E.W27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F4D9F" w14:textId="1A8E358A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EU, EPR, W</w:t>
            </w:r>
          </w:p>
        </w:tc>
      </w:tr>
      <w:tr w:rsidR="00491A46" w:rsidRPr="009350CA" w14:paraId="69607859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D0260F" w14:textId="77777777" w:rsidR="00491A46" w:rsidRPr="009350CA" w:rsidRDefault="00491A46" w:rsidP="00491A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W13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50BC6F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Wymienia nowe osiągnięcia medycyny laboratoryjnej.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599D88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E.W32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D4583" w14:textId="481C50CB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EU, EPR, W</w:t>
            </w:r>
          </w:p>
        </w:tc>
      </w:tr>
      <w:tr w:rsidR="00491A46" w:rsidRPr="009350CA" w14:paraId="0AC89D0B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F5CC4B" w14:textId="77777777" w:rsidR="00491A46" w:rsidRPr="009350CA" w:rsidRDefault="00491A46" w:rsidP="00491A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U01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AB2A8B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Nakreśla zależności pomiędzy nieprawidłowościami morfologicznymi a funkcjami tkanek, narządów i układów, objawami klinicznymi oraz strategią diagnostyczną.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8BF368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E.U1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5BF9D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</w:p>
          <w:p w14:paraId="6894B3EA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</w:p>
          <w:p w14:paraId="2BC6F598" w14:textId="5613727A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EU, EPR, SP, W</w:t>
            </w:r>
          </w:p>
        </w:tc>
      </w:tr>
      <w:tr w:rsidR="00491A46" w:rsidRPr="009350CA" w14:paraId="46DC3367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3D53C9" w14:textId="77777777" w:rsidR="00491A46" w:rsidRPr="009350CA" w:rsidRDefault="00491A46" w:rsidP="00491A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U02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C426FA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Interpretuje zależności pomiędzy zaburzeniami przemian metabolicznych, jednostką chorobową, stylem życia, płcią i wiekiem pacjenta a wynikami laboratoryjnych badań diagnostycznych.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18204F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</w:p>
          <w:p w14:paraId="1C9C4839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</w:p>
          <w:p w14:paraId="328B7E29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</w:p>
          <w:p w14:paraId="2C73C15D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E.U7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DD7C9" w14:textId="216387C2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EU, EPR, SP, W</w:t>
            </w:r>
          </w:p>
        </w:tc>
      </w:tr>
      <w:tr w:rsidR="00491A46" w:rsidRPr="009350CA" w14:paraId="0163EF4B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ACDA27" w14:textId="77777777" w:rsidR="00491A46" w:rsidRPr="009350CA" w:rsidRDefault="00491A46" w:rsidP="00491A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U03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39B493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Dobiera testy biochemiczne odpowiednie do rozpoznania, diagnostyki różnicowej i monitorowania przebiegu wybranych chorób.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D16443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E.U11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037A7" w14:textId="0CAAD2C8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EU, EPR, SP, W</w:t>
            </w:r>
          </w:p>
        </w:tc>
      </w:tr>
      <w:tr w:rsidR="00491A46" w:rsidRPr="009350CA" w14:paraId="36CF2E30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DFB9D4" w14:textId="77777777" w:rsidR="00491A46" w:rsidRPr="009350CA" w:rsidRDefault="00491A46" w:rsidP="00491A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U04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E8F2F4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Tworzy, weryfikuje i interpretuje przedziały referencyjne oraz ocenia dynamikę zmian parametrów laboratoryjnych.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BD401A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E.U18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0E789" w14:textId="4AC6CE2C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EU, EPR, SP, W</w:t>
            </w:r>
          </w:p>
        </w:tc>
      </w:tr>
      <w:tr w:rsidR="00491A46" w:rsidRPr="009350CA" w14:paraId="3362556A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2BC2DA" w14:textId="77777777" w:rsidR="00491A46" w:rsidRPr="009350CA" w:rsidRDefault="00491A46" w:rsidP="00491A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U05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DEEFC0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Ocenia wartość diagnostyczną badań i ich przydatność w procesie diagnostycznym.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A06854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E.U19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F0E3F" w14:textId="6CD9C882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EU, EPR, SP, W</w:t>
            </w:r>
          </w:p>
        </w:tc>
      </w:tr>
      <w:tr w:rsidR="00491A46" w:rsidRPr="009350CA" w14:paraId="7292A253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7384C5" w14:textId="77777777" w:rsidR="00491A46" w:rsidRPr="009350CA" w:rsidRDefault="00491A46" w:rsidP="00491A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U06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B95B6D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Proponuje optymalny, ułatwiający postawienie właściwej diagnozy dobór badań w oparciu o elementy diagnostycznej charakterystyki testów oraz zgodnie z zasadami medycyny laboratoryjnej opartej na dowodach naukowych.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F5209E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E.U20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113D5" w14:textId="6B3DFF62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EU, EPR, SP, W</w:t>
            </w:r>
          </w:p>
        </w:tc>
      </w:tr>
      <w:tr w:rsidR="00491A46" w:rsidRPr="009350CA" w14:paraId="0BD30F7F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6A4315" w14:textId="77777777" w:rsidR="00491A46" w:rsidRPr="009350CA" w:rsidRDefault="00491A46" w:rsidP="00491A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U07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9C836D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Interpretuje wyniki badań laboratoryjnych celem wykluczenia bądź rozpoznania schorzenia, diagnostyki różnicowej chorób, monitorowania przebiegu schorzenia i oceny efektów leczenia w różnych stanach klinicznych.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6ABDC0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E.U21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E175E" w14:textId="61EFD3EB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EU, EPR, SP, W</w:t>
            </w:r>
          </w:p>
        </w:tc>
      </w:tr>
      <w:tr w:rsidR="00491A46" w:rsidRPr="009350CA" w14:paraId="1D97C5E7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064445" w14:textId="77777777" w:rsidR="00491A46" w:rsidRPr="009350CA" w:rsidRDefault="00491A46" w:rsidP="00491A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U08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75E052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Ocenia spójność zbiorczych wyników badań, w tym badań biochemicznych i hematologicznych.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2BB5D5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E.U22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B7297" w14:textId="7CCFA44E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EU, EPR, SP, W</w:t>
            </w:r>
          </w:p>
        </w:tc>
      </w:tr>
      <w:tr w:rsidR="00491A46" w:rsidRPr="009350CA" w14:paraId="2A40297F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8FE77D" w14:textId="77777777" w:rsidR="00491A46" w:rsidRPr="009350CA" w:rsidRDefault="00491A46" w:rsidP="00491A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U09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B09C92" w14:textId="77777777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Przeprowadza krytyczną analizę informacji zawartych w publikacjach naukowych dotyczących zagadnień medycyny laboratoryjnej.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73780A" w14:textId="77777777" w:rsidR="00491A46" w:rsidRPr="009350CA" w:rsidRDefault="00491A46" w:rsidP="00491A46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E.U27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0D9CC" w14:textId="423B48E8" w:rsidR="00491A46" w:rsidRPr="009350CA" w:rsidRDefault="00491A46" w:rsidP="00491A46">
            <w:pPr>
              <w:spacing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EU, EPR, SP, W</w:t>
            </w:r>
          </w:p>
        </w:tc>
      </w:tr>
      <w:tr w:rsidR="00491A46" w:rsidRPr="009350CA" w14:paraId="52707AE3" w14:textId="77777777" w:rsidTr="001A750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7A84C46D" w14:textId="77777777" w:rsidR="00491A46" w:rsidRPr="009350CA" w:rsidRDefault="00491A46" w:rsidP="00491A4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350CA">
              <w:rPr>
                <w:rFonts w:eastAsia="Batang"/>
                <w:b/>
                <w:sz w:val="22"/>
                <w:szCs w:val="22"/>
              </w:rPr>
              <w:t>Tabela efektów UCZENIA SIĘ</w:t>
            </w:r>
            <w:r w:rsidRPr="009350CA">
              <w:rPr>
                <w:rFonts w:eastAsia="Calibri"/>
                <w:b/>
                <w:sz w:val="22"/>
                <w:szCs w:val="22"/>
                <w:lang w:eastAsia="en-US"/>
              </w:rPr>
              <w:t xml:space="preserve"> w odniesieniu do formy zajęć</w:t>
            </w:r>
          </w:p>
        </w:tc>
      </w:tr>
      <w:tr w:rsidR="00491A46" w:rsidRPr="009350CA" w14:paraId="66BEDFA1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423"/>
          <w:jc w:val="center"/>
        </w:trPr>
        <w:tc>
          <w:tcPr>
            <w:tcW w:w="1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2748E1" w14:textId="77777777" w:rsidR="00491A46" w:rsidRPr="009350CA" w:rsidRDefault="00491A46" w:rsidP="00491A4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50CA">
              <w:rPr>
                <w:b/>
                <w:sz w:val="22"/>
                <w:szCs w:val="22"/>
              </w:rPr>
              <w:t>lp. efektu uczenia się</w:t>
            </w:r>
          </w:p>
        </w:tc>
        <w:tc>
          <w:tcPr>
            <w:tcW w:w="46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23C797" w14:textId="77777777" w:rsidR="00491A46" w:rsidRPr="009350CA" w:rsidRDefault="00491A46" w:rsidP="00491A4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50CA">
              <w:rPr>
                <w:b/>
                <w:sz w:val="22"/>
                <w:szCs w:val="22"/>
              </w:rPr>
              <w:t>Efekty uczenia się</w:t>
            </w:r>
          </w:p>
        </w:tc>
        <w:tc>
          <w:tcPr>
            <w:tcW w:w="4118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CBC40" w14:textId="77777777" w:rsidR="00491A46" w:rsidRPr="009350CA" w:rsidRDefault="00491A46" w:rsidP="00491A4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50CA">
              <w:rPr>
                <w:b/>
                <w:sz w:val="22"/>
                <w:szCs w:val="22"/>
              </w:rPr>
              <w:t>Forma zajęć</w:t>
            </w:r>
          </w:p>
        </w:tc>
      </w:tr>
      <w:tr w:rsidR="001A750A" w:rsidRPr="009350CA" w14:paraId="3F4FC8DC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cantSplit/>
          <w:trHeight w:val="1561"/>
          <w:jc w:val="center"/>
        </w:trPr>
        <w:tc>
          <w:tcPr>
            <w:tcW w:w="1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961168" w14:textId="77777777" w:rsidR="001A750A" w:rsidRPr="009350CA" w:rsidRDefault="001A750A" w:rsidP="00491A46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26AE87" w14:textId="77777777" w:rsidR="001A750A" w:rsidRPr="009350CA" w:rsidRDefault="001A750A" w:rsidP="00491A46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A025286" w14:textId="77777777" w:rsidR="001A750A" w:rsidRPr="009350CA" w:rsidRDefault="001A750A" w:rsidP="00491A4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50CA">
              <w:rPr>
                <w:b/>
                <w:sz w:val="22"/>
                <w:szCs w:val="22"/>
              </w:rPr>
              <w:t>Wykład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624C4A9" w14:textId="77777777" w:rsidR="001A750A" w:rsidRPr="009350CA" w:rsidRDefault="001A750A" w:rsidP="00491A46">
            <w:pPr>
              <w:jc w:val="center"/>
              <w:rPr>
                <w:b/>
                <w:sz w:val="22"/>
                <w:szCs w:val="22"/>
              </w:rPr>
            </w:pPr>
            <w:r w:rsidRPr="009350CA">
              <w:rPr>
                <w:b/>
                <w:sz w:val="22"/>
                <w:szCs w:val="22"/>
              </w:rPr>
              <w:t>Seminarium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B994309" w14:textId="77777777" w:rsidR="001A750A" w:rsidRPr="009350CA" w:rsidRDefault="001A750A" w:rsidP="00491A46">
            <w:pPr>
              <w:jc w:val="center"/>
              <w:rPr>
                <w:rFonts w:eastAsia="Batang"/>
                <w:b/>
                <w:sz w:val="22"/>
                <w:szCs w:val="22"/>
              </w:rPr>
            </w:pPr>
            <w:r w:rsidRPr="009350CA">
              <w:rPr>
                <w:b/>
                <w:sz w:val="22"/>
                <w:szCs w:val="22"/>
              </w:rPr>
              <w:t>Ćwiczenia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1ADA096" w14:textId="77777777" w:rsidR="001A750A" w:rsidRPr="009350CA" w:rsidRDefault="001A750A" w:rsidP="00491A46">
            <w:pPr>
              <w:jc w:val="center"/>
              <w:rPr>
                <w:rFonts w:eastAsia="Batang"/>
                <w:b/>
                <w:sz w:val="22"/>
                <w:szCs w:val="22"/>
              </w:rPr>
            </w:pPr>
            <w:r w:rsidRPr="009350CA">
              <w:rPr>
                <w:b/>
                <w:sz w:val="22"/>
                <w:szCs w:val="22"/>
              </w:rPr>
              <w:t>Ćwiczenia kliniczne</w:t>
            </w: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CF67F0D" w14:textId="77777777" w:rsidR="001A750A" w:rsidRPr="009350CA" w:rsidRDefault="001A750A" w:rsidP="00491A4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50CA">
              <w:rPr>
                <w:b/>
                <w:sz w:val="22"/>
                <w:szCs w:val="22"/>
              </w:rPr>
              <w:t>Symulacje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774C00E" w14:textId="77777777" w:rsidR="001A750A" w:rsidRPr="009350CA" w:rsidRDefault="001A750A" w:rsidP="00491A4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50CA">
              <w:rPr>
                <w:b/>
                <w:sz w:val="22"/>
                <w:szCs w:val="22"/>
              </w:rPr>
              <w:t xml:space="preserve">E-learning </w:t>
            </w:r>
          </w:p>
        </w:tc>
        <w:tc>
          <w:tcPr>
            <w:tcW w:w="8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14:paraId="04F8CAFB" w14:textId="77777777" w:rsidR="001A750A" w:rsidRPr="009350CA" w:rsidRDefault="001A750A" w:rsidP="00491A4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50CA">
              <w:rPr>
                <w:b/>
                <w:sz w:val="22"/>
                <w:szCs w:val="22"/>
              </w:rPr>
              <w:t>Inne formy</w:t>
            </w:r>
          </w:p>
        </w:tc>
      </w:tr>
      <w:tr w:rsidR="001A750A" w:rsidRPr="009350CA" w14:paraId="6BF26E49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340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D97350" w14:textId="77777777" w:rsidR="001A750A" w:rsidRPr="009350CA" w:rsidRDefault="001A750A" w:rsidP="00F92D2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W01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29CAA3" w14:textId="77777777" w:rsidR="001A750A" w:rsidRPr="009350CA" w:rsidRDefault="001A750A" w:rsidP="00F92D2B">
            <w:pPr>
              <w:spacing w:after="200"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E.W1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4F8B62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A302F8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B5D22B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4C6894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54CF01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964004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6A22AD72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A750A" w:rsidRPr="009350CA" w14:paraId="22C96463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5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7DE440" w14:textId="77777777" w:rsidR="001A750A" w:rsidRPr="009350CA" w:rsidRDefault="001A750A" w:rsidP="00F92D2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W02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AA3D4C" w14:textId="77777777" w:rsidR="001A750A" w:rsidRPr="009350CA" w:rsidRDefault="001A750A" w:rsidP="00F92D2B">
            <w:pPr>
              <w:spacing w:after="200"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E.W2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FE6279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14C24F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6EF80A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2E58FA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18166C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20F3C7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right w:val="single" w:sz="6" w:space="0" w:color="auto"/>
            </w:tcBorders>
            <w:shd w:val="clear" w:color="auto" w:fill="auto"/>
          </w:tcPr>
          <w:p w14:paraId="3B351541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A750A" w:rsidRPr="009350CA" w14:paraId="2BFB9EB7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1CECBA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W03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B26F58" w14:textId="77777777" w:rsidR="001A750A" w:rsidRPr="009350CA" w:rsidRDefault="001A750A" w:rsidP="00F92D2B">
            <w:pPr>
              <w:spacing w:after="200" w:line="276" w:lineRule="auto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E.W3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66394C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B0C02D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C92E3A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FF4387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CE97CA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A20310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C5F1E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A750A" w:rsidRPr="009350CA" w14:paraId="7EAAE369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04ABA5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W04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39B8A1" w14:textId="77777777" w:rsidR="001A750A" w:rsidRPr="009350CA" w:rsidRDefault="001A750A" w:rsidP="00F92D2B">
            <w:pPr>
              <w:spacing w:after="200" w:line="276" w:lineRule="auto"/>
              <w:rPr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E.W4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6CAA51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CEB73F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58D337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ABAAF6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CA923B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58CCCE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5DFD7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A750A" w:rsidRPr="009350CA" w14:paraId="0C92F660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E33930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W05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15E4FE" w14:textId="77777777" w:rsidR="001A750A" w:rsidRPr="009350CA" w:rsidRDefault="001A750A" w:rsidP="00F92D2B">
            <w:pPr>
              <w:spacing w:after="200" w:line="276" w:lineRule="auto"/>
              <w:rPr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E.W5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FEB62C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9F7DEB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AE623B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FB64AC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520242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2D8DD8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77892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A750A" w:rsidRPr="009350CA" w14:paraId="674B14BD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026DAE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W06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369DE0" w14:textId="77777777" w:rsidR="001A750A" w:rsidRPr="009350CA" w:rsidRDefault="001A750A" w:rsidP="00F92D2B">
            <w:pPr>
              <w:spacing w:after="200" w:line="276" w:lineRule="auto"/>
              <w:rPr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E.W13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538959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C8CF2F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C10C39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FED1DB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C58ECF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046348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190F4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A750A" w:rsidRPr="009350CA" w14:paraId="31C41F8F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677F69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W07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8FB671" w14:textId="77777777" w:rsidR="001A750A" w:rsidRPr="009350CA" w:rsidRDefault="001A750A" w:rsidP="00F92D2B">
            <w:pPr>
              <w:spacing w:after="200" w:line="276" w:lineRule="auto"/>
              <w:rPr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E.W19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56B19E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E8C673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1211A1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3B1DE3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F6637C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53539B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B26B2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A750A" w:rsidRPr="009350CA" w14:paraId="19F43487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FB8BFD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W08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3636FD" w14:textId="77777777" w:rsidR="001A750A" w:rsidRPr="009350CA" w:rsidRDefault="001A750A" w:rsidP="00F92D2B">
            <w:pPr>
              <w:spacing w:after="200" w:line="276" w:lineRule="auto"/>
              <w:rPr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E.W23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E845BB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C7C4CA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D55983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D7F885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65B898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67747D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CAE03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A750A" w:rsidRPr="009350CA" w14:paraId="19CAEB54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8FDB83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W09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E4FA78" w14:textId="77777777" w:rsidR="001A750A" w:rsidRPr="009350CA" w:rsidRDefault="001A750A" w:rsidP="00F92D2B">
            <w:pPr>
              <w:spacing w:after="200" w:line="276" w:lineRule="auto"/>
              <w:rPr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E.W24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69AB2E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D8D887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F7A48F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70E2E7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BDB9C5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8C8C29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9F9AE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A750A" w:rsidRPr="009350CA" w14:paraId="4227BD50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B2C504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W10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3CF994" w14:textId="77777777" w:rsidR="001A750A" w:rsidRPr="009350CA" w:rsidRDefault="001A750A" w:rsidP="00F92D2B">
            <w:pPr>
              <w:spacing w:after="200" w:line="276" w:lineRule="auto"/>
              <w:rPr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E.W25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3F7569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882465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E91C12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E6AF2A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DAA2D1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A50D7B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03148E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A750A" w:rsidRPr="009350CA" w14:paraId="2ECF80A9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9686B9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W11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BB26D2" w14:textId="77777777" w:rsidR="001A750A" w:rsidRPr="009350CA" w:rsidRDefault="001A750A" w:rsidP="00F92D2B">
            <w:pPr>
              <w:spacing w:after="200" w:line="276" w:lineRule="auto"/>
              <w:rPr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E.W26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CD284C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8FB591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3539DD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F9CA59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D483F0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D64C3B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73631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A750A" w:rsidRPr="009350CA" w14:paraId="5AD6A344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87AF41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W12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5B44FB" w14:textId="77777777" w:rsidR="001A750A" w:rsidRPr="009350CA" w:rsidRDefault="001A750A" w:rsidP="00F92D2B">
            <w:pPr>
              <w:spacing w:after="200" w:line="276" w:lineRule="auto"/>
              <w:rPr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E.W27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720807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AAF33F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4297A4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C07406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2FF75B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310420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7FD98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A750A" w:rsidRPr="009350CA" w14:paraId="167E798C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4242BD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W13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074119" w14:textId="77777777" w:rsidR="001A750A" w:rsidRPr="009350CA" w:rsidRDefault="001A750A" w:rsidP="00F92D2B">
            <w:pPr>
              <w:spacing w:after="200" w:line="276" w:lineRule="auto"/>
              <w:rPr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E.W32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594069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08DE4D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4507DC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4B8599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511008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E0C764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E21EA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A750A" w:rsidRPr="009350CA" w14:paraId="1E7ED122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099B79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U01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9E24FF" w14:textId="77777777" w:rsidR="001A750A" w:rsidRPr="009350CA" w:rsidRDefault="001A750A" w:rsidP="00F92D2B">
            <w:pPr>
              <w:spacing w:after="200" w:line="276" w:lineRule="auto"/>
              <w:rPr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E.U1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FE1708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C6352C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F2935B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0BE7A2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C21DBF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FC17CF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A1780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A750A" w:rsidRPr="009350CA" w14:paraId="764D8A27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29C053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U02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C3E1C2" w14:textId="77777777" w:rsidR="001A750A" w:rsidRPr="009350CA" w:rsidRDefault="001A750A" w:rsidP="00F92D2B">
            <w:pPr>
              <w:spacing w:after="200" w:line="276" w:lineRule="auto"/>
              <w:rPr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E.U7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B88C65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EEE306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88190D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35C037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1BFC89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B3E5AB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990D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A750A" w:rsidRPr="009350CA" w14:paraId="658B3D4C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B9E1F2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U03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1DCA6B" w14:textId="77777777" w:rsidR="001A750A" w:rsidRPr="009350CA" w:rsidRDefault="001A750A" w:rsidP="00F92D2B">
            <w:pPr>
              <w:spacing w:after="200" w:line="276" w:lineRule="auto"/>
              <w:rPr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E.U11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EB4BFA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CE9F3F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BFFD3E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6306B3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04A5F7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5FE39F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C445F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A750A" w:rsidRPr="009350CA" w14:paraId="2B0B814E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BB8279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U04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892B15" w14:textId="77777777" w:rsidR="001A750A" w:rsidRPr="009350CA" w:rsidRDefault="001A750A" w:rsidP="00F92D2B">
            <w:pPr>
              <w:spacing w:after="200" w:line="276" w:lineRule="auto"/>
              <w:rPr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E.U18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469746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263FAF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65DB97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A6007B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6D333F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53B314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9F322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A750A" w:rsidRPr="009350CA" w14:paraId="63C424BF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6C47A1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U05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04D178" w14:textId="77777777" w:rsidR="001A750A" w:rsidRPr="009350CA" w:rsidRDefault="001A750A" w:rsidP="00F92D2B">
            <w:pPr>
              <w:spacing w:after="200" w:line="276" w:lineRule="auto"/>
              <w:rPr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E.U19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E4A44F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8061FD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3BE0FB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32CE42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1F8D7D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83A590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736525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A750A" w:rsidRPr="009350CA" w14:paraId="5DFE5C85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C29F95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U06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710786" w14:textId="77777777" w:rsidR="001A750A" w:rsidRPr="009350CA" w:rsidRDefault="001A750A" w:rsidP="00F92D2B">
            <w:pPr>
              <w:spacing w:after="200" w:line="276" w:lineRule="auto"/>
              <w:rPr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E.U20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3A64D7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3B58AE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C5FD7A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9A0B3C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ADD56F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E1FEF4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FECBC2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A750A" w:rsidRPr="009350CA" w14:paraId="3AB5731B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3039DB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U07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282A61" w14:textId="77777777" w:rsidR="001A750A" w:rsidRPr="009350CA" w:rsidRDefault="001A750A" w:rsidP="00F92D2B">
            <w:pPr>
              <w:spacing w:after="200" w:line="276" w:lineRule="auto"/>
              <w:rPr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E.U21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EE77FA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7D66CB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DD63B2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46775C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5DDA25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866920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BC67F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A750A" w:rsidRPr="009350CA" w14:paraId="6176A05B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0DA42E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U08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605C97" w14:textId="77777777" w:rsidR="001A750A" w:rsidRPr="009350CA" w:rsidRDefault="001A750A" w:rsidP="00F92D2B">
            <w:pPr>
              <w:spacing w:after="200" w:line="276" w:lineRule="auto"/>
              <w:rPr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E.U22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CCEB91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75E3ED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B5FB86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7F2A69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8AB2D2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FAF05D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403F6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A750A" w:rsidRPr="009350CA" w14:paraId="37C216B7" w14:textId="77777777" w:rsidTr="001A75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F2A178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350CA">
              <w:rPr>
                <w:sz w:val="22"/>
                <w:szCs w:val="22"/>
              </w:rPr>
              <w:t>U09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294D56" w14:textId="77777777" w:rsidR="001A750A" w:rsidRPr="009350CA" w:rsidRDefault="001A750A" w:rsidP="00F92D2B">
            <w:pPr>
              <w:spacing w:after="200" w:line="276" w:lineRule="auto"/>
              <w:rPr>
                <w:sz w:val="22"/>
                <w:szCs w:val="22"/>
              </w:rPr>
            </w:pPr>
            <w:r w:rsidRPr="009350CA">
              <w:rPr>
                <w:rFonts w:eastAsia="Batang"/>
                <w:sz w:val="22"/>
                <w:szCs w:val="22"/>
              </w:rPr>
              <w:t>E.U27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88C6CB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3F1876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9A41FB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E20F39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6F0420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FE3ABB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0028E" w14:textId="77777777" w:rsidR="001A750A" w:rsidRPr="009350CA" w:rsidRDefault="001A750A" w:rsidP="00F92D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92D2B" w:rsidRPr="009350CA" w14:paraId="6D781E34" w14:textId="77777777" w:rsidTr="001A750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D9D9D9"/>
            <w:vAlign w:val="center"/>
          </w:tcPr>
          <w:p w14:paraId="2BEE3BC7" w14:textId="77777777" w:rsidR="00F92D2B" w:rsidRPr="009350CA" w:rsidRDefault="00F92D2B" w:rsidP="00F92D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b/>
                <w:sz w:val="22"/>
                <w:szCs w:val="22"/>
                <w:lang w:eastAsia="en-US"/>
              </w:rPr>
              <w:t>TABELA TREŚCI PROGRAMOWYCH</w:t>
            </w:r>
          </w:p>
        </w:tc>
      </w:tr>
      <w:tr w:rsidR="00F92D2B" w:rsidRPr="009350CA" w14:paraId="184312DA" w14:textId="77777777" w:rsidTr="001A750A">
        <w:trPr>
          <w:gridAfter w:val="1"/>
          <w:wAfter w:w="7" w:type="dxa"/>
          <w:trHeight w:val="400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B93B9" w14:textId="77777777" w:rsidR="00F92D2B" w:rsidRPr="009350CA" w:rsidRDefault="00F92D2B" w:rsidP="00F92D2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b/>
                <w:sz w:val="22"/>
                <w:szCs w:val="22"/>
                <w:lang w:eastAsia="en-US"/>
              </w:rPr>
              <w:t>Lp. treści programowej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06CEEA2A" w14:textId="77777777" w:rsidR="00F92D2B" w:rsidRPr="009350CA" w:rsidRDefault="00F92D2B" w:rsidP="00F92D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b/>
                <w:sz w:val="22"/>
                <w:szCs w:val="22"/>
                <w:lang w:eastAsia="en-US"/>
              </w:rPr>
              <w:t>Treści programowe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AFA0B73" w14:textId="77777777" w:rsidR="00F92D2B" w:rsidRPr="009350CA" w:rsidRDefault="00F92D2B" w:rsidP="00F92D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b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60B79" w14:textId="77777777" w:rsidR="00F92D2B" w:rsidRPr="009350CA" w:rsidRDefault="00F92D2B" w:rsidP="00F92D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b/>
                <w:sz w:val="22"/>
                <w:szCs w:val="22"/>
                <w:lang w:eastAsia="en-US"/>
              </w:rPr>
              <w:t>Odniesienie do efektów uczenia się do ZAJĘĆ</w:t>
            </w:r>
          </w:p>
        </w:tc>
      </w:tr>
      <w:tr w:rsidR="00F92D2B" w:rsidRPr="009350CA" w14:paraId="0E6DD8D6" w14:textId="77777777" w:rsidTr="001A750A">
        <w:trPr>
          <w:gridAfter w:val="1"/>
          <w:wAfter w:w="7" w:type="dxa"/>
          <w:trHeight w:val="272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6EC44" w14:textId="77777777" w:rsidR="00F92D2B" w:rsidRPr="009350CA" w:rsidRDefault="00F92D2B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shd w:val="clear" w:color="auto" w:fill="auto"/>
            <w:vAlign w:val="center"/>
          </w:tcPr>
          <w:p w14:paraId="3612D9F3" w14:textId="77777777" w:rsidR="00F92D2B" w:rsidRPr="004F5024" w:rsidRDefault="00EB2F01" w:rsidP="00F92D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F5024">
              <w:rPr>
                <w:rFonts w:eastAsia="Calibri"/>
                <w:b/>
                <w:sz w:val="22"/>
                <w:szCs w:val="22"/>
                <w:lang w:eastAsia="en-US"/>
              </w:rPr>
              <w:t>Wykłady: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C4012AD" w14:textId="77777777" w:rsidR="00F92D2B" w:rsidRPr="009350CA" w:rsidRDefault="00F92D2B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930B2" w14:textId="77777777" w:rsidR="00F92D2B" w:rsidRPr="009350CA" w:rsidRDefault="00F92D2B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92D2B" w:rsidRPr="009350CA" w14:paraId="48AE677B" w14:textId="77777777" w:rsidTr="001A750A">
        <w:trPr>
          <w:gridAfter w:val="1"/>
          <w:wAfter w:w="7" w:type="dxa"/>
          <w:trHeight w:val="109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437C0" w14:textId="474D5551" w:rsidR="00F92D2B" w:rsidRPr="009350CA" w:rsidRDefault="00832D21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</w:t>
            </w:r>
            <w:r w:rsidR="00DA1D5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BB0A5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337B8875" w14:textId="10EEFB68" w:rsidR="00F92D2B" w:rsidRPr="009350CA" w:rsidRDefault="00EC1F9F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Choroby </w:t>
            </w:r>
            <w:r w:rsidR="002E29E7">
              <w:rPr>
                <w:rFonts w:eastAsia="Calibri"/>
                <w:sz w:val="22"/>
                <w:szCs w:val="22"/>
                <w:lang w:eastAsia="en-US"/>
              </w:rPr>
              <w:t>nerek i dróg moczowych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52EC3D3" w14:textId="77777777" w:rsidR="00F92D2B" w:rsidRPr="009350CA" w:rsidRDefault="00A64DB4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B4EE5" w14:textId="192F2152" w:rsidR="00F92D2B" w:rsidRPr="009350CA" w:rsidRDefault="00A64DB4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E.W1, E.W2, E.W3, </w:t>
            </w:r>
            <w:r w:rsidR="00DA1D5C">
              <w:rPr>
                <w:rFonts w:eastAsia="Calibri"/>
                <w:sz w:val="22"/>
                <w:szCs w:val="22"/>
                <w:lang w:eastAsia="en-US"/>
              </w:rPr>
              <w:t xml:space="preserve">E.W5, </w:t>
            </w:r>
            <w:r w:rsidR="004610EF">
              <w:rPr>
                <w:rFonts w:eastAsia="Calibri"/>
                <w:sz w:val="22"/>
                <w:szCs w:val="22"/>
                <w:lang w:eastAsia="en-US"/>
              </w:rPr>
              <w:t xml:space="preserve">E.W13, </w:t>
            </w:r>
            <w:r w:rsidR="00EC1F9F">
              <w:rPr>
                <w:rFonts w:eastAsia="Calibri"/>
                <w:sz w:val="22"/>
                <w:szCs w:val="22"/>
                <w:lang w:eastAsia="en-US"/>
              </w:rPr>
              <w:t>E.W23, E.W24, E.W25, E.W26</w:t>
            </w:r>
            <w:r w:rsidR="007029B1">
              <w:rPr>
                <w:rFonts w:eastAsia="Calibri"/>
                <w:sz w:val="22"/>
                <w:szCs w:val="22"/>
                <w:lang w:eastAsia="en-US"/>
              </w:rPr>
              <w:t>, E.W32</w:t>
            </w:r>
          </w:p>
        </w:tc>
      </w:tr>
      <w:tr w:rsidR="00F92D2B" w:rsidRPr="009350CA" w14:paraId="043DED1A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4ADAD" w14:textId="27B022B0" w:rsidR="00F92D2B" w:rsidRPr="009350CA" w:rsidRDefault="00EC1F9F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</w:t>
            </w:r>
            <w:r w:rsidR="00DA1D5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BB0A5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4547B770" w14:textId="597D3101" w:rsidR="00F92D2B" w:rsidRPr="009350CA" w:rsidRDefault="002E29E7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Zaburzenia równowagi kwasowo-zasadowej i wodno-elektrolitowej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B552B9C" w14:textId="1D686881" w:rsidR="00F92D2B" w:rsidRPr="009350CA" w:rsidRDefault="002E29E7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42A78" w14:textId="270487E9" w:rsidR="006E4E18" w:rsidRPr="009350CA" w:rsidRDefault="004610EF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E.W1, </w:t>
            </w:r>
            <w:r w:rsidR="007029B1">
              <w:rPr>
                <w:rFonts w:eastAsia="Calibri"/>
                <w:sz w:val="22"/>
                <w:szCs w:val="22"/>
                <w:lang w:eastAsia="en-US"/>
              </w:rPr>
              <w:t xml:space="preserve">E.W3, E.W5, </w:t>
            </w:r>
            <w:r w:rsidR="006E4E18">
              <w:rPr>
                <w:rFonts w:eastAsia="Calibri"/>
                <w:sz w:val="22"/>
                <w:szCs w:val="22"/>
                <w:lang w:eastAsia="en-US"/>
              </w:rPr>
              <w:t>E.W23, E.W25, E.W26, E.W27</w:t>
            </w:r>
            <w:r w:rsidR="007029B1">
              <w:rPr>
                <w:rFonts w:eastAsia="Calibri"/>
                <w:sz w:val="22"/>
                <w:szCs w:val="22"/>
                <w:lang w:eastAsia="en-US"/>
              </w:rPr>
              <w:t>, E.W32</w:t>
            </w:r>
            <w:bookmarkStart w:id="0" w:name="_GoBack"/>
            <w:bookmarkEnd w:id="0"/>
          </w:p>
        </w:tc>
      </w:tr>
      <w:tr w:rsidR="00A92897" w:rsidRPr="009350CA" w14:paraId="36CD80A1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DB810" w14:textId="570C3B97" w:rsidR="00A92897" w:rsidRPr="009350CA" w:rsidRDefault="006E4E18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</w:t>
            </w:r>
            <w:r w:rsidR="00DA1D5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BB0A5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474B31CD" w14:textId="4F73E5EF" w:rsidR="00A92897" w:rsidRPr="009350CA" w:rsidRDefault="006E4E18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Choroby układu </w:t>
            </w:r>
            <w:r w:rsidR="002E29E7">
              <w:rPr>
                <w:rFonts w:eastAsia="Calibri"/>
                <w:sz w:val="22"/>
                <w:szCs w:val="22"/>
                <w:lang w:eastAsia="en-US"/>
              </w:rPr>
              <w:t>krążenia – część 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AC26635" w14:textId="77777777" w:rsidR="00A92897" w:rsidRPr="009350CA" w:rsidRDefault="006E4E18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7C5D5" w14:textId="033EC4E0" w:rsidR="00A92897" w:rsidRPr="009350CA" w:rsidRDefault="004610EF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E.W1, </w:t>
            </w:r>
            <w:r w:rsidR="007029B1">
              <w:rPr>
                <w:rFonts w:eastAsia="Calibri"/>
                <w:sz w:val="22"/>
                <w:szCs w:val="22"/>
                <w:lang w:eastAsia="en-US"/>
              </w:rPr>
              <w:t xml:space="preserve">E.W2, E.W3, </w:t>
            </w:r>
            <w:r w:rsidR="00DA1D5C">
              <w:rPr>
                <w:rFonts w:eastAsia="Calibri"/>
                <w:sz w:val="22"/>
                <w:szCs w:val="22"/>
                <w:lang w:eastAsia="en-US"/>
              </w:rPr>
              <w:t xml:space="preserve">E.W4, E.W5, </w:t>
            </w:r>
            <w:r w:rsidR="006E4E18" w:rsidRPr="006E4E18">
              <w:rPr>
                <w:rFonts w:eastAsia="Calibri"/>
                <w:sz w:val="22"/>
                <w:szCs w:val="22"/>
                <w:lang w:eastAsia="en-US"/>
              </w:rPr>
              <w:t>E.W13, E.W23, E.W25, E.W26, E.W27</w:t>
            </w:r>
            <w:r w:rsidR="007029B1">
              <w:rPr>
                <w:rFonts w:eastAsia="Calibri"/>
                <w:sz w:val="22"/>
                <w:szCs w:val="22"/>
                <w:lang w:eastAsia="en-US"/>
              </w:rPr>
              <w:t>, E.W32</w:t>
            </w:r>
          </w:p>
        </w:tc>
      </w:tr>
      <w:tr w:rsidR="00A92897" w:rsidRPr="009350CA" w14:paraId="4F8EAB43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C6AE5" w14:textId="227DCA40" w:rsidR="00A92897" w:rsidRPr="009350CA" w:rsidRDefault="00DA1D5C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TK.0</w:t>
            </w:r>
            <w:r w:rsidR="00BB0A5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312D94D4" w14:textId="41844162" w:rsidR="00A92897" w:rsidRPr="009350CA" w:rsidRDefault="00DA1D5C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Choroby układu </w:t>
            </w:r>
            <w:r w:rsidR="002E29E7">
              <w:rPr>
                <w:rFonts w:eastAsia="Calibri"/>
                <w:sz w:val="22"/>
                <w:szCs w:val="22"/>
                <w:lang w:eastAsia="en-US"/>
              </w:rPr>
              <w:t>krążenia – część 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CB3675A" w14:textId="1D1D9C2D" w:rsidR="00A92897" w:rsidRPr="009350CA" w:rsidRDefault="002E29E7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0B578" w14:textId="65DE1098" w:rsidR="00A92897" w:rsidRPr="009350CA" w:rsidRDefault="004610EF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E.W1, </w:t>
            </w:r>
            <w:r w:rsidR="007029B1">
              <w:rPr>
                <w:rFonts w:eastAsia="Calibri"/>
                <w:sz w:val="22"/>
                <w:szCs w:val="22"/>
                <w:lang w:eastAsia="en-US"/>
              </w:rPr>
              <w:t xml:space="preserve">E.W2, E.W3, </w:t>
            </w:r>
            <w:r w:rsidR="00DA1D5C">
              <w:rPr>
                <w:rFonts w:eastAsia="Calibri"/>
                <w:sz w:val="22"/>
                <w:szCs w:val="22"/>
                <w:lang w:eastAsia="en-US"/>
              </w:rPr>
              <w:t xml:space="preserve">E.W5, </w:t>
            </w:r>
            <w:r w:rsidR="00DA1D5C" w:rsidRPr="00DA1D5C">
              <w:rPr>
                <w:rFonts w:eastAsia="Calibri"/>
                <w:sz w:val="22"/>
                <w:szCs w:val="22"/>
                <w:lang w:eastAsia="en-US"/>
              </w:rPr>
              <w:t>E.W23, E.W25, E.W26, E.W27</w:t>
            </w:r>
            <w:r w:rsidR="007029B1">
              <w:rPr>
                <w:rFonts w:eastAsia="Calibri"/>
                <w:sz w:val="22"/>
                <w:szCs w:val="22"/>
                <w:lang w:eastAsia="en-US"/>
              </w:rPr>
              <w:t>, E.W32</w:t>
            </w:r>
          </w:p>
        </w:tc>
      </w:tr>
      <w:tr w:rsidR="00A92897" w:rsidRPr="009350CA" w14:paraId="485565C2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D0E0B" w14:textId="6AFDA369" w:rsidR="00A92897" w:rsidRPr="009350CA" w:rsidRDefault="00DA1D5C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TK.0</w:t>
            </w:r>
            <w:r w:rsidR="00BB0A5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3A209AA2" w14:textId="296E1991" w:rsidR="00A92897" w:rsidRPr="009350CA" w:rsidRDefault="002E29E7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Zaburzenia metaboliczne w chorobach cywilizacyjnych.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FD8FC24" w14:textId="77777777" w:rsidR="00A92897" w:rsidRPr="009350CA" w:rsidRDefault="00A64DB4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DA8E7" w14:textId="1C62BB11" w:rsidR="00A92897" w:rsidRPr="009350CA" w:rsidRDefault="004610EF" w:rsidP="00F92D2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E.W1, </w:t>
            </w:r>
            <w:r w:rsidR="00982564" w:rsidRPr="00982564">
              <w:rPr>
                <w:rFonts w:eastAsia="Calibri"/>
                <w:sz w:val="22"/>
                <w:szCs w:val="22"/>
                <w:lang w:eastAsia="en-US"/>
              </w:rPr>
              <w:t>E.W5, E.W23, E.W25, E.W26, E.W27</w:t>
            </w:r>
            <w:r w:rsidR="007029B1">
              <w:rPr>
                <w:rFonts w:eastAsia="Calibri"/>
                <w:sz w:val="22"/>
                <w:szCs w:val="22"/>
                <w:lang w:eastAsia="en-US"/>
              </w:rPr>
              <w:t>, E.W32</w:t>
            </w:r>
          </w:p>
        </w:tc>
      </w:tr>
      <w:tr w:rsidR="002E29E7" w:rsidRPr="009350CA" w14:paraId="13950313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D9407" w14:textId="16EBBAB9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TK.06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62948E22" w14:textId="078D6E51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Choroby układu dokrewnego – część 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81D9407" w14:textId="200FE8F1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4BD0B" w14:textId="38EA3A3A" w:rsidR="002E29E7" w:rsidRPr="009350CA" w:rsidRDefault="004610EF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E.W1, </w:t>
            </w:r>
            <w:r w:rsidR="007029B1">
              <w:rPr>
                <w:rFonts w:eastAsia="Calibri"/>
                <w:sz w:val="22"/>
                <w:szCs w:val="22"/>
                <w:lang w:eastAsia="en-US"/>
              </w:rPr>
              <w:t xml:space="preserve">E.W3, </w:t>
            </w:r>
            <w:r w:rsidR="002E29E7" w:rsidRPr="0052730E">
              <w:rPr>
                <w:rFonts w:eastAsia="Calibri"/>
                <w:sz w:val="22"/>
                <w:szCs w:val="22"/>
                <w:lang w:eastAsia="en-US"/>
              </w:rPr>
              <w:t>E.W5, E.W23, E.W25, E.W26, E.W27</w:t>
            </w:r>
            <w:r w:rsidR="007029B1">
              <w:rPr>
                <w:rFonts w:eastAsia="Calibri"/>
                <w:sz w:val="22"/>
                <w:szCs w:val="22"/>
                <w:lang w:eastAsia="en-US"/>
              </w:rPr>
              <w:t>, E.W32</w:t>
            </w:r>
          </w:p>
        </w:tc>
      </w:tr>
      <w:tr w:rsidR="002E29E7" w:rsidRPr="009350CA" w14:paraId="1690325A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3AC98" w14:textId="4556BBFB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TK.07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60212200" w14:textId="0EE11895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Choroby układu dokrewnego – część 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2225195" w14:textId="0BEBA888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0BD70" w14:textId="77264436" w:rsidR="002E29E7" w:rsidRPr="009350CA" w:rsidRDefault="004610EF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E.W1, </w:t>
            </w:r>
            <w:r w:rsidR="007029B1">
              <w:rPr>
                <w:rFonts w:eastAsia="Calibri"/>
                <w:sz w:val="22"/>
                <w:szCs w:val="22"/>
                <w:lang w:eastAsia="en-US"/>
              </w:rPr>
              <w:t xml:space="preserve">E.W3, </w:t>
            </w:r>
            <w:r w:rsidR="002E29E7" w:rsidRPr="0052730E">
              <w:rPr>
                <w:rFonts w:eastAsia="Calibri"/>
                <w:sz w:val="22"/>
                <w:szCs w:val="22"/>
                <w:lang w:eastAsia="en-US"/>
              </w:rPr>
              <w:t>E.W4, E.W5, E.W23, E.W25, E.W26, E.W27</w:t>
            </w:r>
            <w:r w:rsidR="007029B1">
              <w:rPr>
                <w:rFonts w:eastAsia="Calibri"/>
                <w:sz w:val="22"/>
                <w:szCs w:val="22"/>
                <w:lang w:eastAsia="en-US"/>
              </w:rPr>
              <w:t>, E.W32</w:t>
            </w:r>
          </w:p>
        </w:tc>
      </w:tr>
      <w:tr w:rsidR="002E29E7" w:rsidRPr="009350CA" w14:paraId="4EF3346C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8772B" w14:textId="77AACC0E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TK.08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5530899B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Zaburzenia układu hemostazy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21BE91C" w14:textId="0D0EE93A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A9CEE" w14:textId="21A2B214" w:rsidR="002E29E7" w:rsidRPr="009350CA" w:rsidRDefault="004610EF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E.W1, </w:t>
            </w:r>
            <w:r w:rsidR="002E29E7" w:rsidRPr="0052730E">
              <w:rPr>
                <w:rFonts w:eastAsia="Calibri"/>
                <w:sz w:val="22"/>
                <w:szCs w:val="22"/>
                <w:lang w:eastAsia="en-US"/>
              </w:rPr>
              <w:t xml:space="preserve">E.W5, </w:t>
            </w:r>
            <w:r w:rsidR="007029B1">
              <w:rPr>
                <w:rFonts w:eastAsia="Calibri"/>
                <w:sz w:val="22"/>
                <w:szCs w:val="22"/>
                <w:lang w:eastAsia="en-US"/>
              </w:rPr>
              <w:t xml:space="preserve">E.W13, </w:t>
            </w:r>
            <w:r w:rsidR="002E29E7" w:rsidRPr="0052730E">
              <w:rPr>
                <w:rFonts w:eastAsia="Calibri"/>
                <w:sz w:val="22"/>
                <w:szCs w:val="22"/>
                <w:lang w:eastAsia="en-US"/>
              </w:rPr>
              <w:t>E.W23, E.W25, E.W26, E.W27</w:t>
            </w:r>
            <w:r w:rsidR="007029B1">
              <w:rPr>
                <w:rFonts w:eastAsia="Calibri"/>
                <w:sz w:val="22"/>
                <w:szCs w:val="22"/>
                <w:lang w:eastAsia="en-US"/>
              </w:rPr>
              <w:t>, E.W32</w:t>
            </w:r>
          </w:p>
        </w:tc>
      </w:tr>
      <w:tr w:rsidR="002E29E7" w:rsidRPr="009350CA" w14:paraId="7B46984A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EE488" w14:textId="46158EE3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TK.09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19021252" w14:textId="17BC22F9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Choroby układu pokarmowego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F859041" w14:textId="526CDFA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BFDDB" w14:textId="6447552A" w:rsidR="002E29E7" w:rsidRPr="009350CA" w:rsidRDefault="004610EF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E.W1, E.W4, </w:t>
            </w:r>
            <w:r w:rsidR="002E29E7" w:rsidRPr="0052730E">
              <w:rPr>
                <w:rFonts w:eastAsia="Calibri"/>
                <w:sz w:val="22"/>
                <w:szCs w:val="22"/>
                <w:lang w:eastAsia="en-US"/>
              </w:rPr>
              <w:t xml:space="preserve">E.W5, </w:t>
            </w:r>
            <w:r w:rsidR="007029B1">
              <w:rPr>
                <w:rFonts w:eastAsia="Calibri"/>
                <w:sz w:val="22"/>
                <w:szCs w:val="22"/>
                <w:lang w:eastAsia="en-US"/>
              </w:rPr>
              <w:t xml:space="preserve">E.W19, </w:t>
            </w:r>
            <w:r w:rsidR="002E29E7" w:rsidRPr="0052730E">
              <w:rPr>
                <w:rFonts w:eastAsia="Calibri"/>
                <w:sz w:val="22"/>
                <w:szCs w:val="22"/>
                <w:lang w:eastAsia="en-US"/>
              </w:rPr>
              <w:t>E.W23, E.W25, E.W26, E.W27</w:t>
            </w:r>
            <w:r w:rsidR="007029B1">
              <w:rPr>
                <w:rFonts w:eastAsia="Calibri"/>
                <w:sz w:val="22"/>
                <w:szCs w:val="22"/>
                <w:lang w:eastAsia="en-US"/>
              </w:rPr>
              <w:t>, E.W32</w:t>
            </w:r>
          </w:p>
        </w:tc>
      </w:tr>
      <w:tr w:rsidR="002E29E7" w:rsidRPr="009350CA" w14:paraId="516076F9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D5800" w14:textId="52658B0D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TK.10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5835E16C" w14:textId="1714D13B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Patologia okresu ciąży. Choroby okresu noworodkowego i niemowlęcego.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615DBE1" w14:textId="142654A9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112F1" w14:textId="71BFD850" w:rsidR="002E29E7" w:rsidRPr="009350CA" w:rsidRDefault="004610EF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E.W1, </w:t>
            </w:r>
            <w:r w:rsidR="002E29E7" w:rsidRPr="0052730E">
              <w:rPr>
                <w:rFonts w:eastAsia="Calibri"/>
                <w:sz w:val="22"/>
                <w:szCs w:val="22"/>
                <w:lang w:eastAsia="en-US"/>
              </w:rPr>
              <w:t xml:space="preserve">E.W5, E.W23, </w:t>
            </w:r>
            <w:r w:rsidR="007029B1">
              <w:rPr>
                <w:rFonts w:eastAsia="Calibri"/>
                <w:sz w:val="22"/>
                <w:szCs w:val="22"/>
                <w:lang w:eastAsia="en-US"/>
              </w:rPr>
              <w:t xml:space="preserve">E.W24, </w:t>
            </w:r>
            <w:r w:rsidR="002E29E7" w:rsidRPr="0052730E">
              <w:rPr>
                <w:rFonts w:eastAsia="Calibri"/>
                <w:sz w:val="22"/>
                <w:szCs w:val="22"/>
                <w:lang w:eastAsia="en-US"/>
              </w:rPr>
              <w:t>E.W25, E.W26, E.W27</w:t>
            </w:r>
            <w:r w:rsidR="007029B1">
              <w:rPr>
                <w:rFonts w:eastAsia="Calibri"/>
                <w:sz w:val="22"/>
                <w:szCs w:val="22"/>
                <w:lang w:eastAsia="en-US"/>
              </w:rPr>
              <w:t>, E.W32</w:t>
            </w:r>
          </w:p>
        </w:tc>
      </w:tr>
      <w:tr w:rsidR="002E29E7" w:rsidRPr="009350CA" w14:paraId="7654BC0A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B6AC2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shd w:val="clear" w:color="auto" w:fill="auto"/>
            <w:vAlign w:val="center"/>
          </w:tcPr>
          <w:p w14:paraId="34EB888B" w14:textId="77777777" w:rsidR="002E29E7" w:rsidRPr="004F5024" w:rsidRDefault="002E29E7" w:rsidP="002E29E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F5024">
              <w:rPr>
                <w:rFonts w:eastAsia="Calibri"/>
                <w:b/>
                <w:sz w:val="22"/>
                <w:szCs w:val="22"/>
                <w:lang w:eastAsia="en-US"/>
              </w:rPr>
              <w:t>Seminaria: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AE1FDE8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69D13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29E7" w:rsidRPr="009350CA" w14:paraId="2502F7F0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EB92E" w14:textId="5FCF4209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TK.1</w:t>
            </w:r>
            <w:r w:rsidR="000A452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4ED2E2C4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Faza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przedanalityczna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i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poanalityczna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Interferencje.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B5256DE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B3812" w14:textId="0A192276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E.W1, E.W2, E.W3, </w:t>
            </w:r>
            <w:r w:rsidR="006967F4">
              <w:rPr>
                <w:rFonts w:eastAsia="Calibri"/>
                <w:sz w:val="22"/>
                <w:szCs w:val="22"/>
                <w:lang w:eastAsia="en-US"/>
              </w:rPr>
              <w:t>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.W5, </w:t>
            </w:r>
            <w:r w:rsidRPr="00760EE2">
              <w:rPr>
                <w:rFonts w:eastAsia="Calibri"/>
                <w:sz w:val="22"/>
                <w:szCs w:val="22"/>
                <w:lang w:eastAsia="en-US"/>
              </w:rPr>
              <w:t>E.W23, E.W24, E.W25, E.W26, E.W27</w:t>
            </w:r>
          </w:p>
        </w:tc>
      </w:tr>
      <w:tr w:rsidR="002E29E7" w:rsidRPr="009350CA" w14:paraId="487DA951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E6D27" w14:textId="0A28AFD8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TK.1</w:t>
            </w:r>
            <w:r w:rsidR="000A452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3EDE6F7F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Interpretacja wyników badań  laboratoryjnych. Algorytmy diagnostyczne.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6683E90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51BF1" w14:textId="3ADFC146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60EE2">
              <w:rPr>
                <w:rFonts w:eastAsia="Calibri"/>
                <w:sz w:val="22"/>
                <w:szCs w:val="22"/>
                <w:lang w:eastAsia="en-US"/>
              </w:rPr>
              <w:t xml:space="preserve">E.W1, E.W2, E.W3, </w:t>
            </w:r>
            <w:r w:rsidR="006967F4">
              <w:rPr>
                <w:rFonts w:eastAsia="Calibri"/>
                <w:sz w:val="22"/>
                <w:szCs w:val="22"/>
                <w:lang w:eastAsia="en-US"/>
              </w:rPr>
              <w:t>E</w:t>
            </w:r>
            <w:r w:rsidRPr="00760EE2">
              <w:rPr>
                <w:rFonts w:eastAsia="Calibri"/>
                <w:sz w:val="22"/>
                <w:szCs w:val="22"/>
                <w:lang w:eastAsia="en-US"/>
              </w:rPr>
              <w:t>.W5, E.W23, E.W24, E.W25, E.W26, E.W27</w:t>
            </w:r>
          </w:p>
        </w:tc>
      </w:tr>
      <w:tr w:rsidR="002E29E7" w:rsidRPr="009350CA" w14:paraId="5878A7E2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56E2E" w14:textId="3CF603B6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TK.1</w:t>
            </w:r>
            <w:r w:rsidR="000A452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71F0A7CF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Zespoły kliniczne przebiegające z zaburzeniami równowagi kwasowo-zasadowej i wodno-elektrolitowej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862ACE1" w14:textId="22568D56" w:rsidR="002E29E7" w:rsidRPr="009350CA" w:rsidRDefault="00A43E43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F172B" w14:textId="0258248E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60EE2">
              <w:rPr>
                <w:rFonts w:eastAsia="Calibri"/>
                <w:sz w:val="22"/>
                <w:szCs w:val="22"/>
                <w:lang w:eastAsia="en-US"/>
              </w:rPr>
              <w:t xml:space="preserve">E.W1, E.W2, E.W3, </w:t>
            </w:r>
            <w:r w:rsidR="006967F4">
              <w:rPr>
                <w:rFonts w:eastAsia="Calibri"/>
                <w:sz w:val="22"/>
                <w:szCs w:val="22"/>
                <w:lang w:eastAsia="en-US"/>
              </w:rPr>
              <w:t>E</w:t>
            </w:r>
            <w:r w:rsidRPr="00760EE2">
              <w:rPr>
                <w:rFonts w:eastAsia="Calibri"/>
                <w:sz w:val="22"/>
                <w:szCs w:val="22"/>
                <w:lang w:eastAsia="en-US"/>
              </w:rPr>
              <w:t>.W5, E.W23, E.W24, E.W25, E.W26, E.W27</w:t>
            </w:r>
          </w:p>
        </w:tc>
      </w:tr>
      <w:tr w:rsidR="002E29E7" w:rsidRPr="009350CA" w14:paraId="5917AF78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D6C15" w14:textId="25F23B5F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TK.1</w:t>
            </w:r>
            <w:r w:rsidR="000A452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0EB83973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Monitorowanie leków. Diagnostyka toksykologiczna.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C809FC2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DAB0B" w14:textId="0E2D2E29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60EE2">
              <w:rPr>
                <w:rFonts w:eastAsia="Calibri"/>
                <w:sz w:val="22"/>
                <w:szCs w:val="22"/>
                <w:lang w:eastAsia="en-US"/>
              </w:rPr>
              <w:t xml:space="preserve">E.W1, E.W2, E.W3, </w:t>
            </w:r>
            <w:r w:rsidR="006967F4">
              <w:rPr>
                <w:rFonts w:eastAsia="Calibri"/>
                <w:sz w:val="22"/>
                <w:szCs w:val="22"/>
                <w:lang w:eastAsia="en-US"/>
              </w:rPr>
              <w:t>E</w:t>
            </w:r>
            <w:r w:rsidRPr="00760EE2">
              <w:rPr>
                <w:rFonts w:eastAsia="Calibri"/>
                <w:sz w:val="22"/>
                <w:szCs w:val="22"/>
                <w:lang w:eastAsia="en-US"/>
              </w:rPr>
              <w:t>.W5, E.W23, E.W24, E.W25, E.W26, E.W27</w:t>
            </w:r>
            <w:r w:rsidR="007029B1">
              <w:rPr>
                <w:rFonts w:eastAsia="Calibri"/>
                <w:sz w:val="22"/>
                <w:szCs w:val="22"/>
                <w:lang w:eastAsia="en-US"/>
              </w:rPr>
              <w:t>, E.W32</w:t>
            </w:r>
          </w:p>
        </w:tc>
      </w:tr>
      <w:tr w:rsidR="00A43E43" w:rsidRPr="009350CA" w14:paraId="3A3F161A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43D08" w14:textId="1A3795F2" w:rsidR="00A43E43" w:rsidRDefault="00A43E43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TK.1</w:t>
            </w:r>
            <w:r w:rsidR="000A452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67761466" w14:textId="650F83DE" w:rsidR="00A43E43" w:rsidRDefault="00A43E43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Diagnostyka laboratoryjna w chorobach nowotworowych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7F98B9C" w14:textId="1F42BB1C" w:rsidR="00A43E43" w:rsidRDefault="00A43E43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DB17E" w14:textId="705778C3" w:rsidR="00A43E43" w:rsidRPr="00760EE2" w:rsidRDefault="00586D86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60EE2">
              <w:rPr>
                <w:rFonts w:eastAsia="Calibri"/>
                <w:sz w:val="22"/>
                <w:szCs w:val="22"/>
                <w:lang w:eastAsia="en-US"/>
              </w:rPr>
              <w:t xml:space="preserve">E.W1, E.W2, E.W3, </w:t>
            </w:r>
            <w:r>
              <w:rPr>
                <w:rFonts w:eastAsia="Calibri"/>
                <w:sz w:val="22"/>
                <w:szCs w:val="22"/>
                <w:lang w:eastAsia="en-US"/>
              </w:rPr>
              <w:t>E</w:t>
            </w:r>
            <w:r w:rsidRPr="00760EE2">
              <w:rPr>
                <w:rFonts w:eastAsia="Calibri"/>
                <w:sz w:val="22"/>
                <w:szCs w:val="22"/>
                <w:lang w:eastAsia="en-US"/>
              </w:rPr>
              <w:t>.W5, E.W23, E.W24, E.W25, E.W26, E.W27</w:t>
            </w:r>
            <w:r w:rsidR="007029B1">
              <w:rPr>
                <w:rFonts w:eastAsia="Calibri"/>
                <w:sz w:val="22"/>
                <w:szCs w:val="22"/>
                <w:lang w:eastAsia="en-US"/>
              </w:rPr>
              <w:t>, E.W32</w:t>
            </w:r>
          </w:p>
        </w:tc>
      </w:tr>
      <w:tr w:rsidR="002E29E7" w:rsidRPr="009350CA" w14:paraId="4BA205B8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36CC6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shd w:val="clear" w:color="auto" w:fill="auto"/>
            <w:vAlign w:val="center"/>
          </w:tcPr>
          <w:p w14:paraId="0A60F480" w14:textId="77777777" w:rsidR="002E29E7" w:rsidRPr="004F5024" w:rsidRDefault="002E29E7" w:rsidP="002E29E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F5024">
              <w:rPr>
                <w:rFonts w:eastAsia="Calibri"/>
                <w:b/>
                <w:sz w:val="22"/>
                <w:szCs w:val="22"/>
                <w:lang w:eastAsia="en-US"/>
              </w:rPr>
              <w:t>Ćwiczenia: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4907CAF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C2987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29E7" w:rsidRPr="009350CA" w14:paraId="452C65D1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2506B" w14:textId="0BE86588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TK.16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3693D3EA" w14:textId="1F8A33DC" w:rsidR="002E29E7" w:rsidRPr="009350CA" w:rsidRDefault="000A452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Zaburzenia równowagi kwasowo-zasadowej i wodno-elektrolitowej – część 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03596F1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C7AB7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E.U1, E.U7, E.U11, E.U18, E.U19, E.U20, E.U21, E.U22, E.U27</w:t>
            </w:r>
          </w:p>
        </w:tc>
      </w:tr>
      <w:tr w:rsidR="002E29E7" w:rsidRPr="009350CA" w14:paraId="58881819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AEAA1" w14:textId="0C240443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TK.17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7C17FBF3" w14:textId="129C5FA4" w:rsidR="002E29E7" w:rsidRPr="009350CA" w:rsidRDefault="000A452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Zaburzenia równowagi kwasowo-zasadowej i wodno-elektrolitowej – część 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F2994D6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F9D73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052A">
              <w:rPr>
                <w:rFonts w:eastAsia="Calibri"/>
                <w:sz w:val="22"/>
                <w:szCs w:val="22"/>
                <w:lang w:eastAsia="en-US"/>
              </w:rPr>
              <w:t>E.U1, E.U7, E.U11, E.U18, E.U19, E.U20, E.U21, E.U22, E.U27</w:t>
            </w:r>
          </w:p>
        </w:tc>
      </w:tr>
      <w:tr w:rsidR="002E29E7" w:rsidRPr="009350CA" w14:paraId="790C6C59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15052" w14:textId="653F16AC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TK.18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4B434071" w14:textId="07D87D0F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Przypadki laboratoryjno-kliniczne w </w:t>
            </w:r>
            <w:r w:rsidR="000A4527">
              <w:rPr>
                <w:rFonts w:eastAsia="Calibri"/>
                <w:sz w:val="22"/>
                <w:szCs w:val="22"/>
                <w:lang w:eastAsia="en-US"/>
              </w:rPr>
              <w:t>kardiologii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E0C0331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36E54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052A">
              <w:rPr>
                <w:rFonts w:eastAsia="Calibri"/>
                <w:sz w:val="22"/>
                <w:szCs w:val="22"/>
                <w:lang w:eastAsia="en-US"/>
              </w:rPr>
              <w:t>E.U1, E.U7, E.U11, E.U18, E.U19, E.U20, E.U21, E.U22, E.U27</w:t>
            </w:r>
          </w:p>
        </w:tc>
      </w:tr>
      <w:tr w:rsidR="002E29E7" w:rsidRPr="009350CA" w14:paraId="4AAF7E10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57862" w14:textId="1DB2563B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TK.19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230830BA" w14:textId="3D8D4753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Przypadki laboratoryjno-kliniczne w </w:t>
            </w:r>
            <w:r w:rsidR="000A4527">
              <w:rPr>
                <w:rFonts w:eastAsia="Calibri"/>
                <w:sz w:val="22"/>
                <w:szCs w:val="22"/>
                <w:lang w:eastAsia="en-US"/>
              </w:rPr>
              <w:t>nefrologii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C42236B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57D29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052A">
              <w:rPr>
                <w:rFonts w:eastAsia="Calibri"/>
                <w:sz w:val="22"/>
                <w:szCs w:val="22"/>
                <w:lang w:eastAsia="en-US"/>
              </w:rPr>
              <w:t>E.U1, E.U7, E.U11, E.U18, E.U19, E.U20, E.U21, E.U22, E.U27</w:t>
            </w:r>
          </w:p>
        </w:tc>
      </w:tr>
      <w:tr w:rsidR="002E29E7" w:rsidRPr="009350CA" w14:paraId="56BEF03F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4026E" w14:textId="488C899E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TK.20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685E0EE6" w14:textId="2850C1B5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Przypadki laboratoryjno-kliniczne w </w:t>
            </w:r>
            <w:r w:rsidR="000A4527">
              <w:rPr>
                <w:rFonts w:eastAsia="Calibri"/>
                <w:sz w:val="22"/>
                <w:szCs w:val="22"/>
                <w:lang w:eastAsia="en-US"/>
              </w:rPr>
              <w:t>onkologii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B6E7EB1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F5724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052A">
              <w:rPr>
                <w:rFonts w:eastAsia="Calibri"/>
                <w:sz w:val="22"/>
                <w:szCs w:val="22"/>
                <w:lang w:eastAsia="en-US"/>
              </w:rPr>
              <w:t>E.U1, E.U7, E.U11, E.U18, E.U19, E.U20, E.U21, E.U22, E.U27</w:t>
            </w:r>
          </w:p>
        </w:tc>
      </w:tr>
      <w:tr w:rsidR="002E29E7" w:rsidRPr="009350CA" w14:paraId="521E9393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37780" w14:textId="542357D6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TK.21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63DC68CD" w14:textId="2238700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Przypadki laboratoryjno-kliniczne w </w:t>
            </w:r>
            <w:r w:rsidR="000A4527">
              <w:rPr>
                <w:rFonts w:eastAsia="Calibri"/>
                <w:sz w:val="22"/>
                <w:szCs w:val="22"/>
                <w:lang w:eastAsia="en-US"/>
              </w:rPr>
              <w:t>hematologii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9AD71B1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F5863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052A">
              <w:rPr>
                <w:rFonts w:eastAsia="Calibri"/>
                <w:sz w:val="22"/>
                <w:szCs w:val="22"/>
                <w:lang w:eastAsia="en-US"/>
              </w:rPr>
              <w:t>E.U1, E.U7, E.U11, E.U18, E.U19, E.U20, E.U21, E.U22, E.U27</w:t>
            </w:r>
          </w:p>
        </w:tc>
      </w:tr>
      <w:tr w:rsidR="002E29E7" w:rsidRPr="009350CA" w14:paraId="55686FDE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03E6C" w14:textId="3798598C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TK.22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5C37B523" w14:textId="1CC041AF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Przypadki laboratoryjno-kliniczne w </w:t>
            </w:r>
            <w:r w:rsidR="000A4527">
              <w:rPr>
                <w:rFonts w:eastAsia="Calibri"/>
                <w:sz w:val="22"/>
                <w:szCs w:val="22"/>
                <w:lang w:eastAsia="en-US"/>
              </w:rPr>
              <w:t>ginekologii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02CDBF3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EEA1F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052A">
              <w:rPr>
                <w:rFonts w:eastAsia="Calibri"/>
                <w:sz w:val="22"/>
                <w:szCs w:val="22"/>
                <w:lang w:eastAsia="en-US"/>
              </w:rPr>
              <w:t>E.U1, E.U7, E.U11, E.U18, E.U19, E.U20, E.U21, E.U22, E.U27</w:t>
            </w:r>
          </w:p>
        </w:tc>
      </w:tr>
      <w:tr w:rsidR="000A4527" w:rsidRPr="009350CA" w14:paraId="7BB67597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871DD" w14:textId="044ABD8C" w:rsidR="000A4527" w:rsidRPr="009350CA" w:rsidRDefault="000A4527" w:rsidP="000A452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TK.23</w:t>
            </w:r>
          </w:p>
        </w:tc>
        <w:tc>
          <w:tcPr>
            <w:tcW w:w="3688" w:type="dxa"/>
            <w:shd w:val="clear" w:color="auto" w:fill="auto"/>
          </w:tcPr>
          <w:p w14:paraId="4D54F96F" w14:textId="07E4ADBB" w:rsidR="000A4527" w:rsidRPr="009350CA" w:rsidRDefault="000A4527" w:rsidP="000A452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7203A">
              <w:rPr>
                <w:rFonts w:eastAsia="Calibri"/>
                <w:sz w:val="22"/>
                <w:szCs w:val="22"/>
                <w:lang w:eastAsia="en-US"/>
              </w:rPr>
              <w:t xml:space="preserve">Przypadki laboratoryjno-kliniczne w </w:t>
            </w:r>
            <w:r>
              <w:rPr>
                <w:rFonts w:eastAsia="Calibri"/>
                <w:sz w:val="22"/>
                <w:szCs w:val="22"/>
                <w:lang w:eastAsia="en-US"/>
              </w:rPr>
              <w:t>pediatrii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FF20279" w14:textId="753A183C" w:rsidR="000A4527" w:rsidRPr="009350CA" w:rsidRDefault="000A4527" w:rsidP="000A452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5AC0F" w14:textId="77777777" w:rsidR="000A4527" w:rsidRPr="009350CA" w:rsidRDefault="000A4527" w:rsidP="000A452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052A">
              <w:rPr>
                <w:rFonts w:eastAsia="Calibri"/>
                <w:sz w:val="22"/>
                <w:szCs w:val="22"/>
                <w:lang w:eastAsia="en-US"/>
              </w:rPr>
              <w:t>E.U1, E.U7, E.U11, E.U18, E.U19, E.U20, E.U21, E.U22, E.U27</w:t>
            </w:r>
          </w:p>
        </w:tc>
      </w:tr>
      <w:tr w:rsidR="000A4527" w:rsidRPr="009350CA" w14:paraId="4B908626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79FBA" w14:textId="04C05729" w:rsidR="000A4527" w:rsidRDefault="000A4527" w:rsidP="000A452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TK.24</w:t>
            </w:r>
          </w:p>
        </w:tc>
        <w:tc>
          <w:tcPr>
            <w:tcW w:w="3688" w:type="dxa"/>
            <w:shd w:val="clear" w:color="auto" w:fill="auto"/>
          </w:tcPr>
          <w:p w14:paraId="00779763" w14:textId="1EF277D7" w:rsidR="000A4527" w:rsidRDefault="000A4527" w:rsidP="000A452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Diagnostyka w chorobach endokrynologicznych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6F76B43" w14:textId="50C0B267" w:rsidR="000A4527" w:rsidRDefault="000A4527" w:rsidP="000A452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CDAA8F4" w14:textId="7893BB24" w:rsidR="000A4527" w:rsidRPr="0096052A" w:rsidRDefault="000A4527" w:rsidP="000A452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17DE5">
              <w:rPr>
                <w:rFonts w:eastAsia="Calibri"/>
                <w:sz w:val="22"/>
                <w:szCs w:val="22"/>
                <w:lang w:eastAsia="en-US"/>
              </w:rPr>
              <w:t>E.U1, E.U7, E.U11, E.U18, E.U19, E.U20, E.U21, E.U22, E.U27</w:t>
            </w:r>
          </w:p>
        </w:tc>
      </w:tr>
      <w:tr w:rsidR="000A4527" w:rsidRPr="009350CA" w14:paraId="2DBFEC6E" w14:textId="77777777" w:rsidTr="001A750A">
        <w:trPr>
          <w:gridAfter w:val="1"/>
          <w:wAfter w:w="7" w:type="dxa"/>
          <w:trHeight w:val="255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73860" w14:textId="614894EC" w:rsidR="000A4527" w:rsidRDefault="000A4527" w:rsidP="000A452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TK.25</w:t>
            </w:r>
          </w:p>
        </w:tc>
        <w:tc>
          <w:tcPr>
            <w:tcW w:w="3688" w:type="dxa"/>
            <w:shd w:val="clear" w:color="auto" w:fill="auto"/>
          </w:tcPr>
          <w:p w14:paraId="32BA62D0" w14:textId="0D185017" w:rsidR="000A4527" w:rsidRDefault="000A4527" w:rsidP="000A452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7203A">
              <w:rPr>
                <w:rFonts w:eastAsia="Calibri"/>
                <w:sz w:val="22"/>
                <w:szCs w:val="22"/>
                <w:lang w:eastAsia="en-US"/>
              </w:rPr>
              <w:t xml:space="preserve">Przypadki laboratoryjno-kliniczne w </w:t>
            </w:r>
            <w:r>
              <w:rPr>
                <w:rFonts w:eastAsia="Calibri"/>
                <w:sz w:val="22"/>
                <w:szCs w:val="22"/>
                <w:lang w:eastAsia="en-US"/>
              </w:rPr>
              <w:t>endokrynologii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36D9849" w14:textId="0B88F5F5" w:rsidR="000A4527" w:rsidRDefault="000A4527" w:rsidP="000A452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E780762" w14:textId="567F44C5" w:rsidR="000A4527" w:rsidRPr="0096052A" w:rsidRDefault="000A4527" w:rsidP="000A452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17DE5">
              <w:rPr>
                <w:rFonts w:eastAsia="Calibri"/>
                <w:sz w:val="22"/>
                <w:szCs w:val="22"/>
                <w:lang w:eastAsia="en-US"/>
              </w:rPr>
              <w:t>E.U1, E.U7, E.U11, E.U18, E.U19, E.U20, E.U21, E.U22, E.U27</w:t>
            </w:r>
          </w:p>
        </w:tc>
      </w:tr>
      <w:tr w:rsidR="002E29E7" w:rsidRPr="009350CA" w14:paraId="62446E4C" w14:textId="77777777" w:rsidTr="001A750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CA2043" w14:textId="77777777" w:rsidR="002E29E7" w:rsidRPr="009350CA" w:rsidRDefault="002E29E7" w:rsidP="002E29E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b/>
                <w:sz w:val="22"/>
                <w:szCs w:val="22"/>
                <w:lang w:eastAsia="en-US"/>
              </w:rPr>
              <w:t>Zalecana literatura:</w:t>
            </w:r>
          </w:p>
        </w:tc>
      </w:tr>
      <w:tr w:rsidR="002E29E7" w:rsidRPr="009350CA" w14:paraId="4F3782EB" w14:textId="77777777" w:rsidTr="001A750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auto"/>
            <w:vAlign w:val="center"/>
          </w:tcPr>
          <w:p w14:paraId="76485025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Literatura obowiązkowa</w:t>
            </w:r>
          </w:p>
        </w:tc>
      </w:tr>
      <w:tr w:rsidR="002E29E7" w:rsidRPr="009350CA" w14:paraId="48BFF260" w14:textId="77777777" w:rsidTr="001A750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auto"/>
            <w:vAlign w:val="center"/>
          </w:tcPr>
          <w:p w14:paraId="1FA6455E" w14:textId="695A0339" w:rsidR="002E29E7" w:rsidRPr="009350CA" w:rsidRDefault="002E29E7" w:rsidP="002E29E7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485C3F">
              <w:rPr>
                <w:sz w:val="22"/>
                <w:szCs w:val="22"/>
              </w:rPr>
              <w:t>Gajewski P.: Interna Szczeklika. Wydawnictwo MP, 20</w:t>
            </w:r>
            <w:r>
              <w:rPr>
                <w:sz w:val="22"/>
                <w:szCs w:val="22"/>
              </w:rPr>
              <w:t>23</w:t>
            </w:r>
            <w:r w:rsidR="004610EF">
              <w:rPr>
                <w:sz w:val="22"/>
                <w:szCs w:val="22"/>
              </w:rPr>
              <w:t>,2024</w:t>
            </w:r>
          </w:p>
        </w:tc>
      </w:tr>
      <w:tr w:rsidR="002E29E7" w:rsidRPr="009350CA" w14:paraId="637073D6" w14:textId="77777777" w:rsidTr="001A750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auto"/>
            <w:vAlign w:val="center"/>
          </w:tcPr>
          <w:p w14:paraId="06C234CE" w14:textId="77777777" w:rsidR="002E29E7" w:rsidRPr="009350CA" w:rsidRDefault="002E29E7" w:rsidP="002E29E7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Kokot F.: Gospodarka wodno-elektrolitowa i kwasowo-zasadowa w stanach fizjologii i patologii. Wydawnictwo Lekarskie PZWL, 2005</w:t>
            </w:r>
          </w:p>
        </w:tc>
      </w:tr>
      <w:tr w:rsidR="002E29E7" w:rsidRPr="009350CA" w14:paraId="0F16DB4C" w14:textId="77777777" w:rsidTr="001A750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auto"/>
            <w:vAlign w:val="center"/>
          </w:tcPr>
          <w:p w14:paraId="6C18D100" w14:textId="3D3A9EEA" w:rsidR="002E29E7" w:rsidRPr="009350CA" w:rsidRDefault="002E29E7" w:rsidP="002E29E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Robak T., Warzocha K.: Hematologia. Via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Medica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Gdańsk 2016</w:t>
            </w:r>
          </w:p>
        </w:tc>
      </w:tr>
      <w:tr w:rsidR="002E29E7" w:rsidRPr="009350CA" w14:paraId="260352D6" w14:textId="77777777" w:rsidTr="001A750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auto"/>
            <w:vAlign w:val="center"/>
          </w:tcPr>
          <w:p w14:paraId="7AE7B478" w14:textId="77777777" w:rsidR="002E29E7" w:rsidRDefault="002E29E7" w:rsidP="002E29E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Solnica B.: Diagnostyka laboratoryjna. Wydawnictwo Lekarskie PZWL, 2019</w:t>
            </w:r>
          </w:p>
        </w:tc>
      </w:tr>
      <w:tr w:rsidR="002E29E7" w:rsidRPr="009350CA" w14:paraId="1BD890B4" w14:textId="77777777" w:rsidTr="001A750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auto"/>
            <w:vAlign w:val="center"/>
          </w:tcPr>
          <w:p w14:paraId="688D9D4D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Literatura uzupełniająca</w:t>
            </w:r>
          </w:p>
        </w:tc>
      </w:tr>
      <w:tr w:rsidR="002E29E7" w:rsidRPr="009350CA" w14:paraId="1007ADD1" w14:textId="77777777" w:rsidTr="001A750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auto"/>
            <w:vAlign w:val="center"/>
          </w:tcPr>
          <w:p w14:paraId="5E341B49" w14:textId="77777777" w:rsidR="002E29E7" w:rsidRPr="009350CA" w:rsidRDefault="002E29E7" w:rsidP="002E29E7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Solnica B., </w:t>
            </w:r>
            <w:r w:rsidRPr="008E6FCB">
              <w:rPr>
                <w:sz w:val="22"/>
                <w:szCs w:val="22"/>
              </w:rPr>
              <w:t>Dembińska-</w:t>
            </w:r>
            <w:proofErr w:type="spellStart"/>
            <w:r w:rsidRPr="008E6FCB">
              <w:rPr>
                <w:sz w:val="22"/>
                <w:szCs w:val="22"/>
              </w:rPr>
              <w:t>Kieć</w:t>
            </w:r>
            <w:proofErr w:type="spellEnd"/>
            <w:r w:rsidRPr="008E6FCB">
              <w:rPr>
                <w:sz w:val="22"/>
                <w:szCs w:val="22"/>
              </w:rPr>
              <w:t xml:space="preserve"> A., </w:t>
            </w:r>
            <w:proofErr w:type="spellStart"/>
            <w:r w:rsidRPr="008E6FCB">
              <w:rPr>
                <w:sz w:val="22"/>
                <w:szCs w:val="22"/>
              </w:rPr>
              <w:t>Naskalski</w:t>
            </w:r>
            <w:proofErr w:type="spellEnd"/>
            <w:r w:rsidRPr="008E6FCB">
              <w:rPr>
                <w:sz w:val="22"/>
                <w:szCs w:val="22"/>
              </w:rPr>
              <w:t xml:space="preserve"> J.: Biochemia kliniczna z elementami diagnostyki laboratoryjnej. </w:t>
            </w:r>
            <w:proofErr w:type="spellStart"/>
            <w:r w:rsidRPr="008E6FCB">
              <w:rPr>
                <w:sz w:val="22"/>
                <w:szCs w:val="22"/>
              </w:rPr>
              <w:t>Edra</w:t>
            </w:r>
            <w:proofErr w:type="spellEnd"/>
            <w:r w:rsidRPr="008E6FCB">
              <w:rPr>
                <w:sz w:val="22"/>
                <w:szCs w:val="22"/>
              </w:rPr>
              <w:t xml:space="preserve"> Urban &amp; Partner, Wrocław 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2E29E7" w:rsidRPr="009350CA" w14:paraId="58BFCE42" w14:textId="77777777" w:rsidTr="001A750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auto"/>
            <w:vAlign w:val="center"/>
          </w:tcPr>
          <w:p w14:paraId="11A3ECCA" w14:textId="34D59629" w:rsidR="002E29E7" w:rsidRPr="009350CA" w:rsidRDefault="002E29E7" w:rsidP="002E29E7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8E6FCB">
              <w:rPr>
                <w:sz w:val="22"/>
                <w:szCs w:val="22"/>
              </w:rPr>
              <w:t xml:space="preserve">Nancy A. </w:t>
            </w:r>
            <w:proofErr w:type="spellStart"/>
            <w:r w:rsidRPr="008E6FCB">
              <w:rPr>
                <w:sz w:val="22"/>
                <w:szCs w:val="22"/>
              </w:rPr>
              <w:t>Brunzel</w:t>
            </w:r>
            <w:proofErr w:type="spellEnd"/>
            <w:r w:rsidRPr="008E6FCB">
              <w:rPr>
                <w:sz w:val="22"/>
                <w:szCs w:val="22"/>
              </w:rPr>
              <w:t xml:space="preserve">.: Diagnostyka laboratoryjna moczu i innych płynów ustrojowych. </w:t>
            </w:r>
            <w:proofErr w:type="spellStart"/>
            <w:r w:rsidRPr="008E6FCB">
              <w:rPr>
                <w:sz w:val="22"/>
                <w:szCs w:val="22"/>
              </w:rPr>
              <w:t>Edra</w:t>
            </w:r>
            <w:proofErr w:type="spellEnd"/>
            <w:r w:rsidRPr="008E6FCB">
              <w:rPr>
                <w:sz w:val="22"/>
                <w:szCs w:val="22"/>
              </w:rPr>
              <w:t xml:space="preserve"> Urban &amp; Partner, Wrocław 20</w:t>
            </w:r>
            <w:r w:rsidR="004610EF">
              <w:rPr>
                <w:sz w:val="22"/>
                <w:szCs w:val="22"/>
              </w:rPr>
              <w:t>23</w:t>
            </w:r>
          </w:p>
        </w:tc>
      </w:tr>
      <w:tr w:rsidR="002E29E7" w:rsidRPr="009350CA" w14:paraId="5042328B" w14:textId="77777777" w:rsidTr="001A750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58A1C0" w14:textId="77777777" w:rsidR="002E29E7" w:rsidRPr="009350CA" w:rsidRDefault="002E29E7" w:rsidP="002E29E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b/>
                <w:sz w:val="22"/>
                <w:szCs w:val="22"/>
                <w:lang w:eastAsia="en-US"/>
              </w:rPr>
              <w:t xml:space="preserve">Nakład pracy studenta  </w:t>
            </w:r>
          </w:p>
        </w:tc>
      </w:tr>
      <w:tr w:rsidR="002E29E7" w:rsidRPr="009350CA" w14:paraId="5A3BE462" w14:textId="77777777" w:rsidTr="001A750A">
        <w:trPr>
          <w:trHeight w:val="584"/>
          <w:jc w:val="center"/>
        </w:trPr>
        <w:tc>
          <w:tcPr>
            <w:tcW w:w="6091" w:type="dxa"/>
            <w:gridSpan w:val="4"/>
            <w:vMerge w:val="restart"/>
            <w:shd w:val="clear" w:color="auto" w:fill="auto"/>
            <w:vAlign w:val="center"/>
          </w:tcPr>
          <w:p w14:paraId="1699D8A3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14:paraId="2718AC66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3973" w:type="dxa"/>
            <w:gridSpan w:val="9"/>
            <w:shd w:val="clear" w:color="auto" w:fill="auto"/>
            <w:vAlign w:val="center"/>
          </w:tcPr>
          <w:p w14:paraId="789A8DF5" w14:textId="77777777" w:rsidR="002E29E7" w:rsidRPr="009350CA" w:rsidRDefault="002E29E7" w:rsidP="002E29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  <w:p w14:paraId="5C44E617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29E7" w:rsidRPr="009350CA" w14:paraId="4B902A27" w14:textId="77777777" w:rsidTr="001A750A">
        <w:trPr>
          <w:trHeight w:val="584"/>
          <w:jc w:val="center"/>
        </w:trPr>
        <w:tc>
          <w:tcPr>
            <w:tcW w:w="6091" w:type="dxa"/>
            <w:gridSpan w:val="4"/>
            <w:vMerge/>
            <w:shd w:val="clear" w:color="auto" w:fill="auto"/>
            <w:vAlign w:val="center"/>
          </w:tcPr>
          <w:p w14:paraId="46B5703F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73" w:type="dxa"/>
            <w:gridSpan w:val="9"/>
            <w:shd w:val="clear" w:color="auto" w:fill="auto"/>
            <w:vAlign w:val="center"/>
          </w:tcPr>
          <w:p w14:paraId="39A00943" w14:textId="77777777" w:rsidR="002E29E7" w:rsidRPr="009350CA" w:rsidRDefault="002E29E7" w:rsidP="002E29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W ocenie (opinii) nauczyciela</w:t>
            </w:r>
          </w:p>
        </w:tc>
      </w:tr>
      <w:tr w:rsidR="002E29E7" w:rsidRPr="009350CA" w14:paraId="33F40C49" w14:textId="77777777" w:rsidTr="001A750A">
        <w:trPr>
          <w:trHeight w:val="400"/>
          <w:jc w:val="center"/>
        </w:trPr>
        <w:tc>
          <w:tcPr>
            <w:tcW w:w="6091" w:type="dxa"/>
            <w:gridSpan w:val="4"/>
            <w:shd w:val="clear" w:color="auto" w:fill="auto"/>
            <w:vAlign w:val="center"/>
          </w:tcPr>
          <w:p w14:paraId="74ADF9B3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Godziny kontaktowe z nauczycielem</w:t>
            </w:r>
          </w:p>
        </w:tc>
        <w:tc>
          <w:tcPr>
            <w:tcW w:w="3973" w:type="dxa"/>
            <w:gridSpan w:val="9"/>
            <w:shd w:val="clear" w:color="auto" w:fill="auto"/>
            <w:vAlign w:val="center"/>
          </w:tcPr>
          <w:p w14:paraId="51513892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</w:t>
            </w:r>
          </w:p>
        </w:tc>
      </w:tr>
      <w:tr w:rsidR="002E29E7" w:rsidRPr="009350CA" w14:paraId="01E8D028" w14:textId="77777777" w:rsidTr="001A750A">
        <w:trPr>
          <w:trHeight w:val="400"/>
          <w:jc w:val="center"/>
        </w:trPr>
        <w:tc>
          <w:tcPr>
            <w:tcW w:w="6091" w:type="dxa"/>
            <w:gridSpan w:val="4"/>
            <w:shd w:val="clear" w:color="auto" w:fill="auto"/>
            <w:vAlign w:val="center"/>
          </w:tcPr>
          <w:p w14:paraId="34881ECB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Przygotowanie do ćwiczeń/seminarium</w:t>
            </w:r>
          </w:p>
        </w:tc>
        <w:tc>
          <w:tcPr>
            <w:tcW w:w="3973" w:type="dxa"/>
            <w:gridSpan w:val="9"/>
            <w:shd w:val="clear" w:color="auto" w:fill="auto"/>
            <w:vAlign w:val="center"/>
          </w:tcPr>
          <w:p w14:paraId="65121627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2E29E7" w:rsidRPr="009350CA" w14:paraId="59C2B9A1" w14:textId="77777777" w:rsidTr="001A750A">
        <w:trPr>
          <w:trHeight w:val="400"/>
          <w:jc w:val="center"/>
        </w:trPr>
        <w:tc>
          <w:tcPr>
            <w:tcW w:w="6091" w:type="dxa"/>
            <w:gridSpan w:val="4"/>
            <w:shd w:val="clear" w:color="auto" w:fill="auto"/>
            <w:vAlign w:val="center"/>
          </w:tcPr>
          <w:p w14:paraId="5B8636EB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Czytanie wskazanej literatury</w:t>
            </w:r>
          </w:p>
        </w:tc>
        <w:tc>
          <w:tcPr>
            <w:tcW w:w="3973" w:type="dxa"/>
            <w:gridSpan w:val="9"/>
            <w:shd w:val="clear" w:color="auto" w:fill="auto"/>
            <w:vAlign w:val="center"/>
          </w:tcPr>
          <w:p w14:paraId="46F5AB8A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2E29E7" w:rsidRPr="009350CA" w14:paraId="29E208F4" w14:textId="77777777" w:rsidTr="001A750A">
        <w:trPr>
          <w:trHeight w:val="400"/>
          <w:jc w:val="center"/>
        </w:trPr>
        <w:tc>
          <w:tcPr>
            <w:tcW w:w="6091" w:type="dxa"/>
            <w:gridSpan w:val="4"/>
            <w:shd w:val="clear" w:color="auto" w:fill="auto"/>
            <w:vAlign w:val="center"/>
          </w:tcPr>
          <w:p w14:paraId="1E582FEE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lastRenderedPageBreak/>
              <w:t>Napisanie raportu z laboratorium/ćwiczeń/przygotowanie projektu/referatu itp.</w:t>
            </w:r>
          </w:p>
        </w:tc>
        <w:tc>
          <w:tcPr>
            <w:tcW w:w="3973" w:type="dxa"/>
            <w:gridSpan w:val="9"/>
            <w:shd w:val="clear" w:color="auto" w:fill="auto"/>
            <w:vAlign w:val="center"/>
          </w:tcPr>
          <w:p w14:paraId="38337A27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2E29E7" w:rsidRPr="009350CA" w14:paraId="7A0B8D05" w14:textId="77777777" w:rsidTr="001A750A">
        <w:trPr>
          <w:trHeight w:val="400"/>
          <w:jc w:val="center"/>
        </w:trPr>
        <w:tc>
          <w:tcPr>
            <w:tcW w:w="6091" w:type="dxa"/>
            <w:gridSpan w:val="4"/>
            <w:shd w:val="clear" w:color="auto" w:fill="auto"/>
            <w:vAlign w:val="center"/>
          </w:tcPr>
          <w:p w14:paraId="5F7E49DC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Przygotowanie do kolokwium/kartkówki</w:t>
            </w:r>
          </w:p>
        </w:tc>
        <w:tc>
          <w:tcPr>
            <w:tcW w:w="3973" w:type="dxa"/>
            <w:gridSpan w:val="9"/>
            <w:shd w:val="clear" w:color="auto" w:fill="auto"/>
            <w:vAlign w:val="center"/>
          </w:tcPr>
          <w:p w14:paraId="0AE4793B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2E29E7" w:rsidRPr="009350CA" w14:paraId="4E8D7681" w14:textId="77777777" w:rsidTr="001A750A">
        <w:trPr>
          <w:trHeight w:val="400"/>
          <w:jc w:val="center"/>
        </w:trPr>
        <w:tc>
          <w:tcPr>
            <w:tcW w:w="6091" w:type="dxa"/>
            <w:gridSpan w:val="4"/>
            <w:shd w:val="clear" w:color="auto" w:fill="auto"/>
            <w:vAlign w:val="center"/>
          </w:tcPr>
          <w:p w14:paraId="282DE8B0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Przygotowanie do egzaminu</w:t>
            </w:r>
          </w:p>
        </w:tc>
        <w:tc>
          <w:tcPr>
            <w:tcW w:w="3973" w:type="dxa"/>
            <w:gridSpan w:val="9"/>
            <w:shd w:val="clear" w:color="auto" w:fill="auto"/>
            <w:vAlign w:val="center"/>
          </w:tcPr>
          <w:p w14:paraId="044462C3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E29E7" w:rsidRPr="009350CA" w14:paraId="38BD0866" w14:textId="77777777" w:rsidTr="001A750A">
        <w:trPr>
          <w:trHeight w:val="400"/>
          <w:jc w:val="center"/>
        </w:trPr>
        <w:tc>
          <w:tcPr>
            <w:tcW w:w="6091" w:type="dxa"/>
            <w:gridSpan w:val="4"/>
            <w:shd w:val="clear" w:color="auto" w:fill="auto"/>
            <w:vAlign w:val="center"/>
          </w:tcPr>
          <w:p w14:paraId="24081E63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Inne …..</w:t>
            </w:r>
          </w:p>
        </w:tc>
        <w:tc>
          <w:tcPr>
            <w:tcW w:w="3973" w:type="dxa"/>
            <w:gridSpan w:val="9"/>
            <w:shd w:val="clear" w:color="auto" w:fill="auto"/>
            <w:vAlign w:val="center"/>
          </w:tcPr>
          <w:p w14:paraId="6682888A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E29E7" w:rsidRPr="009350CA" w14:paraId="36C19591" w14:textId="77777777" w:rsidTr="001A750A">
        <w:trPr>
          <w:trHeight w:val="400"/>
          <w:jc w:val="center"/>
        </w:trPr>
        <w:tc>
          <w:tcPr>
            <w:tcW w:w="6091" w:type="dxa"/>
            <w:gridSpan w:val="4"/>
            <w:shd w:val="clear" w:color="auto" w:fill="auto"/>
            <w:vAlign w:val="center"/>
          </w:tcPr>
          <w:p w14:paraId="46F80AF8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Sumaryczne obciążenie pracy studenta</w:t>
            </w:r>
          </w:p>
        </w:tc>
        <w:tc>
          <w:tcPr>
            <w:tcW w:w="3973" w:type="dxa"/>
            <w:gridSpan w:val="9"/>
            <w:shd w:val="clear" w:color="auto" w:fill="auto"/>
            <w:vAlign w:val="center"/>
          </w:tcPr>
          <w:p w14:paraId="34C9A4BC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</w:tr>
      <w:tr w:rsidR="002E29E7" w:rsidRPr="009350CA" w14:paraId="0E0A79EB" w14:textId="77777777" w:rsidTr="001A750A">
        <w:trPr>
          <w:gridAfter w:val="1"/>
          <w:wAfter w:w="7" w:type="dxa"/>
          <w:trHeight w:val="400"/>
          <w:jc w:val="center"/>
        </w:trPr>
        <w:tc>
          <w:tcPr>
            <w:tcW w:w="6091" w:type="dxa"/>
            <w:gridSpan w:val="4"/>
            <w:shd w:val="clear" w:color="auto" w:fill="auto"/>
            <w:vAlign w:val="center"/>
          </w:tcPr>
          <w:p w14:paraId="3B93AA47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3966" w:type="dxa"/>
            <w:gridSpan w:val="8"/>
            <w:shd w:val="clear" w:color="auto" w:fill="auto"/>
            <w:vAlign w:val="center"/>
          </w:tcPr>
          <w:p w14:paraId="2AF82E07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2E29E7" w:rsidRPr="009350CA" w14:paraId="22356A1E" w14:textId="77777777" w:rsidTr="001A750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D9D9D9"/>
            <w:vAlign w:val="center"/>
          </w:tcPr>
          <w:p w14:paraId="42F3E8C3" w14:textId="77777777" w:rsidR="002E29E7" w:rsidRPr="009350CA" w:rsidRDefault="002E29E7" w:rsidP="002E29E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350CA">
              <w:rPr>
                <w:rFonts w:eastAsia="Calibri"/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2E29E7" w:rsidRPr="009350CA" w14:paraId="3CE27AD8" w14:textId="77777777" w:rsidTr="001A750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4BC3D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0266AF7" w14:textId="77777777" w:rsidR="002E29E7" w:rsidRPr="009350CA" w:rsidRDefault="002E29E7" w:rsidP="002E29E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78F86A3" w14:textId="77777777" w:rsidR="00353A92" w:rsidRPr="009350CA" w:rsidRDefault="00353A92" w:rsidP="00353A92">
      <w:pPr>
        <w:rPr>
          <w:rFonts w:eastAsia="Calibri"/>
          <w:sz w:val="22"/>
          <w:szCs w:val="22"/>
          <w:lang w:eastAsia="en-US"/>
        </w:rPr>
      </w:pPr>
    </w:p>
    <w:p w14:paraId="382CF0B5" w14:textId="77777777" w:rsidR="00353A92" w:rsidRPr="009350CA" w:rsidRDefault="00353A92" w:rsidP="00353A92">
      <w:pPr>
        <w:rPr>
          <w:rFonts w:eastAsia="Calibri"/>
          <w:sz w:val="22"/>
          <w:szCs w:val="22"/>
          <w:lang w:eastAsia="en-US"/>
        </w:rPr>
      </w:pPr>
      <w:r w:rsidRPr="009350CA">
        <w:rPr>
          <w:rFonts w:eastAsia="Calibri"/>
          <w:sz w:val="22"/>
          <w:szCs w:val="22"/>
          <w:lang w:eastAsia="en-US"/>
        </w:rPr>
        <w:t>*Przykładowe sposoby weryfikacji efektów kształcenia:</w:t>
      </w:r>
    </w:p>
    <w:p w14:paraId="2F1B3343" w14:textId="77777777" w:rsidR="00353A92" w:rsidRPr="009350CA" w:rsidRDefault="00353A92" w:rsidP="00353A92">
      <w:pPr>
        <w:rPr>
          <w:rFonts w:eastAsia="Calibri"/>
          <w:sz w:val="22"/>
          <w:szCs w:val="22"/>
          <w:lang w:eastAsia="en-US"/>
        </w:rPr>
      </w:pPr>
      <w:r w:rsidRPr="009350CA">
        <w:rPr>
          <w:rFonts w:eastAsia="Calibri"/>
          <w:sz w:val="22"/>
          <w:szCs w:val="22"/>
          <w:lang w:eastAsia="en-US"/>
        </w:rPr>
        <w:t>EP – egzamin pisemny</w:t>
      </w:r>
    </w:p>
    <w:p w14:paraId="418A4D35" w14:textId="77777777" w:rsidR="00353A92" w:rsidRPr="009350CA" w:rsidRDefault="00353A92" w:rsidP="00353A92">
      <w:pPr>
        <w:rPr>
          <w:rFonts w:eastAsia="Calibri"/>
          <w:sz w:val="22"/>
          <w:szCs w:val="22"/>
          <w:lang w:eastAsia="en-US"/>
        </w:rPr>
      </w:pPr>
      <w:r w:rsidRPr="009350CA">
        <w:rPr>
          <w:rFonts w:eastAsia="Calibri"/>
          <w:sz w:val="22"/>
          <w:szCs w:val="22"/>
          <w:lang w:eastAsia="en-US"/>
        </w:rPr>
        <w:t>EU - egzamin ustny</w:t>
      </w:r>
    </w:p>
    <w:p w14:paraId="71C0C91C" w14:textId="77777777" w:rsidR="00353A92" w:rsidRPr="009350CA" w:rsidRDefault="00353A92" w:rsidP="00353A92">
      <w:pPr>
        <w:rPr>
          <w:rFonts w:eastAsia="Calibri"/>
          <w:sz w:val="22"/>
          <w:szCs w:val="22"/>
          <w:lang w:eastAsia="en-US"/>
        </w:rPr>
      </w:pPr>
      <w:r w:rsidRPr="009350CA">
        <w:rPr>
          <w:rFonts w:eastAsia="Calibri"/>
          <w:sz w:val="22"/>
          <w:szCs w:val="22"/>
          <w:lang w:eastAsia="en-US"/>
        </w:rPr>
        <w:t>ET – egzamin testowy</w:t>
      </w:r>
    </w:p>
    <w:p w14:paraId="0BF035BB" w14:textId="77777777" w:rsidR="00353A92" w:rsidRPr="009350CA" w:rsidRDefault="00353A92" w:rsidP="00353A92">
      <w:pPr>
        <w:rPr>
          <w:rFonts w:eastAsia="Calibri"/>
          <w:sz w:val="22"/>
          <w:szCs w:val="22"/>
          <w:lang w:eastAsia="en-US"/>
        </w:rPr>
      </w:pPr>
      <w:r w:rsidRPr="009350CA">
        <w:rPr>
          <w:rFonts w:eastAsia="Calibri"/>
          <w:sz w:val="22"/>
          <w:szCs w:val="22"/>
          <w:lang w:eastAsia="en-US"/>
        </w:rPr>
        <w:t>EPR – egzamin praktyczny</w:t>
      </w:r>
    </w:p>
    <w:p w14:paraId="1949F278" w14:textId="77777777" w:rsidR="00353A92" w:rsidRPr="009350CA" w:rsidRDefault="00353A92" w:rsidP="00353A92">
      <w:pPr>
        <w:rPr>
          <w:rFonts w:eastAsia="Calibri"/>
          <w:sz w:val="22"/>
          <w:szCs w:val="22"/>
          <w:lang w:eastAsia="en-US"/>
        </w:rPr>
      </w:pPr>
      <w:r w:rsidRPr="009350CA">
        <w:rPr>
          <w:rFonts w:eastAsia="Calibri"/>
          <w:sz w:val="22"/>
          <w:szCs w:val="22"/>
          <w:lang w:eastAsia="en-US"/>
        </w:rPr>
        <w:t>K – kolokwium</w:t>
      </w:r>
    </w:p>
    <w:p w14:paraId="44E7AD86" w14:textId="77777777" w:rsidR="00353A92" w:rsidRPr="009350CA" w:rsidRDefault="00353A92" w:rsidP="00353A92">
      <w:pPr>
        <w:rPr>
          <w:rFonts w:eastAsia="Calibri"/>
          <w:sz w:val="22"/>
          <w:szCs w:val="22"/>
          <w:lang w:eastAsia="en-US"/>
        </w:rPr>
      </w:pPr>
      <w:r w:rsidRPr="009350CA">
        <w:rPr>
          <w:rFonts w:eastAsia="Calibri"/>
          <w:sz w:val="22"/>
          <w:szCs w:val="22"/>
          <w:lang w:eastAsia="en-US"/>
        </w:rPr>
        <w:t>R – referat</w:t>
      </w:r>
    </w:p>
    <w:p w14:paraId="06F8D5E9" w14:textId="77777777" w:rsidR="00353A92" w:rsidRPr="009350CA" w:rsidRDefault="00353A92" w:rsidP="00353A92">
      <w:pPr>
        <w:rPr>
          <w:rFonts w:eastAsia="Calibri"/>
          <w:sz w:val="22"/>
          <w:szCs w:val="22"/>
          <w:lang w:eastAsia="en-US"/>
        </w:rPr>
      </w:pPr>
      <w:r w:rsidRPr="009350CA">
        <w:rPr>
          <w:rFonts w:eastAsia="Calibri"/>
          <w:sz w:val="22"/>
          <w:szCs w:val="22"/>
          <w:lang w:eastAsia="en-US"/>
        </w:rPr>
        <w:t>S – sprawdzenie umiejętności praktycznych</w:t>
      </w:r>
    </w:p>
    <w:p w14:paraId="1332F229" w14:textId="77777777" w:rsidR="00353A92" w:rsidRPr="009350CA" w:rsidRDefault="00353A92" w:rsidP="00353A92">
      <w:pPr>
        <w:rPr>
          <w:rFonts w:eastAsia="Calibri"/>
          <w:sz w:val="22"/>
          <w:szCs w:val="22"/>
          <w:lang w:eastAsia="en-US"/>
        </w:rPr>
      </w:pPr>
      <w:r w:rsidRPr="009350CA">
        <w:rPr>
          <w:rFonts w:eastAsia="Calibri"/>
          <w:sz w:val="22"/>
          <w:szCs w:val="22"/>
          <w:lang w:eastAsia="en-US"/>
        </w:rPr>
        <w:t>RZĆ – raport z ćwiczeń z dyskusją wyników</w:t>
      </w:r>
    </w:p>
    <w:p w14:paraId="2480D04F" w14:textId="77777777" w:rsidR="00353A92" w:rsidRPr="009350CA" w:rsidRDefault="00353A92" w:rsidP="00353A92">
      <w:pPr>
        <w:rPr>
          <w:rFonts w:eastAsia="Calibri"/>
          <w:sz w:val="22"/>
          <w:szCs w:val="22"/>
          <w:lang w:eastAsia="en-US"/>
        </w:rPr>
      </w:pPr>
      <w:r w:rsidRPr="009350CA">
        <w:rPr>
          <w:rFonts w:eastAsia="Calibri"/>
          <w:sz w:val="22"/>
          <w:szCs w:val="22"/>
          <w:lang w:eastAsia="en-US"/>
        </w:rPr>
        <w:t xml:space="preserve">O - ocena aktywności i postawy studenta </w:t>
      </w:r>
    </w:p>
    <w:p w14:paraId="7CC43020" w14:textId="77777777" w:rsidR="00353A92" w:rsidRPr="009350CA" w:rsidRDefault="00353A92" w:rsidP="00353A92">
      <w:pPr>
        <w:rPr>
          <w:rFonts w:eastAsia="Calibri"/>
          <w:sz w:val="22"/>
          <w:szCs w:val="22"/>
          <w:lang w:eastAsia="en-US"/>
        </w:rPr>
      </w:pPr>
      <w:r w:rsidRPr="009350CA">
        <w:rPr>
          <w:rFonts w:eastAsia="Calibri"/>
          <w:sz w:val="22"/>
          <w:szCs w:val="22"/>
          <w:lang w:eastAsia="en-US"/>
        </w:rPr>
        <w:t>SL - sprawozdanie laboratoryjne</w:t>
      </w:r>
    </w:p>
    <w:p w14:paraId="0D773C21" w14:textId="77777777" w:rsidR="00353A92" w:rsidRPr="009350CA" w:rsidRDefault="00353A92" w:rsidP="00353A92">
      <w:pPr>
        <w:rPr>
          <w:rFonts w:eastAsia="Calibri"/>
          <w:sz w:val="22"/>
          <w:szCs w:val="22"/>
          <w:lang w:eastAsia="en-US"/>
        </w:rPr>
      </w:pPr>
      <w:r w:rsidRPr="009350CA">
        <w:rPr>
          <w:rFonts w:eastAsia="Calibri"/>
          <w:sz w:val="22"/>
          <w:szCs w:val="22"/>
          <w:lang w:eastAsia="en-US"/>
        </w:rPr>
        <w:t>SP – studium przypadku</w:t>
      </w:r>
    </w:p>
    <w:p w14:paraId="324A853F" w14:textId="77777777" w:rsidR="00353A92" w:rsidRPr="009350CA" w:rsidRDefault="00353A92" w:rsidP="00353A92">
      <w:pPr>
        <w:rPr>
          <w:rFonts w:eastAsia="Calibri"/>
          <w:sz w:val="22"/>
          <w:szCs w:val="22"/>
          <w:lang w:eastAsia="en-US"/>
        </w:rPr>
      </w:pPr>
      <w:r w:rsidRPr="009350CA">
        <w:rPr>
          <w:rFonts w:eastAsia="Calibri"/>
          <w:sz w:val="22"/>
          <w:szCs w:val="22"/>
          <w:lang w:eastAsia="en-US"/>
        </w:rPr>
        <w:t>PS - ocena umiejętności pracy samodzielnej</w:t>
      </w:r>
    </w:p>
    <w:p w14:paraId="6FE691C2" w14:textId="77777777" w:rsidR="00353A92" w:rsidRPr="009350CA" w:rsidRDefault="00353A92" w:rsidP="00353A92">
      <w:pPr>
        <w:rPr>
          <w:rFonts w:eastAsia="Calibri"/>
          <w:sz w:val="22"/>
          <w:szCs w:val="22"/>
          <w:lang w:eastAsia="en-US"/>
        </w:rPr>
      </w:pPr>
      <w:r w:rsidRPr="009350CA">
        <w:rPr>
          <w:rFonts w:eastAsia="Calibri"/>
          <w:sz w:val="22"/>
          <w:szCs w:val="22"/>
          <w:lang w:eastAsia="en-US"/>
        </w:rPr>
        <w:t>W – kartkówka przed rozpoczęciem zajęć</w:t>
      </w:r>
    </w:p>
    <w:p w14:paraId="7B72B170" w14:textId="77777777" w:rsidR="00353A92" w:rsidRPr="009350CA" w:rsidRDefault="00353A92" w:rsidP="00353A92">
      <w:pPr>
        <w:rPr>
          <w:rFonts w:eastAsia="Calibri"/>
          <w:sz w:val="22"/>
          <w:szCs w:val="22"/>
          <w:lang w:eastAsia="en-US"/>
        </w:rPr>
      </w:pPr>
      <w:r w:rsidRPr="009350CA">
        <w:rPr>
          <w:rFonts w:eastAsia="Calibri"/>
          <w:sz w:val="22"/>
          <w:szCs w:val="22"/>
          <w:lang w:eastAsia="en-US"/>
        </w:rPr>
        <w:t>PM – prezentacja multimedialna</w:t>
      </w:r>
    </w:p>
    <w:p w14:paraId="7A0E2087" w14:textId="77777777" w:rsidR="00353A92" w:rsidRPr="009350CA" w:rsidRDefault="00353A92" w:rsidP="00FA4C64">
      <w:pPr>
        <w:rPr>
          <w:rFonts w:eastAsia="Calibri"/>
          <w:sz w:val="22"/>
          <w:szCs w:val="22"/>
          <w:lang w:eastAsia="en-US"/>
        </w:rPr>
      </w:pPr>
      <w:r w:rsidRPr="009350CA">
        <w:rPr>
          <w:rFonts w:eastAsia="Calibri"/>
          <w:sz w:val="22"/>
          <w:szCs w:val="22"/>
          <w:lang w:eastAsia="en-US"/>
        </w:rPr>
        <w:t>i inne</w:t>
      </w:r>
    </w:p>
    <w:sectPr w:rsidR="00353A92" w:rsidRPr="009350CA" w:rsidSect="001F095D">
      <w:footerReference w:type="default" r:id="rId11"/>
      <w:pgSz w:w="11906" w:h="16838"/>
      <w:pgMar w:top="567" w:right="991" w:bottom="567" w:left="851" w:header="709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4C15A" w14:textId="77777777" w:rsidR="00866D2D" w:rsidRDefault="00866D2D" w:rsidP="00190DC4">
      <w:r>
        <w:separator/>
      </w:r>
    </w:p>
  </w:endnote>
  <w:endnote w:type="continuationSeparator" w:id="0">
    <w:p w14:paraId="6CDF861D" w14:textId="77777777" w:rsidR="00866D2D" w:rsidRDefault="00866D2D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369D7" w14:textId="77777777" w:rsidR="001F095D" w:rsidRDefault="001F095D" w:rsidP="001F095D">
    <w:pPr>
      <w:pStyle w:val="Stopka"/>
      <w:rPr>
        <w:sz w:val="16"/>
      </w:rPr>
    </w:pPr>
  </w:p>
  <w:p w14:paraId="31401F91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807FD5">
      <w:rPr>
        <w:b/>
        <w:noProof/>
        <w:sz w:val="16"/>
      </w:rPr>
      <w:t>1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807FD5">
      <w:rPr>
        <w:b/>
        <w:noProof/>
        <w:sz w:val="16"/>
      </w:rPr>
      <w:t>1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5C6F0" w14:textId="77777777" w:rsidR="00866D2D" w:rsidRDefault="00866D2D" w:rsidP="00190DC4">
      <w:r>
        <w:separator/>
      </w:r>
    </w:p>
  </w:footnote>
  <w:footnote w:type="continuationSeparator" w:id="0">
    <w:p w14:paraId="702C329D" w14:textId="77777777" w:rsidR="00866D2D" w:rsidRDefault="00866D2D" w:rsidP="0019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40724E6"/>
    <w:multiLevelType w:val="hybridMultilevel"/>
    <w:tmpl w:val="874AB52E"/>
    <w:lvl w:ilvl="0" w:tplc="BE0ECA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7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4D2202"/>
    <w:multiLevelType w:val="hybridMultilevel"/>
    <w:tmpl w:val="37C4EAB0"/>
    <w:lvl w:ilvl="0" w:tplc="3022182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8"/>
  </w:num>
  <w:num w:numId="8">
    <w:abstractNumId w:val="6"/>
  </w:num>
  <w:num w:numId="9">
    <w:abstractNumId w:val="14"/>
  </w:num>
  <w:num w:numId="10">
    <w:abstractNumId w:val="24"/>
  </w:num>
  <w:num w:numId="11">
    <w:abstractNumId w:val="3"/>
  </w:num>
  <w:num w:numId="12">
    <w:abstractNumId w:val="16"/>
  </w:num>
  <w:num w:numId="13">
    <w:abstractNumId w:val="2"/>
  </w:num>
  <w:num w:numId="14">
    <w:abstractNumId w:val="23"/>
  </w:num>
  <w:num w:numId="15">
    <w:abstractNumId w:val="8"/>
  </w:num>
  <w:num w:numId="16">
    <w:abstractNumId w:val="20"/>
  </w:num>
  <w:num w:numId="17">
    <w:abstractNumId w:val="11"/>
  </w:num>
  <w:num w:numId="18">
    <w:abstractNumId w:val="22"/>
  </w:num>
  <w:num w:numId="19">
    <w:abstractNumId w:val="0"/>
  </w:num>
  <w:num w:numId="20">
    <w:abstractNumId w:val="4"/>
  </w:num>
  <w:num w:numId="21">
    <w:abstractNumId w:val="25"/>
  </w:num>
  <w:num w:numId="22">
    <w:abstractNumId w:val="26"/>
  </w:num>
  <w:num w:numId="23">
    <w:abstractNumId w:val="27"/>
  </w:num>
  <w:num w:numId="24">
    <w:abstractNumId w:val="18"/>
  </w:num>
  <w:num w:numId="25">
    <w:abstractNumId w:val="19"/>
  </w:num>
  <w:num w:numId="26">
    <w:abstractNumId w:val="5"/>
  </w:num>
  <w:num w:numId="27">
    <w:abstractNumId w:val="17"/>
  </w:num>
  <w:num w:numId="28">
    <w:abstractNumId w:val="7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C4"/>
    <w:rsid w:val="00007549"/>
    <w:rsid w:val="00014AD9"/>
    <w:rsid w:val="00017526"/>
    <w:rsid w:val="00025367"/>
    <w:rsid w:val="000449E4"/>
    <w:rsid w:val="000520A0"/>
    <w:rsid w:val="000666F3"/>
    <w:rsid w:val="000A4527"/>
    <w:rsid w:val="000A657C"/>
    <w:rsid w:val="000B0FC1"/>
    <w:rsid w:val="000B28B7"/>
    <w:rsid w:val="000C260F"/>
    <w:rsid w:val="000F2677"/>
    <w:rsid w:val="000F786B"/>
    <w:rsid w:val="00101833"/>
    <w:rsid w:val="00111CED"/>
    <w:rsid w:val="00114F2C"/>
    <w:rsid w:val="00121808"/>
    <w:rsid w:val="00126ECF"/>
    <w:rsid w:val="001418E3"/>
    <w:rsid w:val="00144152"/>
    <w:rsid w:val="001450DA"/>
    <w:rsid w:val="00146B7D"/>
    <w:rsid w:val="001741F3"/>
    <w:rsid w:val="0017568A"/>
    <w:rsid w:val="0018500F"/>
    <w:rsid w:val="00190DC4"/>
    <w:rsid w:val="001951F5"/>
    <w:rsid w:val="001A2A49"/>
    <w:rsid w:val="001A31F7"/>
    <w:rsid w:val="001A3E25"/>
    <w:rsid w:val="001A750A"/>
    <w:rsid w:val="001B1B3E"/>
    <w:rsid w:val="001B2CB3"/>
    <w:rsid w:val="001B7B45"/>
    <w:rsid w:val="001D61BC"/>
    <w:rsid w:val="001E1B74"/>
    <w:rsid w:val="001E1BBE"/>
    <w:rsid w:val="001F095D"/>
    <w:rsid w:val="001F736E"/>
    <w:rsid w:val="00212B5E"/>
    <w:rsid w:val="0021532A"/>
    <w:rsid w:val="00226119"/>
    <w:rsid w:val="0024037B"/>
    <w:rsid w:val="00240A34"/>
    <w:rsid w:val="002431B9"/>
    <w:rsid w:val="0024361E"/>
    <w:rsid w:val="00244642"/>
    <w:rsid w:val="00252801"/>
    <w:rsid w:val="00263871"/>
    <w:rsid w:val="00270747"/>
    <w:rsid w:val="00283591"/>
    <w:rsid w:val="0028657E"/>
    <w:rsid w:val="0029137A"/>
    <w:rsid w:val="00291FB4"/>
    <w:rsid w:val="002B13E7"/>
    <w:rsid w:val="002B3171"/>
    <w:rsid w:val="002B3F21"/>
    <w:rsid w:val="002B4163"/>
    <w:rsid w:val="002C72BB"/>
    <w:rsid w:val="002E29E7"/>
    <w:rsid w:val="00313402"/>
    <w:rsid w:val="00320997"/>
    <w:rsid w:val="0033200A"/>
    <w:rsid w:val="00335B41"/>
    <w:rsid w:val="00346014"/>
    <w:rsid w:val="00351D51"/>
    <w:rsid w:val="00353A92"/>
    <w:rsid w:val="0036017F"/>
    <w:rsid w:val="00361B20"/>
    <w:rsid w:val="00364D84"/>
    <w:rsid w:val="00375A5B"/>
    <w:rsid w:val="0038032B"/>
    <w:rsid w:val="003A3D81"/>
    <w:rsid w:val="003A4D49"/>
    <w:rsid w:val="003B28E7"/>
    <w:rsid w:val="003B4ECF"/>
    <w:rsid w:val="003C2584"/>
    <w:rsid w:val="003D246D"/>
    <w:rsid w:val="003D39E0"/>
    <w:rsid w:val="003E2092"/>
    <w:rsid w:val="003E4FEB"/>
    <w:rsid w:val="003F559D"/>
    <w:rsid w:val="004158A4"/>
    <w:rsid w:val="00416964"/>
    <w:rsid w:val="0042479C"/>
    <w:rsid w:val="004330FF"/>
    <w:rsid w:val="004352EE"/>
    <w:rsid w:val="00436FEA"/>
    <w:rsid w:val="0044011B"/>
    <w:rsid w:val="0045122B"/>
    <w:rsid w:val="004531E0"/>
    <w:rsid w:val="004559B1"/>
    <w:rsid w:val="004606DD"/>
    <w:rsid w:val="004610EF"/>
    <w:rsid w:val="00466207"/>
    <w:rsid w:val="00471122"/>
    <w:rsid w:val="0048002E"/>
    <w:rsid w:val="004822F9"/>
    <w:rsid w:val="00485C3F"/>
    <w:rsid w:val="00491A46"/>
    <w:rsid w:val="004929E4"/>
    <w:rsid w:val="0049420F"/>
    <w:rsid w:val="004B65A3"/>
    <w:rsid w:val="004C0936"/>
    <w:rsid w:val="004E4718"/>
    <w:rsid w:val="004E585D"/>
    <w:rsid w:val="004F5024"/>
    <w:rsid w:val="004F60DF"/>
    <w:rsid w:val="00505656"/>
    <w:rsid w:val="0050620B"/>
    <w:rsid w:val="005217D2"/>
    <w:rsid w:val="0052730E"/>
    <w:rsid w:val="005310F9"/>
    <w:rsid w:val="00540B66"/>
    <w:rsid w:val="00544B69"/>
    <w:rsid w:val="00586D86"/>
    <w:rsid w:val="005B0684"/>
    <w:rsid w:val="005B0AF6"/>
    <w:rsid w:val="005D303B"/>
    <w:rsid w:val="005E12C8"/>
    <w:rsid w:val="005F1E97"/>
    <w:rsid w:val="005F31C5"/>
    <w:rsid w:val="005F3E19"/>
    <w:rsid w:val="00605B48"/>
    <w:rsid w:val="00614555"/>
    <w:rsid w:val="006153AC"/>
    <w:rsid w:val="006230F0"/>
    <w:rsid w:val="00631171"/>
    <w:rsid w:val="00642333"/>
    <w:rsid w:val="00645786"/>
    <w:rsid w:val="006562C7"/>
    <w:rsid w:val="00663701"/>
    <w:rsid w:val="00670D4D"/>
    <w:rsid w:val="00674B1C"/>
    <w:rsid w:val="00676A7C"/>
    <w:rsid w:val="00685B9E"/>
    <w:rsid w:val="00691F92"/>
    <w:rsid w:val="006967F4"/>
    <w:rsid w:val="00697849"/>
    <w:rsid w:val="006A1CF9"/>
    <w:rsid w:val="006B6068"/>
    <w:rsid w:val="006C0EA4"/>
    <w:rsid w:val="006C4070"/>
    <w:rsid w:val="006C4EA3"/>
    <w:rsid w:val="006D4E15"/>
    <w:rsid w:val="006E34C3"/>
    <w:rsid w:val="006E4E18"/>
    <w:rsid w:val="006F17B8"/>
    <w:rsid w:val="006F681F"/>
    <w:rsid w:val="00701301"/>
    <w:rsid w:val="007029B1"/>
    <w:rsid w:val="00702DA0"/>
    <w:rsid w:val="00714DE9"/>
    <w:rsid w:val="0072112A"/>
    <w:rsid w:val="00745EB1"/>
    <w:rsid w:val="00754B31"/>
    <w:rsid w:val="00756240"/>
    <w:rsid w:val="00760EE2"/>
    <w:rsid w:val="007624F1"/>
    <w:rsid w:val="007630EF"/>
    <w:rsid w:val="0077619D"/>
    <w:rsid w:val="00795493"/>
    <w:rsid w:val="0079573F"/>
    <w:rsid w:val="007A00A9"/>
    <w:rsid w:val="007A08EE"/>
    <w:rsid w:val="007A3F53"/>
    <w:rsid w:val="007E2B5E"/>
    <w:rsid w:val="007E7D73"/>
    <w:rsid w:val="00802CAB"/>
    <w:rsid w:val="00803B05"/>
    <w:rsid w:val="00807FD5"/>
    <w:rsid w:val="00813178"/>
    <w:rsid w:val="00832D21"/>
    <w:rsid w:val="00853E98"/>
    <w:rsid w:val="00861DB0"/>
    <w:rsid w:val="00866D2D"/>
    <w:rsid w:val="0088355A"/>
    <w:rsid w:val="00885A91"/>
    <w:rsid w:val="008A7620"/>
    <w:rsid w:val="008A77AF"/>
    <w:rsid w:val="008B2200"/>
    <w:rsid w:val="008E6FCB"/>
    <w:rsid w:val="008E7E89"/>
    <w:rsid w:val="008F01EB"/>
    <w:rsid w:val="008F2EF0"/>
    <w:rsid w:val="0090331D"/>
    <w:rsid w:val="0091179D"/>
    <w:rsid w:val="00917B5E"/>
    <w:rsid w:val="00925C18"/>
    <w:rsid w:val="009350CA"/>
    <w:rsid w:val="0096052A"/>
    <w:rsid w:val="0096173B"/>
    <w:rsid w:val="00965309"/>
    <w:rsid w:val="00982564"/>
    <w:rsid w:val="00986335"/>
    <w:rsid w:val="009A024F"/>
    <w:rsid w:val="009B6242"/>
    <w:rsid w:val="009C364D"/>
    <w:rsid w:val="009C7382"/>
    <w:rsid w:val="009C7CC8"/>
    <w:rsid w:val="009D035F"/>
    <w:rsid w:val="009E5E88"/>
    <w:rsid w:val="009E5F02"/>
    <w:rsid w:val="009F60D0"/>
    <w:rsid w:val="00A43E43"/>
    <w:rsid w:val="00A461A8"/>
    <w:rsid w:val="00A50D86"/>
    <w:rsid w:val="00A57B3E"/>
    <w:rsid w:val="00A6424E"/>
    <w:rsid w:val="00A64DB4"/>
    <w:rsid w:val="00A66B72"/>
    <w:rsid w:val="00A71C9A"/>
    <w:rsid w:val="00A92897"/>
    <w:rsid w:val="00AA1B06"/>
    <w:rsid w:val="00AB2702"/>
    <w:rsid w:val="00AB3508"/>
    <w:rsid w:val="00AC631E"/>
    <w:rsid w:val="00AD59C4"/>
    <w:rsid w:val="00AE0789"/>
    <w:rsid w:val="00AF5742"/>
    <w:rsid w:val="00AF77F1"/>
    <w:rsid w:val="00B0681E"/>
    <w:rsid w:val="00B07249"/>
    <w:rsid w:val="00B21DB7"/>
    <w:rsid w:val="00B267B6"/>
    <w:rsid w:val="00B3037A"/>
    <w:rsid w:val="00B3096F"/>
    <w:rsid w:val="00B40ECA"/>
    <w:rsid w:val="00B520B9"/>
    <w:rsid w:val="00B71566"/>
    <w:rsid w:val="00B7394B"/>
    <w:rsid w:val="00B74A1E"/>
    <w:rsid w:val="00B9563F"/>
    <w:rsid w:val="00BB0854"/>
    <w:rsid w:val="00BB0A58"/>
    <w:rsid w:val="00BC1ED0"/>
    <w:rsid w:val="00BE007A"/>
    <w:rsid w:val="00BE149B"/>
    <w:rsid w:val="00BE628C"/>
    <w:rsid w:val="00C0101A"/>
    <w:rsid w:val="00C02770"/>
    <w:rsid w:val="00C07C27"/>
    <w:rsid w:val="00C4124E"/>
    <w:rsid w:val="00C53A6E"/>
    <w:rsid w:val="00C567B9"/>
    <w:rsid w:val="00C63050"/>
    <w:rsid w:val="00C64657"/>
    <w:rsid w:val="00C71B28"/>
    <w:rsid w:val="00C74375"/>
    <w:rsid w:val="00C745F1"/>
    <w:rsid w:val="00C91E6C"/>
    <w:rsid w:val="00C92423"/>
    <w:rsid w:val="00C97F94"/>
    <w:rsid w:val="00CB301D"/>
    <w:rsid w:val="00CD404B"/>
    <w:rsid w:val="00CF3A9E"/>
    <w:rsid w:val="00D137D9"/>
    <w:rsid w:val="00D15D00"/>
    <w:rsid w:val="00D4288D"/>
    <w:rsid w:val="00D442AA"/>
    <w:rsid w:val="00D6260F"/>
    <w:rsid w:val="00D66C66"/>
    <w:rsid w:val="00D72240"/>
    <w:rsid w:val="00D77571"/>
    <w:rsid w:val="00D85ACC"/>
    <w:rsid w:val="00D961BF"/>
    <w:rsid w:val="00D9688A"/>
    <w:rsid w:val="00DA1D5C"/>
    <w:rsid w:val="00DA3AA2"/>
    <w:rsid w:val="00DA463A"/>
    <w:rsid w:val="00DA5E6D"/>
    <w:rsid w:val="00DF0D9C"/>
    <w:rsid w:val="00DF2EA9"/>
    <w:rsid w:val="00DF598F"/>
    <w:rsid w:val="00E02BD8"/>
    <w:rsid w:val="00E049A0"/>
    <w:rsid w:val="00E1454D"/>
    <w:rsid w:val="00E1508B"/>
    <w:rsid w:val="00E30DEB"/>
    <w:rsid w:val="00E3400B"/>
    <w:rsid w:val="00E36BF9"/>
    <w:rsid w:val="00E521F3"/>
    <w:rsid w:val="00E549EC"/>
    <w:rsid w:val="00E64205"/>
    <w:rsid w:val="00E74F0A"/>
    <w:rsid w:val="00E822E7"/>
    <w:rsid w:val="00E878DB"/>
    <w:rsid w:val="00E97096"/>
    <w:rsid w:val="00EA05E7"/>
    <w:rsid w:val="00EA2662"/>
    <w:rsid w:val="00EB2F01"/>
    <w:rsid w:val="00EB64F7"/>
    <w:rsid w:val="00EC1F9F"/>
    <w:rsid w:val="00EC4926"/>
    <w:rsid w:val="00EF78C4"/>
    <w:rsid w:val="00F06960"/>
    <w:rsid w:val="00F26FCC"/>
    <w:rsid w:val="00F32115"/>
    <w:rsid w:val="00F32FD9"/>
    <w:rsid w:val="00F37944"/>
    <w:rsid w:val="00F41256"/>
    <w:rsid w:val="00F44B1F"/>
    <w:rsid w:val="00F53EBE"/>
    <w:rsid w:val="00F552D2"/>
    <w:rsid w:val="00F72305"/>
    <w:rsid w:val="00F860F1"/>
    <w:rsid w:val="00F924D6"/>
    <w:rsid w:val="00F92D2B"/>
    <w:rsid w:val="00F97656"/>
    <w:rsid w:val="00FA4B18"/>
    <w:rsid w:val="00FA4C64"/>
    <w:rsid w:val="00FA7BAE"/>
    <w:rsid w:val="00FC17C4"/>
    <w:rsid w:val="00FD20E7"/>
    <w:rsid w:val="00FD3878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160D25"/>
  <w15:docId w15:val="{E380AFBA-0EC3-4D5A-8AB8-32D6B635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semiHidden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1E7C8-6EE3-4F20-AD1C-38E68DB1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1640</Words>
  <Characters>9843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nr</dc:title>
  <dc:subject/>
  <dc:creator>agh</dc:creator>
  <cp:keywords/>
  <cp:lastModifiedBy>Katarzyna Fiedorowicz</cp:lastModifiedBy>
  <cp:revision>2</cp:revision>
  <cp:lastPrinted>2019-03-28T11:35:00Z</cp:lastPrinted>
  <dcterms:created xsi:type="dcterms:W3CDTF">2025-09-26T09:15:00Z</dcterms:created>
  <dcterms:modified xsi:type="dcterms:W3CDTF">2025-09-26T09:15:00Z</dcterms:modified>
</cp:coreProperties>
</file>