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06A1" w14:textId="77777777" w:rsidR="0090254D" w:rsidRPr="001C5B63" w:rsidRDefault="0090254D" w:rsidP="0090254D">
      <w:r>
        <w:rPr>
          <w:noProof/>
        </w:rPr>
        <w:drawing>
          <wp:anchor distT="0" distB="0" distL="114300" distR="114300" simplePos="0" relativeHeight="251659264" behindDoc="1" locked="0" layoutInCell="1" allowOverlap="1" wp14:anchorId="30FABA64" wp14:editId="1DCD5E34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2" name="Obraz 2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AA3BC7E" wp14:editId="2683122E">
            <wp:extent cx="628650" cy="800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E0B68" w14:textId="77777777" w:rsidR="0090254D" w:rsidRPr="001C5B63" w:rsidRDefault="0090254D" w:rsidP="0090254D">
      <w:pPr>
        <w:spacing w:line="276" w:lineRule="auto"/>
        <w:jc w:val="center"/>
        <w:rPr>
          <w:b/>
          <w:spacing w:val="30"/>
          <w:lang w:eastAsia="en-US"/>
        </w:rPr>
      </w:pPr>
      <w:r w:rsidRPr="001C5B63">
        <w:rPr>
          <w:b/>
          <w:spacing w:val="30"/>
          <w:lang w:eastAsia="en-US"/>
        </w:rPr>
        <w:t>SYLABUS ZAJĘĆ</w:t>
      </w:r>
    </w:p>
    <w:p w14:paraId="1A88621C" w14:textId="77777777" w:rsidR="0090254D" w:rsidRDefault="0090254D" w:rsidP="0090254D">
      <w:pPr>
        <w:spacing w:line="276" w:lineRule="auto"/>
        <w:jc w:val="center"/>
        <w:rPr>
          <w:b/>
          <w:spacing w:val="30"/>
          <w:lang w:eastAsia="en-US"/>
        </w:rPr>
      </w:pPr>
      <w:r w:rsidRPr="001C5B63">
        <w:rPr>
          <w:b/>
          <w:spacing w:val="30"/>
          <w:lang w:eastAsia="en-US"/>
        </w:rPr>
        <w:t>Informacje ogólne</w:t>
      </w:r>
    </w:p>
    <w:p w14:paraId="7D289107" w14:textId="77777777" w:rsidR="0090254D" w:rsidRDefault="0090254D" w:rsidP="0090254D">
      <w:pPr>
        <w:spacing w:after="200" w:line="276" w:lineRule="auto"/>
        <w:jc w:val="center"/>
        <w:rPr>
          <w:b/>
          <w:lang w:eastAsia="en-US"/>
        </w:rPr>
      </w:pPr>
      <w:r w:rsidRPr="00745EB1">
        <w:rPr>
          <w:b/>
          <w:lang w:eastAsia="en-US"/>
        </w:rPr>
        <w:t>Informacje szczegółowe</w:t>
      </w:r>
    </w:p>
    <w:p w14:paraId="1850B6FA" w14:textId="77777777" w:rsidR="00F5455D" w:rsidRDefault="00F5455D" w:rsidP="0090254D">
      <w:pPr>
        <w:spacing w:after="200" w:line="276" w:lineRule="auto"/>
        <w:jc w:val="center"/>
        <w:rPr>
          <w:b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8876"/>
      </w:tblGrid>
      <w:tr w:rsidR="00F5455D" w:rsidRPr="00CA3563" w14:paraId="66B1D8A0" w14:textId="77777777" w:rsidTr="006C2348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6B884AFE" w14:textId="77777777" w:rsidR="00F5455D" w:rsidRPr="00CA3563" w:rsidRDefault="00F5455D" w:rsidP="00A268F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b/>
                <w:sz w:val="22"/>
                <w:szCs w:val="22"/>
                <w:lang w:eastAsia="en-US"/>
              </w:rPr>
              <w:t xml:space="preserve">Nazwa ZAJĘĆ: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Orzecznictwo 2</w:t>
            </w:r>
            <w:r w:rsidR="00A268F9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/2</w:t>
            </w:r>
            <w:r w:rsidR="00A268F9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F5455D" w:rsidRPr="00CA3563" w14:paraId="5A5905CF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FD050C2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Rodzaj ZAJĘĆ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05B70C21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Obowiązkowy </w:t>
            </w:r>
          </w:p>
        </w:tc>
      </w:tr>
      <w:tr w:rsidR="00F5455D" w:rsidRPr="00CA3563" w14:paraId="2B6E66B0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440BC67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Wydział PUM 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62888BF7" w14:textId="77777777" w:rsidR="00F5455D" w:rsidRPr="00CA3563" w:rsidRDefault="00F5455D" w:rsidP="00A268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Wydział Medycyny </w:t>
            </w:r>
          </w:p>
        </w:tc>
      </w:tr>
      <w:tr w:rsidR="00F5455D" w:rsidRPr="00CA3563" w14:paraId="493B65D3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5662D40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Kierunek studiów 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7BE2DCBE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lekarski</w:t>
            </w:r>
          </w:p>
        </w:tc>
      </w:tr>
      <w:tr w:rsidR="00F5455D" w:rsidRPr="00CA3563" w14:paraId="5AE2713F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6BE32C9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Specjalność 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49AF0869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5455D" w:rsidRPr="00CA3563" w14:paraId="050D4F0E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C1F5434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Poziom studiów 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18EE3253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jednolite magisterskie</w:t>
            </w:r>
          </w:p>
        </w:tc>
      </w:tr>
      <w:tr w:rsidR="00F5455D" w:rsidRPr="00CA3563" w14:paraId="1A727B9A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A9E88B3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Forma studiów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5EEF3934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stacjonarne/niestacjonarne</w:t>
            </w:r>
          </w:p>
        </w:tc>
      </w:tr>
      <w:tr w:rsidR="00F5455D" w:rsidRPr="00CA3563" w14:paraId="3C61AFE7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4FC7227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Rok studiów /semestr studiów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53B40647" w14:textId="77777777" w:rsidR="00F5455D" w:rsidRPr="00CA3563" w:rsidRDefault="00F5455D" w:rsidP="00F545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Rok 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, semestr </w:t>
            </w:r>
            <w:r>
              <w:rPr>
                <w:rFonts w:eastAsia="Calibri"/>
                <w:sz w:val="22"/>
                <w:szCs w:val="22"/>
                <w:lang w:eastAsia="en-US"/>
              </w:rPr>
              <w:t>XI/XII</w:t>
            </w:r>
          </w:p>
        </w:tc>
      </w:tr>
      <w:tr w:rsidR="00F5455D" w:rsidRPr="00CA3563" w14:paraId="1CB00153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AA61028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Liczba przypisanych punktów ECTS 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1FC67CD7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 w:rsidRPr="00CA3563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F5455D" w:rsidRPr="00CA3563" w14:paraId="06498FCA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72F8FFD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Formy prowadzenia zajęć</w:t>
            </w:r>
          </w:p>
          <w:p w14:paraId="66B3B7A5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(liczba godzin)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179933DF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Seminaria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15</w:t>
            </w:r>
          </w:p>
          <w:p w14:paraId="6B67C04F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455D" w:rsidRPr="00CA3563" w14:paraId="076D56EB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F1DD9E0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Sposoby weryfikacji i oceny efektów uczenia się </w:t>
            </w:r>
            <w:r w:rsidRPr="00CA3563">
              <w:rPr>
                <w:rStyle w:val="Odwoanieprzypisudolnego"/>
                <w:rFonts w:eastAsia="Calibri"/>
                <w:sz w:val="22"/>
                <w:szCs w:val="22"/>
                <w:lang w:eastAsia="en-US"/>
              </w:rPr>
              <w:footnoteReference w:id="1"/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473C47A2" w14:textId="77777777" w:rsidR="00F5455D" w:rsidRPr="00CA3563" w:rsidRDefault="005F4908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7511653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5D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F5455D" w:rsidRPr="00CA3563">
              <w:rPr>
                <w:rFonts w:eastAsia="Calibri"/>
                <w:sz w:val="22"/>
                <w:szCs w:val="22"/>
                <w:lang w:eastAsia="en-US"/>
              </w:rPr>
              <w:t>zaliczenie na ocenę:</w:t>
            </w:r>
          </w:p>
          <w:p w14:paraId="6E94E2D9" w14:textId="77777777" w:rsidR="00F5455D" w:rsidRPr="00CA3563" w:rsidRDefault="005F4908" w:rsidP="00250C5D">
            <w:pPr>
              <w:ind w:firstLine="554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209666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5D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5455D" w:rsidRPr="00CA3563">
              <w:rPr>
                <w:rFonts w:eastAsia="Calibri"/>
                <w:sz w:val="22"/>
                <w:szCs w:val="22"/>
                <w:lang w:eastAsia="en-US"/>
              </w:rPr>
              <w:t xml:space="preserve"> opisowe</w:t>
            </w:r>
          </w:p>
          <w:p w14:paraId="60CF863B" w14:textId="77777777" w:rsidR="00F5455D" w:rsidRPr="00CA3563" w:rsidRDefault="005F4908" w:rsidP="00250C5D">
            <w:pPr>
              <w:ind w:firstLine="554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16428018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5D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F5455D" w:rsidRPr="00CA3563">
              <w:rPr>
                <w:rFonts w:eastAsia="Calibri"/>
                <w:sz w:val="22"/>
                <w:szCs w:val="22"/>
                <w:lang w:eastAsia="en-US"/>
              </w:rPr>
              <w:t xml:space="preserve"> testowe</w:t>
            </w:r>
          </w:p>
          <w:p w14:paraId="145D78C0" w14:textId="77777777" w:rsidR="00F5455D" w:rsidRPr="00CA3563" w:rsidRDefault="005F4908" w:rsidP="00250C5D">
            <w:pPr>
              <w:ind w:firstLine="554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69565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5D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5455D" w:rsidRPr="00CA3563">
              <w:rPr>
                <w:rFonts w:eastAsia="Calibri"/>
                <w:sz w:val="22"/>
                <w:szCs w:val="22"/>
                <w:lang w:eastAsia="en-US"/>
              </w:rPr>
              <w:t xml:space="preserve"> praktyczne</w:t>
            </w:r>
          </w:p>
          <w:p w14:paraId="60EE2621" w14:textId="77777777" w:rsidR="00F5455D" w:rsidRPr="00CA3563" w:rsidRDefault="005F4908" w:rsidP="00250C5D">
            <w:pPr>
              <w:ind w:firstLine="554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38315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5D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5455D" w:rsidRPr="00CA3563">
              <w:rPr>
                <w:rFonts w:eastAsia="Calibri"/>
                <w:sz w:val="22"/>
                <w:szCs w:val="22"/>
                <w:lang w:eastAsia="en-US"/>
              </w:rPr>
              <w:t xml:space="preserve"> ustne</w:t>
            </w:r>
          </w:p>
          <w:p w14:paraId="2B39ABA9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7B4CE8" w14:textId="77777777" w:rsidR="00F5455D" w:rsidRPr="00CA3563" w:rsidRDefault="005F4908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161101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5D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5455D" w:rsidRPr="00CA3563">
              <w:rPr>
                <w:rFonts w:eastAsia="Calibri"/>
                <w:sz w:val="22"/>
                <w:szCs w:val="22"/>
                <w:lang w:eastAsia="en-US"/>
              </w:rPr>
              <w:t xml:space="preserve"> zaliczenie bez oceny </w:t>
            </w:r>
          </w:p>
          <w:p w14:paraId="3B424A4E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296CFF" w14:textId="77777777" w:rsidR="00F5455D" w:rsidRPr="00CA3563" w:rsidRDefault="005F4908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3516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5D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5455D" w:rsidRPr="00CA3563">
              <w:rPr>
                <w:rFonts w:eastAsia="Calibri"/>
                <w:sz w:val="22"/>
                <w:szCs w:val="22"/>
                <w:lang w:eastAsia="en-US"/>
              </w:rPr>
              <w:t xml:space="preserve"> egzamin końcowy:</w:t>
            </w:r>
          </w:p>
          <w:p w14:paraId="45476A99" w14:textId="77777777" w:rsidR="00F5455D" w:rsidRPr="00CA3563" w:rsidRDefault="005F4908" w:rsidP="00250C5D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10119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5D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5455D" w:rsidRPr="00CA3563">
              <w:rPr>
                <w:rFonts w:eastAsia="Calibri"/>
                <w:sz w:val="22"/>
                <w:szCs w:val="22"/>
                <w:lang w:eastAsia="en-US"/>
              </w:rPr>
              <w:t xml:space="preserve"> opisowy</w:t>
            </w:r>
          </w:p>
          <w:p w14:paraId="5FD14214" w14:textId="77777777" w:rsidR="00F5455D" w:rsidRPr="00CA3563" w:rsidRDefault="005F4908" w:rsidP="00250C5D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145470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5D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5455D" w:rsidRPr="00CA3563">
              <w:rPr>
                <w:rFonts w:eastAsia="Calibri"/>
                <w:sz w:val="22"/>
                <w:szCs w:val="22"/>
                <w:lang w:eastAsia="en-US"/>
              </w:rPr>
              <w:t xml:space="preserve"> testowy</w:t>
            </w:r>
          </w:p>
          <w:p w14:paraId="79E0D294" w14:textId="77777777" w:rsidR="00F5455D" w:rsidRPr="00CA3563" w:rsidRDefault="005F4908" w:rsidP="00250C5D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161065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5D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5455D" w:rsidRPr="00CA3563">
              <w:rPr>
                <w:rFonts w:eastAsia="Calibri"/>
                <w:sz w:val="22"/>
                <w:szCs w:val="22"/>
                <w:lang w:eastAsia="en-US"/>
              </w:rPr>
              <w:t xml:space="preserve"> praktyczny</w:t>
            </w:r>
          </w:p>
          <w:p w14:paraId="40FB6563" w14:textId="77777777" w:rsidR="00F5455D" w:rsidRPr="00CA3563" w:rsidRDefault="005F4908" w:rsidP="00250C5D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8600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5D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5455D" w:rsidRPr="00CA3563">
              <w:rPr>
                <w:rFonts w:eastAsia="Calibri"/>
                <w:sz w:val="22"/>
                <w:szCs w:val="22"/>
                <w:lang w:eastAsia="en-US"/>
              </w:rPr>
              <w:t xml:space="preserve"> ustny</w:t>
            </w:r>
          </w:p>
        </w:tc>
      </w:tr>
      <w:tr w:rsidR="00F5455D" w:rsidRPr="00CA39F3" w14:paraId="2D61B4DC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8AC2195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lastRenderedPageBreak/>
              <w:t>Kierownik jednostki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4E910B0C" w14:textId="77777777" w:rsidR="00F5455D" w:rsidRPr="00CA39F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9F3">
              <w:rPr>
                <w:rFonts w:eastAsia="Calibri"/>
                <w:sz w:val="22"/>
                <w:szCs w:val="22"/>
                <w:lang w:eastAsia="en-US"/>
              </w:rPr>
              <w:t>Dr hab. n.med. Tomasz Olszowski</w:t>
            </w:r>
          </w:p>
        </w:tc>
      </w:tr>
      <w:tr w:rsidR="00F5455D" w:rsidRPr="00CA39F3" w14:paraId="407BC7FA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8642C2C" w14:textId="77777777" w:rsidR="00F5455D" w:rsidRPr="00CA3563" w:rsidRDefault="00F5455D" w:rsidP="00F545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Adiunkt dydaktyczny lub osoba odpowiedzialna za przedmiot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55FF5C10" w14:textId="77777777" w:rsidR="00F5455D" w:rsidRPr="00865136" w:rsidRDefault="00F5455D" w:rsidP="00F5455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rof. dr hab. med. Artur </w:t>
            </w:r>
            <w:proofErr w:type="spellStart"/>
            <w:r w:rsidRPr="00865136">
              <w:rPr>
                <w:rFonts w:eastAsia="Calibri"/>
                <w:sz w:val="20"/>
                <w:szCs w:val="20"/>
                <w:lang w:eastAsia="en-US"/>
              </w:rPr>
              <w:t>Mierzecki</w:t>
            </w:r>
            <w:proofErr w:type="spellEnd"/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</w:p>
        </w:tc>
      </w:tr>
      <w:tr w:rsidR="00F5455D" w:rsidRPr="00CA3563" w14:paraId="4139A4AB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7B38674" w14:textId="77777777" w:rsidR="00F5455D" w:rsidRPr="00CA3563" w:rsidRDefault="00F5455D" w:rsidP="00F545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Nazwa i dane kontaktowe jednostki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6D39F8AA" w14:textId="77777777" w:rsidR="00F5455D" w:rsidRPr="00CA3563" w:rsidRDefault="00F5455D" w:rsidP="00F545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Zakład Higieny i Epidemiologii PUM</w:t>
            </w:r>
            <w:r w:rsidR="006C2348"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Ul Powstańców </w:t>
            </w:r>
            <w:proofErr w:type="spellStart"/>
            <w:r w:rsidRPr="00CA3563">
              <w:rPr>
                <w:rFonts w:eastAsia="Calibri"/>
                <w:sz w:val="22"/>
                <w:szCs w:val="22"/>
                <w:lang w:eastAsia="en-US"/>
              </w:rPr>
              <w:t>Wlkp</w:t>
            </w:r>
            <w:proofErr w:type="spellEnd"/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 72 budynek MCD1</w:t>
            </w:r>
          </w:p>
          <w:p w14:paraId="64057A81" w14:textId="77777777" w:rsidR="00F5455D" w:rsidRPr="00CA3563" w:rsidRDefault="00F5455D" w:rsidP="006C234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A3563">
              <w:rPr>
                <w:rFonts w:eastAsia="Calibri"/>
                <w:sz w:val="22"/>
                <w:szCs w:val="22"/>
                <w:lang w:eastAsia="en-US"/>
              </w:rPr>
              <w:t>Szczecin</w:t>
            </w:r>
            <w:r w:rsidR="006C2348">
              <w:rPr>
                <w:rFonts w:eastAsia="Calibri"/>
                <w:sz w:val="22"/>
                <w:szCs w:val="22"/>
                <w:lang w:eastAsia="en-US"/>
              </w:rPr>
              <w:t>;</w:t>
            </w:r>
            <w:r w:rsidRPr="00CA3563">
              <w:rPr>
                <w:rFonts w:eastAsia="Calibri"/>
                <w:sz w:val="22"/>
                <w:szCs w:val="22"/>
                <w:lang w:eastAsia="en-US"/>
              </w:rPr>
              <w:t>Tel</w:t>
            </w:r>
            <w:proofErr w:type="spellEnd"/>
            <w:r w:rsidRPr="00CA3563">
              <w:rPr>
                <w:rFonts w:eastAsia="Calibri"/>
                <w:sz w:val="22"/>
                <w:szCs w:val="22"/>
                <w:lang w:eastAsia="en-US"/>
              </w:rPr>
              <w:t>. 914661638</w:t>
            </w:r>
          </w:p>
        </w:tc>
      </w:tr>
      <w:tr w:rsidR="00F5455D" w:rsidRPr="00CA3563" w14:paraId="3C4BC072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B6F0CFC" w14:textId="77777777" w:rsidR="00F5455D" w:rsidRPr="00CA3563" w:rsidRDefault="00F5455D" w:rsidP="00F545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Strona internetowa jednostki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4E5209B8" w14:textId="77777777" w:rsidR="00F5455D" w:rsidRPr="00CA3563" w:rsidRDefault="005F4908" w:rsidP="00F5455D">
            <w:pPr>
              <w:rPr>
                <w:rFonts w:eastAsia="Calibri"/>
                <w:sz w:val="22"/>
                <w:szCs w:val="22"/>
                <w:lang w:eastAsia="en-US"/>
              </w:rPr>
            </w:pPr>
            <w:hyperlink r:id="rId9" w:history="1">
              <w:r w:rsidR="00F5455D" w:rsidRPr="00581910">
                <w:rPr>
                  <w:rStyle w:val="Hipercze"/>
                  <w:sz w:val="20"/>
                  <w:szCs w:val="20"/>
                  <w:lang w:eastAsia="en-US"/>
                </w:rPr>
                <w:t>https://www.pum.edu.pl/uniwersytet/dydaktyka_i_leczenie/kliniki_katedry_zaklady_i_pracownie/wmis/zakad_higieny_i_epidemiologii/</w:t>
              </w:r>
            </w:hyperlink>
          </w:p>
        </w:tc>
      </w:tr>
      <w:tr w:rsidR="00F5455D" w:rsidRPr="00CA3563" w14:paraId="576F23F6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1229EC5" w14:textId="77777777" w:rsidR="00F5455D" w:rsidRPr="00CA3563" w:rsidRDefault="00F5455D" w:rsidP="00F545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Język prowadzenia zajęć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6831BEBC" w14:textId="77777777" w:rsidR="00F5455D" w:rsidRPr="00CA3563" w:rsidRDefault="00F5455D" w:rsidP="00F5455D">
            <w:pPr>
              <w:tabs>
                <w:tab w:val="left" w:pos="4073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polski/</w:t>
            </w:r>
            <w:r>
              <w:rPr>
                <w:rFonts w:eastAsia="Calibri"/>
                <w:sz w:val="22"/>
                <w:szCs w:val="22"/>
                <w:lang w:eastAsia="en-US"/>
              </w:rPr>
              <w:t>angielski</w:t>
            </w:r>
          </w:p>
        </w:tc>
      </w:tr>
    </w:tbl>
    <w:p w14:paraId="5DC38342" w14:textId="77777777" w:rsidR="00F5455D" w:rsidRPr="00346014" w:rsidRDefault="00F5455D" w:rsidP="0090254D">
      <w:pPr>
        <w:spacing w:after="200" w:line="276" w:lineRule="auto"/>
        <w:jc w:val="center"/>
        <w:rPr>
          <w:b/>
          <w:lang w:eastAsia="en-US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5"/>
        <w:gridCol w:w="1560"/>
        <w:gridCol w:w="6213"/>
      </w:tblGrid>
      <w:tr w:rsidR="0090254D" w:rsidRPr="00745EB1" w14:paraId="34C3C6E6" w14:textId="77777777" w:rsidTr="00731D5A">
        <w:trPr>
          <w:trHeight w:val="397"/>
          <w:jc w:val="center"/>
        </w:trPr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7496" w14:textId="77777777" w:rsidR="0090254D" w:rsidRPr="00745EB1" w:rsidRDefault="0090254D" w:rsidP="00731D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Cele zajęć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70C4" w14:textId="77777777" w:rsidR="006A2F6B" w:rsidRPr="00865136" w:rsidRDefault="006A2F6B" w:rsidP="006A2F6B">
            <w:pPr>
              <w:pStyle w:val="Default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 xml:space="preserve"> Poznanie:</w:t>
            </w:r>
          </w:p>
          <w:p w14:paraId="498AD39D" w14:textId="77777777" w:rsidR="006A2F6B" w:rsidRPr="00865136" w:rsidRDefault="006A2F6B" w:rsidP="006A2F6B">
            <w:pPr>
              <w:pStyle w:val="Default"/>
              <w:numPr>
                <w:ilvl w:val="0"/>
                <w:numId w:val="4"/>
              </w:numPr>
              <w:ind w:left="340" w:hanging="340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obowiązujących przepisów prawa medycznego związanego z wykony</w:t>
            </w:r>
            <w:r>
              <w:rPr>
                <w:sz w:val="20"/>
                <w:szCs w:val="20"/>
              </w:rPr>
              <w:t xml:space="preserve">waniem zawodu lekarza </w:t>
            </w:r>
            <w:r w:rsidRPr="00865136">
              <w:rPr>
                <w:sz w:val="20"/>
                <w:szCs w:val="20"/>
              </w:rPr>
              <w:t>oraz zasad prawidłowego orzekania lekarskiego;</w:t>
            </w:r>
          </w:p>
          <w:p w14:paraId="6DE501A7" w14:textId="77777777" w:rsidR="006A2F6B" w:rsidRPr="006A2F6B" w:rsidRDefault="006A2F6B" w:rsidP="006A2F6B">
            <w:pPr>
              <w:pStyle w:val="Default"/>
              <w:numPr>
                <w:ilvl w:val="0"/>
                <w:numId w:val="4"/>
              </w:numPr>
              <w:ind w:left="340" w:hanging="340"/>
              <w:rPr>
                <w:lang w:eastAsia="en-US"/>
              </w:rPr>
            </w:pPr>
            <w:r w:rsidRPr="00865136">
              <w:rPr>
                <w:sz w:val="20"/>
                <w:szCs w:val="20"/>
              </w:rPr>
              <w:t xml:space="preserve">zasad funkcjonowania orzecznictwa lekarskiego i jego udziału w kosztach ochrony zdrowia w Polsce; </w:t>
            </w:r>
          </w:p>
          <w:p w14:paraId="057D58C9" w14:textId="77777777" w:rsidR="0090254D" w:rsidRPr="00745EB1" w:rsidRDefault="006A2F6B" w:rsidP="006A2F6B">
            <w:pPr>
              <w:pStyle w:val="Default"/>
              <w:numPr>
                <w:ilvl w:val="0"/>
                <w:numId w:val="4"/>
              </w:numPr>
              <w:ind w:left="340" w:hanging="340"/>
              <w:rPr>
                <w:lang w:eastAsia="en-US"/>
              </w:rPr>
            </w:pPr>
            <w:r w:rsidRPr="00865136">
              <w:rPr>
                <w:sz w:val="20"/>
                <w:szCs w:val="20"/>
              </w:rPr>
              <w:t>zasad prowadzenia dokumentacji orzeczniczej</w:t>
            </w:r>
          </w:p>
        </w:tc>
      </w:tr>
      <w:tr w:rsidR="0090254D" w:rsidRPr="00745EB1" w14:paraId="33DD57AC" w14:textId="77777777" w:rsidTr="00731D5A">
        <w:trPr>
          <w:trHeight w:val="397"/>
          <w:jc w:val="center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4204" w14:textId="77777777" w:rsidR="0090254D" w:rsidRPr="00745EB1" w:rsidRDefault="0090254D" w:rsidP="0090254D">
            <w:pPr>
              <w:jc w:val="center"/>
              <w:rPr>
                <w:highlight w:val="yellow"/>
                <w:lang w:eastAsia="en-US"/>
              </w:rPr>
            </w:pPr>
            <w:r w:rsidRPr="00745EB1">
              <w:rPr>
                <w:lang w:eastAsia="en-US"/>
              </w:rPr>
              <w:t>Wymagania wstępne</w:t>
            </w:r>
            <w:r>
              <w:rPr>
                <w:lang w:eastAsia="en-US"/>
              </w:rPr>
              <w:t xml:space="preserve"> w zakresie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72D7" w14:textId="77777777" w:rsidR="0090254D" w:rsidRPr="00346014" w:rsidRDefault="0090254D" w:rsidP="0090254D">
            <w:pPr>
              <w:jc w:val="center"/>
              <w:rPr>
                <w:lang w:eastAsia="en-US"/>
              </w:rPr>
            </w:pPr>
            <w:r w:rsidRPr="00346014">
              <w:rPr>
                <w:lang w:eastAsia="en-US"/>
              </w:rPr>
              <w:t>Wiedzy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5E5A" w14:textId="77777777" w:rsidR="0090254D" w:rsidRPr="00865136" w:rsidRDefault="0090254D" w:rsidP="0090254D">
            <w:pPr>
              <w:pStyle w:val="Default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Znajomość, w stopniu podstawowym, Kodeksu Etyki Lekarskiej i Ustawy o powszechnym ubezpieczeniu zdrowotnym.</w:t>
            </w:r>
          </w:p>
        </w:tc>
      </w:tr>
      <w:tr w:rsidR="0090254D" w:rsidRPr="00745EB1" w14:paraId="05C43001" w14:textId="77777777" w:rsidTr="00731D5A">
        <w:trPr>
          <w:trHeight w:val="397"/>
          <w:jc w:val="center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2512" w14:textId="77777777" w:rsidR="0090254D" w:rsidRPr="00745EB1" w:rsidRDefault="0090254D" w:rsidP="0090254D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F73C" w14:textId="77777777" w:rsidR="0090254D" w:rsidRPr="00346014" w:rsidRDefault="0090254D" w:rsidP="0090254D">
            <w:pPr>
              <w:jc w:val="center"/>
              <w:rPr>
                <w:lang w:eastAsia="en-US"/>
              </w:rPr>
            </w:pPr>
            <w:r w:rsidRPr="00346014">
              <w:rPr>
                <w:lang w:eastAsia="en-US"/>
              </w:rPr>
              <w:t>Umiejętności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8E84" w14:textId="77777777" w:rsidR="0090254D" w:rsidRPr="00865136" w:rsidRDefault="0090254D" w:rsidP="0090254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Umiejętności zdefiniowania podstawowych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pojęć z dziedziny zdrowia, choroby i rehabilitacji</w:t>
            </w:r>
          </w:p>
        </w:tc>
      </w:tr>
      <w:tr w:rsidR="0090254D" w:rsidRPr="00745EB1" w14:paraId="7D810A0D" w14:textId="77777777" w:rsidTr="00731D5A">
        <w:trPr>
          <w:trHeight w:val="397"/>
          <w:jc w:val="center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45DE" w14:textId="77777777" w:rsidR="0090254D" w:rsidRPr="00745EB1" w:rsidRDefault="0090254D" w:rsidP="0090254D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35A3" w14:textId="77777777" w:rsidR="0090254D" w:rsidRPr="00346014" w:rsidRDefault="0090254D" w:rsidP="0090254D">
            <w:pPr>
              <w:jc w:val="center"/>
              <w:rPr>
                <w:lang w:eastAsia="en-US"/>
              </w:rPr>
            </w:pPr>
            <w:r w:rsidRPr="00346014">
              <w:rPr>
                <w:lang w:eastAsia="en-US"/>
              </w:rPr>
              <w:t>Kompetencji społecznych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557A" w14:textId="77777777" w:rsidR="0090254D" w:rsidRPr="00865136" w:rsidRDefault="0090254D" w:rsidP="0090254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Nawyk samokształcenia, umiejętność pracy w grupie.</w:t>
            </w:r>
          </w:p>
        </w:tc>
      </w:tr>
    </w:tbl>
    <w:p w14:paraId="5A6B81AB" w14:textId="77777777" w:rsidR="0090254D" w:rsidRPr="0021532A" w:rsidRDefault="0090254D" w:rsidP="0090254D">
      <w:pPr>
        <w:spacing w:after="200" w:line="276" w:lineRule="auto"/>
        <w:rPr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5"/>
        <w:gridCol w:w="3992"/>
        <w:gridCol w:w="2268"/>
        <w:gridCol w:w="2192"/>
      </w:tblGrid>
      <w:tr w:rsidR="0090254D" w:rsidRPr="00745EB1" w14:paraId="4A67E5CC" w14:textId="77777777" w:rsidTr="00731D5A">
        <w:trPr>
          <w:trHeight w:val="400"/>
          <w:jc w:val="center"/>
        </w:trPr>
        <w:tc>
          <w:tcPr>
            <w:tcW w:w="10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5A5B27" w14:textId="77777777" w:rsidR="0090254D" w:rsidRPr="00745EB1" w:rsidRDefault="0090254D" w:rsidP="00731D5A">
            <w:pPr>
              <w:rPr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90254D" w:rsidRPr="00745EB1" w14:paraId="6287F014" w14:textId="77777777" w:rsidTr="00731D5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79BE7" w14:textId="77777777" w:rsidR="0090254D" w:rsidRPr="00025367" w:rsidRDefault="0090254D" w:rsidP="00731D5A">
            <w:pPr>
              <w:jc w:val="center"/>
              <w:rPr>
                <w:b/>
              </w:rPr>
            </w:pPr>
            <w:r>
              <w:rPr>
                <w:b/>
              </w:rPr>
              <w:t>lp. efektu uczenia się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4A9C2" w14:textId="77777777" w:rsidR="0090254D" w:rsidRPr="00025367" w:rsidRDefault="0090254D" w:rsidP="00731D5A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Pr="003A4D49">
              <w:rPr>
                <w:b/>
              </w:rPr>
              <w:t>ZAJĘCIA</w:t>
            </w:r>
          </w:p>
          <w:p w14:paraId="59016432" w14:textId="77777777" w:rsidR="0090254D" w:rsidRPr="00025367" w:rsidRDefault="0090254D" w:rsidP="00731D5A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DC182" w14:textId="77777777" w:rsidR="0090254D" w:rsidRPr="003A4D49" w:rsidRDefault="0090254D" w:rsidP="00731D5A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14:paraId="7EA56EEA" w14:textId="77777777" w:rsidR="0090254D" w:rsidRPr="003A4D49" w:rsidRDefault="0090254D" w:rsidP="00731D5A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14:paraId="2B9D0D48" w14:textId="77777777" w:rsidR="0090254D" w:rsidRPr="003A4D49" w:rsidRDefault="0090254D" w:rsidP="00731D5A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349D0" w14:textId="77777777" w:rsidR="0090254D" w:rsidRDefault="0090254D" w:rsidP="00731D5A">
            <w:pPr>
              <w:jc w:val="center"/>
            </w:pPr>
            <w:r w:rsidRPr="003A4D49">
              <w:rPr>
                <w:b/>
              </w:rPr>
              <w:t>Sposób weryfikacji efektów</w:t>
            </w:r>
          </w:p>
          <w:p w14:paraId="5603956A" w14:textId="77777777" w:rsidR="0090254D" w:rsidRPr="003A4D49" w:rsidRDefault="0090254D" w:rsidP="00731D5A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się*</w:t>
            </w:r>
          </w:p>
        </w:tc>
      </w:tr>
      <w:tr w:rsidR="0090254D" w:rsidRPr="00CF62D5" w14:paraId="1B0C9303" w14:textId="77777777" w:rsidTr="00BF48E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210AD" w14:textId="77777777" w:rsidR="0090254D" w:rsidRPr="00865136" w:rsidRDefault="0090254D" w:rsidP="009025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W01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6756C" w14:textId="77777777" w:rsidR="0090254D" w:rsidRPr="00865136" w:rsidRDefault="0090254D" w:rsidP="0090254D">
            <w:pPr>
              <w:pStyle w:val="Style22"/>
              <w:widowControl/>
              <w:spacing w:line="274" w:lineRule="exact"/>
              <w:ind w:firstLine="0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rozumie funkcjonowanie instytucji medycznych oraz społeczną rolę lekarza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36908" w14:textId="77777777" w:rsidR="0090254D" w:rsidRPr="00865136" w:rsidRDefault="0090254D" w:rsidP="009025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K_D.W6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1259B" w14:textId="77777777" w:rsidR="0090254D" w:rsidRPr="00865136" w:rsidRDefault="0090254D" w:rsidP="009025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ZT</w:t>
            </w:r>
            <w:r>
              <w:rPr>
                <w:rFonts w:eastAsia="Calibri"/>
                <w:sz w:val="20"/>
                <w:szCs w:val="20"/>
                <w:lang w:eastAsia="en-US"/>
              </w:rPr>
              <w:t>, R</w:t>
            </w:r>
          </w:p>
        </w:tc>
      </w:tr>
      <w:tr w:rsidR="0090254D" w:rsidRPr="00CF62D5" w14:paraId="11757AE1" w14:textId="77777777" w:rsidTr="00BF48E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09C8D" w14:textId="77777777" w:rsidR="0090254D" w:rsidRPr="00865136" w:rsidRDefault="0090254D" w:rsidP="0090254D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W02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2AB7C" w14:textId="77777777" w:rsidR="0090254D" w:rsidRPr="00865136" w:rsidRDefault="0090254D" w:rsidP="0090254D">
            <w:pPr>
              <w:pStyle w:val="Style6"/>
              <w:widowControl/>
              <w:spacing w:line="274" w:lineRule="exact"/>
              <w:ind w:left="31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6513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ówić </w:t>
            </w:r>
            <w:r w:rsidRPr="00865136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65136">
              <w:rPr>
                <w:rFonts w:ascii="Times New Roman" w:hAnsi="Times New Roman" w:cs="Times New Roman"/>
                <w:sz w:val="20"/>
                <w:szCs w:val="20"/>
              </w:rPr>
              <w:t>charakteryz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ować </w:t>
            </w: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 xml:space="preserve">regulacje prawne </w:t>
            </w: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d</w:t>
            </w: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otyczące udzielania świadczeń zdrowotnych, praw pacjenta, podstaw wykonywania zawodu lekarza i funkcjonowania samorządu lekarskiego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7ADC" w14:textId="77777777" w:rsidR="0090254D" w:rsidRPr="00865136" w:rsidRDefault="0090254D" w:rsidP="0090254D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K_G.W6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FFC" w14:textId="77777777" w:rsidR="0090254D" w:rsidRPr="00865136" w:rsidRDefault="0090254D" w:rsidP="0090254D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ZT</w:t>
            </w:r>
            <w:r>
              <w:rPr>
                <w:rFonts w:eastAsia="Calibri"/>
                <w:sz w:val="20"/>
                <w:szCs w:val="20"/>
                <w:lang w:eastAsia="en-US"/>
              </w:rPr>
              <w:t>,R</w:t>
            </w:r>
          </w:p>
        </w:tc>
      </w:tr>
      <w:tr w:rsidR="0090254D" w:rsidRPr="00CF62D5" w14:paraId="63D44B8F" w14:textId="77777777" w:rsidTr="00BF48E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C587" w14:textId="77777777" w:rsidR="0090254D" w:rsidRPr="00865136" w:rsidRDefault="0090254D" w:rsidP="0090254D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W03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1CA4C" w14:textId="77777777" w:rsidR="0090254D" w:rsidRPr="00865136" w:rsidRDefault="0090254D" w:rsidP="0090254D">
            <w:pPr>
              <w:pStyle w:val="Default"/>
              <w:rPr>
                <w:sz w:val="20"/>
                <w:szCs w:val="20"/>
              </w:rPr>
            </w:pPr>
            <w:r>
              <w:rPr>
                <w:rStyle w:val="FontStyle24"/>
                <w:sz w:val="20"/>
                <w:szCs w:val="20"/>
              </w:rPr>
              <w:t>o</w:t>
            </w:r>
            <w:r w:rsidRPr="00865136">
              <w:rPr>
                <w:rStyle w:val="FontStyle24"/>
                <w:sz w:val="20"/>
                <w:szCs w:val="20"/>
              </w:rPr>
              <w:t>m</w:t>
            </w:r>
            <w:r>
              <w:rPr>
                <w:rStyle w:val="FontStyle24"/>
                <w:sz w:val="20"/>
                <w:szCs w:val="20"/>
              </w:rPr>
              <w:t>ó</w:t>
            </w:r>
            <w:r>
              <w:rPr>
                <w:rStyle w:val="FontStyle24"/>
              </w:rPr>
              <w:t xml:space="preserve">wić </w:t>
            </w:r>
            <w:r w:rsidRPr="00865136">
              <w:rPr>
                <w:rStyle w:val="FontStyle24"/>
                <w:sz w:val="20"/>
                <w:szCs w:val="20"/>
              </w:rPr>
              <w:t>i wyjaśni</w:t>
            </w:r>
            <w:r>
              <w:rPr>
                <w:rStyle w:val="FontStyle24"/>
                <w:sz w:val="20"/>
                <w:szCs w:val="20"/>
              </w:rPr>
              <w:t>ć</w:t>
            </w:r>
            <w:r w:rsidRPr="00865136">
              <w:rPr>
                <w:rStyle w:val="FontStyle24"/>
                <w:sz w:val="20"/>
                <w:szCs w:val="20"/>
              </w:rPr>
              <w:t xml:space="preserve"> podstawowe regulacje dotyczące organizacji i finansowania służby zdrowia, powszechnego ubezpieczenia zdrowotnego oraz zasady organizacji przedsiębiorstw podmiotu leczniczego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A1ED" w14:textId="77777777" w:rsidR="0090254D" w:rsidRPr="00865136" w:rsidRDefault="0090254D" w:rsidP="0090254D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_</w:t>
            </w:r>
            <w:r w:rsidRPr="00865136">
              <w:rPr>
                <w:sz w:val="20"/>
                <w:szCs w:val="20"/>
              </w:rPr>
              <w:t>G.W7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2AC2E" w14:textId="77777777" w:rsidR="0090254D" w:rsidRDefault="0090254D" w:rsidP="0090254D">
            <w:pPr>
              <w:jc w:val="center"/>
            </w:pPr>
            <w:r w:rsidRPr="00C732E0">
              <w:rPr>
                <w:rFonts w:eastAsia="Calibri"/>
                <w:sz w:val="20"/>
                <w:szCs w:val="20"/>
                <w:lang w:eastAsia="en-US"/>
              </w:rPr>
              <w:t>ZT, R</w:t>
            </w:r>
          </w:p>
        </w:tc>
      </w:tr>
      <w:tr w:rsidR="0090254D" w:rsidRPr="00CF62D5" w14:paraId="6579C0C2" w14:textId="77777777" w:rsidTr="00BF48E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9300" w14:textId="77777777" w:rsidR="0090254D" w:rsidRPr="00865136" w:rsidRDefault="0090254D" w:rsidP="0090254D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W04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B4FFA" w14:textId="77777777" w:rsidR="0090254D" w:rsidRPr="00865136" w:rsidRDefault="0090254D" w:rsidP="0090254D">
            <w:pPr>
              <w:pStyle w:val="Style6"/>
              <w:widowControl/>
              <w:spacing w:line="274" w:lineRule="exact"/>
              <w:ind w:firstLine="0"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o</w:t>
            </w: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ó</w:t>
            </w:r>
            <w:r>
              <w:rPr>
                <w:rStyle w:val="FontStyle24"/>
              </w:rPr>
              <w:t xml:space="preserve">wić </w:t>
            </w: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i wyjaśni</w:t>
            </w: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ć</w:t>
            </w: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 xml:space="preserve"> zasady tajemnicy lekarskiej, prowadzenia dokumentacji </w:t>
            </w: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lastRenderedPageBreak/>
              <w:t>medycznej, odpowiedzialności karnej, cywilnej i zawodowej lekarza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EFA7" w14:textId="77777777" w:rsidR="0090254D" w:rsidRPr="00865136" w:rsidRDefault="0090254D" w:rsidP="0090254D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lastRenderedPageBreak/>
              <w:t>K_G.W12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BE99" w14:textId="77777777" w:rsidR="0090254D" w:rsidRDefault="0090254D" w:rsidP="0090254D">
            <w:pPr>
              <w:jc w:val="center"/>
            </w:pPr>
            <w:r w:rsidRPr="00C732E0">
              <w:rPr>
                <w:rFonts w:eastAsia="Calibri"/>
                <w:sz w:val="20"/>
                <w:szCs w:val="20"/>
                <w:lang w:eastAsia="en-US"/>
              </w:rPr>
              <w:t>ZT, R</w:t>
            </w:r>
          </w:p>
        </w:tc>
      </w:tr>
      <w:tr w:rsidR="0090254D" w:rsidRPr="00CF62D5" w14:paraId="01E05DCF" w14:textId="77777777" w:rsidTr="00BF48E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FC4" w14:textId="77777777" w:rsidR="0090254D" w:rsidRPr="00865136" w:rsidRDefault="0090254D" w:rsidP="0090254D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AB27" w14:textId="77777777" w:rsidR="0090254D" w:rsidRPr="00865136" w:rsidRDefault="0090254D" w:rsidP="009025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320B5">
              <w:rPr>
                <w:sz w:val="20"/>
                <w:szCs w:val="20"/>
              </w:rPr>
              <w:t>rzestrzega</w:t>
            </w:r>
            <w:r>
              <w:rPr>
                <w:sz w:val="20"/>
                <w:szCs w:val="20"/>
              </w:rPr>
              <w:t xml:space="preserve">ć </w:t>
            </w:r>
            <w:r w:rsidRPr="000320B5">
              <w:rPr>
                <w:sz w:val="20"/>
                <w:szCs w:val="20"/>
              </w:rPr>
              <w:t>praw pacjenta, w tym: prawa do ochrony danych osobowych, prawa do intymności, prawa do informacji o stanie zdrowia, prawa do tajemnicy informacji związanych z pacjentem, prawa do wyrażenia świadomej zgody na leczenie lub odstąpienie od niego, prawa do świadczeń zdrowotnych, prawa do zgłaszania niepożądanego działania produktu leczniczego oraz prawa do godnej śmierci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DAC72" w14:textId="77777777" w:rsidR="0090254D" w:rsidRPr="00865136" w:rsidRDefault="0090254D" w:rsidP="0090254D">
            <w:pPr>
              <w:pStyle w:val="Default"/>
              <w:jc w:val="center"/>
              <w:rPr>
                <w:sz w:val="20"/>
                <w:szCs w:val="20"/>
              </w:rPr>
            </w:pPr>
            <w:r w:rsidRPr="000320B5">
              <w:rPr>
                <w:sz w:val="20"/>
                <w:szCs w:val="20"/>
              </w:rPr>
              <w:t>K_D.U14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4A84" w14:textId="77777777" w:rsidR="0090254D" w:rsidRDefault="0090254D" w:rsidP="0090254D">
            <w:pPr>
              <w:jc w:val="center"/>
            </w:pPr>
            <w:r w:rsidRPr="00C732E0">
              <w:rPr>
                <w:rFonts w:eastAsia="Calibri"/>
                <w:sz w:val="20"/>
                <w:szCs w:val="20"/>
                <w:lang w:eastAsia="en-US"/>
              </w:rPr>
              <w:t>ZT, R</w:t>
            </w:r>
          </w:p>
        </w:tc>
      </w:tr>
      <w:tr w:rsidR="00651E78" w:rsidRPr="00CF62D5" w14:paraId="75E386CE" w14:textId="77777777" w:rsidTr="00205A5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B75FD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U01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2FB2" w14:textId="77777777" w:rsidR="00651E78" w:rsidRPr="00865136" w:rsidRDefault="00651E78" w:rsidP="00651E78">
            <w:pPr>
              <w:pStyle w:val="Default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prowadzić dokumentację medyczną pacjenta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A6C3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K_E.U38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84A5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C732E0">
              <w:rPr>
                <w:rFonts w:eastAsia="Calibri"/>
                <w:sz w:val="20"/>
                <w:szCs w:val="20"/>
                <w:lang w:eastAsia="en-US"/>
              </w:rPr>
              <w:t>ZT, R</w:t>
            </w:r>
          </w:p>
        </w:tc>
      </w:tr>
      <w:tr w:rsidR="00651E78" w:rsidRPr="00CF62D5" w14:paraId="00C27396" w14:textId="77777777" w:rsidTr="00205A5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7703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U02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D7066" w14:textId="77777777" w:rsidR="00651E78" w:rsidRPr="00865136" w:rsidRDefault="00651E78" w:rsidP="00651E78">
            <w:pPr>
              <w:pStyle w:val="Style22"/>
              <w:widowControl/>
              <w:spacing w:line="240" w:lineRule="auto"/>
              <w:ind w:right="-60" w:firstLine="0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 xml:space="preserve">przestrzegać wzorców etycznych w </w:t>
            </w: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działaniach zawodowych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EFBF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K_D.U12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1B13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651E78" w:rsidRPr="00CF62D5" w14:paraId="4A6F7DDB" w14:textId="77777777" w:rsidTr="00205A5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E023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U03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B83B9" w14:textId="77777777" w:rsidR="00651E78" w:rsidRPr="00865136" w:rsidRDefault="00651E78" w:rsidP="00651E78">
            <w:pPr>
              <w:pStyle w:val="Style11"/>
              <w:widowControl/>
              <w:spacing w:line="274" w:lineRule="exact"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posiada zdolność rozpoznawania etycznych wymiarów decyzji medycznych i odróżniania aspektów faktualnych od normatywnych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0974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K_D.U13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784B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651E78" w:rsidRPr="00CF62D5" w14:paraId="13D77EFE" w14:textId="77777777" w:rsidTr="00205A5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25A2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U04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C80FB" w14:textId="77777777" w:rsidR="00651E78" w:rsidRPr="00865136" w:rsidRDefault="00651E78" w:rsidP="00651E78">
            <w:pPr>
              <w:pStyle w:val="Style13"/>
              <w:widowControl/>
              <w:spacing w:line="274" w:lineRule="exact"/>
              <w:ind w:firstLine="0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wyjaśni</w:t>
            </w: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ć</w:t>
            </w: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 xml:space="preserve"> osobom korzystającym ze świadczeń medycznych ich podstawowe uprawnienia oraz podstawy prawne udzielania tych świadczeń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01CF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K_G.U3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603A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651E78" w:rsidRPr="00CF62D5" w14:paraId="0CB915A5" w14:textId="77777777" w:rsidTr="00205A5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F9BA8" w14:textId="77777777" w:rsidR="00651E78" w:rsidRPr="00865136" w:rsidRDefault="00651E78" w:rsidP="00651E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U05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5D84" w14:textId="77777777" w:rsidR="00651E78" w:rsidRPr="00865136" w:rsidRDefault="00651E78" w:rsidP="00651E78">
            <w:pPr>
              <w:pStyle w:val="Default"/>
              <w:rPr>
                <w:sz w:val="20"/>
                <w:szCs w:val="20"/>
              </w:rPr>
            </w:pPr>
            <w:r>
              <w:rPr>
                <w:rStyle w:val="FontStyle24"/>
                <w:sz w:val="20"/>
                <w:szCs w:val="20"/>
              </w:rPr>
              <w:t>s</w:t>
            </w:r>
            <w:r w:rsidRPr="00865136">
              <w:rPr>
                <w:rStyle w:val="FontStyle24"/>
                <w:sz w:val="20"/>
                <w:szCs w:val="20"/>
              </w:rPr>
              <w:t>tos</w:t>
            </w:r>
            <w:r>
              <w:rPr>
                <w:rStyle w:val="FontStyle24"/>
                <w:sz w:val="20"/>
                <w:szCs w:val="20"/>
              </w:rPr>
              <w:t xml:space="preserve">ować </w:t>
            </w:r>
            <w:r w:rsidRPr="00865136">
              <w:rPr>
                <w:rStyle w:val="FontStyle24"/>
                <w:sz w:val="20"/>
                <w:szCs w:val="20"/>
              </w:rPr>
              <w:t>w praktyce regulacje prawne dotyczące wydawania zaświadczeń lekarskich dla potrzeb pacjentów, ich rodzin oraz instytucji zewnętrznych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507F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K_G.U4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CCD0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651E78" w:rsidRPr="00CF62D5" w14:paraId="0074C356" w14:textId="77777777" w:rsidTr="00EB7D5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00966" w14:textId="77777777" w:rsidR="00651E78" w:rsidRPr="00865136" w:rsidRDefault="00651E78" w:rsidP="00651E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K01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5935" w14:textId="77777777" w:rsidR="00651E78" w:rsidRPr="00865136" w:rsidRDefault="00651E78" w:rsidP="00651E7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865136">
              <w:rPr>
                <w:sz w:val="20"/>
                <w:szCs w:val="20"/>
              </w:rPr>
              <w:t>ormuł</w:t>
            </w:r>
            <w:r>
              <w:rPr>
                <w:sz w:val="20"/>
                <w:szCs w:val="20"/>
              </w:rPr>
              <w:t xml:space="preserve">ować </w:t>
            </w:r>
            <w:r w:rsidRPr="00865136">
              <w:rPr>
                <w:sz w:val="20"/>
                <w:szCs w:val="20"/>
              </w:rPr>
              <w:t xml:space="preserve">opinie dotyczące różnych aspektów działalności zawodowej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2736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K_K06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1E1A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651E78" w:rsidRPr="00CF62D5" w14:paraId="5AC15138" w14:textId="77777777" w:rsidTr="00EB7D5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65F56" w14:textId="77777777" w:rsidR="00651E78" w:rsidRPr="00865136" w:rsidRDefault="00651E78" w:rsidP="00651E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K02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1659" w14:textId="77777777" w:rsidR="00651E78" w:rsidRPr="00865136" w:rsidRDefault="00651E78" w:rsidP="00651E7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</w:t>
            </w:r>
            <w:r w:rsidRPr="00865136">
              <w:rPr>
                <w:sz w:val="20"/>
                <w:szCs w:val="20"/>
              </w:rPr>
              <w:t>świadomość praw pacjenta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2AD6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K_K11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3572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651E78" w:rsidRPr="00CF62D5" w14:paraId="05373363" w14:textId="77777777" w:rsidTr="00EB7D5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5C675" w14:textId="77777777" w:rsidR="00651E78" w:rsidRPr="00865136" w:rsidRDefault="00651E78" w:rsidP="00651E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K03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4CAD" w14:textId="77777777" w:rsidR="00651E78" w:rsidRPr="00865136" w:rsidRDefault="00651E78" w:rsidP="00651E7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65136">
              <w:rPr>
                <w:sz w:val="20"/>
                <w:szCs w:val="20"/>
              </w:rPr>
              <w:t>kaz</w:t>
            </w:r>
            <w:r>
              <w:rPr>
                <w:sz w:val="20"/>
                <w:szCs w:val="20"/>
              </w:rPr>
              <w:t xml:space="preserve">ać </w:t>
            </w:r>
            <w:r w:rsidRPr="00865136">
              <w:rPr>
                <w:sz w:val="20"/>
                <w:szCs w:val="20"/>
              </w:rPr>
              <w:t xml:space="preserve">szacunek wobec pacjentów/klientów/grup społecznych oraz troskę o ich dobro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37FA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K_K20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55554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90254D" w:rsidRPr="00CF62D5" w14:paraId="18628FAD" w14:textId="77777777" w:rsidTr="00731D5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1576" w14:textId="77777777" w:rsidR="0090254D" w:rsidRPr="00CF62D5" w:rsidRDefault="0090254D" w:rsidP="00731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3280E" w14:textId="77777777" w:rsidR="0090254D" w:rsidRPr="003E2A5A" w:rsidRDefault="0090254D" w:rsidP="00731D5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49945" w14:textId="77777777" w:rsidR="0090254D" w:rsidRPr="00CF62D5" w:rsidRDefault="0090254D" w:rsidP="00731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D365" w14:textId="77777777" w:rsidR="0090254D" w:rsidRPr="00CF62D5" w:rsidRDefault="0090254D" w:rsidP="00731D5A">
            <w:pPr>
              <w:rPr>
                <w:sz w:val="20"/>
                <w:szCs w:val="20"/>
              </w:rPr>
            </w:pPr>
          </w:p>
        </w:tc>
      </w:tr>
    </w:tbl>
    <w:p w14:paraId="182EAC5A" w14:textId="77777777" w:rsidR="0090254D" w:rsidRPr="00CF62D5" w:rsidRDefault="0090254D" w:rsidP="0090254D">
      <w:pPr>
        <w:rPr>
          <w:sz w:val="20"/>
          <w:szCs w:val="20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5"/>
        <w:gridCol w:w="5078"/>
        <w:gridCol w:w="118"/>
        <w:gridCol w:w="308"/>
        <w:gridCol w:w="425"/>
        <w:gridCol w:w="260"/>
        <w:gridCol w:w="165"/>
        <w:gridCol w:w="709"/>
        <w:gridCol w:w="425"/>
        <w:gridCol w:w="425"/>
        <w:gridCol w:w="443"/>
        <w:gridCol w:w="96"/>
      </w:tblGrid>
      <w:tr w:rsidR="0090254D" w:rsidRPr="00745EB1" w14:paraId="1EF5A787" w14:textId="77777777" w:rsidTr="00651E78">
        <w:trPr>
          <w:gridAfter w:val="1"/>
          <w:wAfter w:w="96" w:type="dxa"/>
          <w:trHeight w:val="400"/>
          <w:jc w:val="center"/>
        </w:trPr>
        <w:tc>
          <w:tcPr>
            <w:tcW w:w="9961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96BDA1" w14:textId="77777777" w:rsidR="0090254D" w:rsidRPr="00745EB1" w:rsidRDefault="0090254D" w:rsidP="00731D5A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Pr="003A4D49">
              <w:rPr>
                <w:rFonts w:eastAsia="Batang"/>
                <w:b/>
              </w:rPr>
              <w:t>UCZENIA SIĘ</w:t>
            </w:r>
            <w:r w:rsidRPr="00745EB1">
              <w:rPr>
                <w:b/>
                <w:lang w:eastAsia="en-US"/>
              </w:rPr>
              <w:t xml:space="preserve"> w odniesieniu do form</w:t>
            </w:r>
            <w:r>
              <w:rPr>
                <w:b/>
                <w:lang w:eastAsia="en-US"/>
              </w:rPr>
              <w:t>y</w:t>
            </w:r>
            <w:r w:rsidRPr="00745EB1">
              <w:rPr>
                <w:b/>
                <w:lang w:eastAsia="en-US"/>
              </w:rPr>
              <w:t xml:space="preserve"> zajęć</w:t>
            </w:r>
          </w:p>
        </w:tc>
      </w:tr>
      <w:tr w:rsidR="0090254D" w:rsidRPr="00745EB1" w14:paraId="23448EF1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897F2" w14:textId="77777777" w:rsidR="0090254D" w:rsidRPr="00A76EBE" w:rsidRDefault="0090254D" w:rsidP="00731D5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9F7B5" w14:textId="77777777" w:rsidR="0090254D" w:rsidRPr="00745EB1" w:rsidRDefault="0090254D" w:rsidP="00731D5A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09799" w14:textId="77777777" w:rsidR="0090254D" w:rsidRPr="00745EB1" w:rsidRDefault="0090254D" w:rsidP="00731D5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0254D" w:rsidRPr="00745EB1" w14:paraId="5B31B646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1576"/>
          <w:jc w:val="center"/>
        </w:trPr>
        <w:tc>
          <w:tcPr>
            <w:tcW w:w="16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C7C89" w14:textId="77777777" w:rsidR="0090254D" w:rsidRPr="00A76EBE" w:rsidRDefault="0090254D" w:rsidP="00731D5A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24418" w14:textId="77777777" w:rsidR="0090254D" w:rsidRPr="00745EB1" w:rsidRDefault="0090254D" w:rsidP="00731D5A">
            <w:pPr>
              <w:spacing w:after="200" w:line="276" w:lineRule="auto"/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AEB52FE" w14:textId="77777777" w:rsidR="0090254D" w:rsidRPr="00025367" w:rsidRDefault="0090254D" w:rsidP="00731D5A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0DBA0EE" w14:textId="77777777" w:rsidR="0090254D" w:rsidRPr="00025367" w:rsidRDefault="0090254D" w:rsidP="00731D5A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4B9AF51" w14:textId="77777777" w:rsidR="0090254D" w:rsidRPr="00025367" w:rsidRDefault="0090254D" w:rsidP="00731D5A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2877CC8" w14:textId="77777777" w:rsidR="0090254D" w:rsidRPr="00025367" w:rsidRDefault="0090254D" w:rsidP="00731D5A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2CAF400" w14:textId="77777777" w:rsidR="0090254D" w:rsidRPr="00645786" w:rsidRDefault="0090254D" w:rsidP="00731D5A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EFF7AB2" w14:textId="77777777" w:rsidR="0090254D" w:rsidRPr="00645786" w:rsidRDefault="0090254D" w:rsidP="00731D5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A12B836" w14:textId="77777777" w:rsidR="0090254D" w:rsidRPr="00025367" w:rsidRDefault="0090254D" w:rsidP="00731D5A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651E78" w:rsidRPr="00652590" w14:paraId="660A3587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8049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W01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836BB" w14:textId="77777777" w:rsidR="00651E78" w:rsidRPr="00865136" w:rsidRDefault="00651E78" w:rsidP="00651E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K_D.W6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85EFA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07BC1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89147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A156D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4DF1F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09104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7F762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651E78" w:rsidRPr="00652590" w14:paraId="66FE6FF6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6E76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W02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65C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K_G.W6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98174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3B85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04B3C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3288B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73DFA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185B9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3E53F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651E78" w:rsidRPr="00652590" w14:paraId="0FDD5A55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48C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W03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31314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_</w:t>
            </w:r>
            <w:r w:rsidRPr="00865136">
              <w:rPr>
                <w:sz w:val="20"/>
                <w:szCs w:val="20"/>
              </w:rPr>
              <w:t>G.W7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FC666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129E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60FE5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C652A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1ACBC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C9626" w14:textId="77777777" w:rsidR="00651E78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8DEF0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651E78" w:rsidRPr="00652590" w14:paraId="0C110240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2ABF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W04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C03F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K_G.W12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70914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41616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03152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0DCC5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2646E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3BB56" w14:textId="77777777" w:rsidR="00651E78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690E2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651E78" w:rsidRPr="00652590" w14:paraId="624491F4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0040E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W05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84668" w14:textId="77777777" w:rsidR="00651E78" w:rsidRPr="00865136" w:rsidRDefault="00651E78" w:rsidP="00651E78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K_D.U14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1DBE6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D168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76E3B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C9331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79CC2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5B622" w14:textId="77777777" w:rsidR="00651E78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939A1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651E78" w:rsidRPr="00652590" w14:paraId="478B52CE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2DE1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U01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14B0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K_E.U38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F78D5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5580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BEC56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67B1B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D88CF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64A69" w14:textId="77777777" w:rsidR="00651E78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1767C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651E78" w:rsidRPr="00652590" w14:paraId="7A029BCB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87EB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U02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F2F78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K_D.U12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CD40E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DF2B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17CC5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C46B1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0C5D3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1FB1B" w14:textId="77777777" w:rsidR="00651E78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B1146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651E78" w:rsidRPr="00652590" w14:paraId="049278FA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B421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U03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39B8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K_D.U13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9189D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37E6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72594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9935B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6D5CF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5588B" w14:textId="77777777" w:rsidR="00651E78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28705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651E78" w:rsidRPr="00652590" w14:paraId="028597D0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BE1B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U04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4CD85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K_G.U3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D28FD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21F1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4DE96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BF7A2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7E535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0F68C" w14:textId="77777777" w:rsidR="00651E78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F3FF6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651E78" w:rsidRPr="00652590" w14:paraId="5E1675F4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DB910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U05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84FD" w14:textId="77777777" w:rsidR="00651E78" w:rsidRPr="00865136" w:rsidRDefault="00651E78" w:rsidP="00651E78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K_G.U4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7B726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1374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943A6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5108B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88B26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F04CE" w14:textId="77777777" w:rsidR="00651E78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7F7B4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651E78" w:rsidRPr="00652590" w14:paraId="7502F5FC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7F482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K01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E8CF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K_K06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F0EE9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E5F3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164EE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9ED81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94F0C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A4963" w14:textId="77777777" w:rsidR="00651E78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E467E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651E78" w:rsidRPr="00652590" w14:paraId="62D1BBCC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3B6D1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K02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238D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K_K11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5B7D4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3787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10504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A5587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FE52D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7AD9E" w14:textId="77777777" w:rsidR="00651E78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C37B3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651E78" w:rsidRPr="00652590" w14:paraId="124590E5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E5EFF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K03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26F7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K_K20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6B2C4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C54C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1C204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CB8EA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EE252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D1A43" w14:textId="77777777" w:rsidR="00651E78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55834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90254D" w:rsidRPr="00CA5AF8" w14:paraId="1A424FFA" w14:textId="77777777" w:rsidTr="00651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jc w:val="center"/>
        </w:trPr>
        <w:tc>
          <w:tcPr>
            <w:tcW w:w="10057" w:type="dxa"/>
            <w:gridSpan w:val="12"/>
            <w:shd w:val="clear" w:color="auto" w:fill="auto"/>
            <w:vAlign w:val="center"/>
          </w:tcPr>
          <w:p w14:paraId="11D4580B" w14:textId="77777777" w:rsidR="0090254D" w:rsidRPr="00CA5AF8" w:rsidRDefault="0090254D" w:rsidP="00731D5A">
            <w:pPr>
              <w:rPr>
                <w:lang w:eastAsia="en-US"/>
              </w:rPr>
            </w:pPr>
            <w:r w:rsidRPr="00CA5AF8">
              <w:rPr>
                <w:lang w:eastAsia="en-US"/>
              </w:rPr>
              <w:lastRenderedPageBreak/>
              <w:t>TABELA TREŚCI PROGRAMOWYCH</w:t>
            </w:r>
          </w:p>
        </w:tc>
      </w:tr>
      <w:tr w:rsidR="0090254D" w:rsidRPr="00CA5AF8" w14:paraId="40204DA8" w14:textId="77777777" w:rsidTr="00651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7D02E336" w14:textId="77777777" w:rsidR="0090254D" w:rsidRPr="00CA5AF8" w:rsidRDefault="0090254D" w:rsidP="00731D5A">
            <w:pPr>
              <w:jc w:val="center"/>
              <w:rPr>
                <w:lang w:eastAsia="en-US"/>
              </w:rPr>
            </w:pPr>
            <w:proofErr w:type="spellStart"/>
            <w:r w:rsidRPr="00CA5AF8">
              <w:rPr>
                <w:lang w:eastAsia="en-US"/>
              </w:rPr>
              <w:t>lp.treści</w:t>
            </w:r>
            <w:proofErr w:type="spellEnd"/>
            <w:r w:rsidRPr="00CA5AF8">
              <w:rPr>
                <w:lang w:eastAsia="en-US"/>
              </w:rPr>
              <w:t xml:space="preserve"> programowej</w:t>
            </w:r>
          </w:p>
        </w:tc>
        <w:tc>
          <w:tcPr>
            <w:tcW w:w="5196" w:type="dxa"/>
            <w:gridSpan w:val="2"/>
            <w:shd w:val="clear" w:color="auto" w:fill="auto"/>
            <w:vAlign w:val="center"/>
          </w:tcPr>
          <w:p w14:paraId="72D39410" w14:textId="77777777" w:rsidR="0090254D" w:rsidRPr="00CA5AF8" w:rsidRDefault="0090254D" w:rsidP="00731D5A">
            <w:pPr>
              <w:jc w:val="center"/>
              <w:rPr>
                <w:lang w:eastAsia="en-US"/>
              </w:rPr>
            </w:pPr>
            <w:r w:rsidRPr="00CA5AF8">
              <w:rPr>
                <w:lang w:eastAsia="en-US"/>
              </w:rPr>
              <w:t>Treści programowe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39E416FC" w14:textId="77777777" w:rsidR="0090254D" w:rsidRPr="00CA5AF8" w:rsidRDefault="0090254D" w:rsidP="00731D5A">
            <w:pPr>
              <w:rPr>
                <w:lang w:eastAsia="en-US"/>
              </w:rPr>
            </w:pPr>
            <w:r w:rsidRPr="00CA5AF8">
              <w:rPr>
                <w:lang w:eastAsia="en-US"/>
              </w:rPr>
              <w:t>Liczba godzin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7E528E0C" w14:textId="77777777" w:rsidR="0090254D" w:rsidRPr="00CA5AF8" w:rsidRDefault="0090254D" w:rsidP="00731D5A">
            <w:pPr>
              <w:jc w:val="center"/>
              <w:rPr>
                <w:lang w:eastAsia="en-US"/>
              </w:rPr>
            </w:pPr>
            <w:r w:rsidRPr="00CA5AF8">
              <w:rPr>
                <w:lang w:eastAsia="en-US"/>
              </w:rPr>
              <w:t>Odniesienie do efektów uczenia się do ZAJĘĆ</w:t>
            </w:r>
          </w:p>
        </w:tc>
      </w:tr>
      <w:tr w:rsidR="0090254D" w:rsidRPr="00CA5AF8" w14:paraId="42B8D871" w14:textId="77777777" w:rsidTr="00651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  <w:jc w:val="center"/>
        </w:trPr>
        <w:tc>
          <w:tcPr>
            <w:tcW w:w="10057" w:type="dxa"/>
            <w:gridSpan w:val="12"/>
            <w:shd w:val="clear" w:color="auto" w:fill="auto"/>
            <w:vAlign w:val="center"/>
          </w:tcPr>
          <w:p w14:paraId="32500411" w14:textId="77777777" w:rsidR="0090254D" w:rsidRPr="00CA5AF8" w:rsidRDefault="0090254D" w:rsidP="00731D5A">
            <w:pPr>
              <w:rPr>
                <w:lang w:eastAsia="en-US"/>
              </w:rPr>
            </w:pPr>
          </w:p>
        </w:tc>
      </w:tr>
      <w:tr w:rsidR="0090254D" w:rsidRPr="00CA5AF8" w14:paraId="6321FE4F" w14:textId="77777777" w:rsidTr="00651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  <w:jc w:val="center"/>
        </w:trPr>
        <w:tc>
          <w:tcPr>
            <w:tcW w:w="10057" w:type="dxa"/>
            <w:gridSpan w:val="12"/>
            <w:shd w:val="clear" w:color="auto" w:fill="auto"/>
            <w:vAlign w:val="center"/>
          </w:tcPr>
          <w:p w14:paraId="48543FD7" w14:textId="77777777" w:rsidR="0090254D" w:rsidRPr="0030572C" w:rsidRDefault="0090254D" w:rsidP="00731D5A">
            <w:pPr>
              <w:jc w:val="center"/>
              <w:rPr>
                <w:b/>
                <w:lang w:eastAsia="en-US"/>
              </w:rPr>
            </w:pPr>
          </w:p>
        </w:tc>
      </w:tr>
      <w:tr w:rsidR="00651E78" w:rsidRPr="00CA5AF8" w14:paraId="5C181C59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2A26096C" w14:textId="77777777" w:rsidR="00651E78" w:rsidRPr="00865136" w:rsidRDefault="00651E78" w:rsidP="00651E7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TK01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10443D38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Podstawowe aspekty orzecznictwa lekarskiego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24ED3DAD" w14:textId="77777777" w:rsidR="00651E78" w:rsidRPr="00865136" w:rsidRDefault="00651E78" w:rsidP="00651E7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3C63CF65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W01,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W05, 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>U03</w:t>
            </w:r>
            <w:r>
              <w:rPr>
                <w:rFonts w:eastAsia="Calibri"/>
                <w:sz w:val="20"/>
                <w:szCs w:val="20"/>
                <w:lang w:eastAsia="en-US"/>
              </w:rPr>
              <w:t>, K01</w:t>
            </w:r>
          </w:p>
        </w:tc>
      </w:tr>
      <w:tr w:rsidR="00651E78" w:rsidRPr="00CA5AF8" w14:paraId="52D4EDDC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24046730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TK02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57F762A5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Elementy orzeczeń lekarskich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48903559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5F5B7644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W01, W02, W04, W05, U01</w:t>
            </w:r>
          </w:p>
        </w:tc>
      </w:tr>
      <w:tr w:rsidR="00651E78" w:rsidRPr="00CA5AF8" w14:paraId="5513E00B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4DB604FC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TK03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5AEA1F3F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 xml:space="preserve">Badania wstępne, okresowe i kontrolne pracowników 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62BD9CB6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1F31D061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>
              <w:rPr>
                <w:rFonts w:eastAsia="Calibri"/>
                <w:sz w:val="20"/>
                <w:szCs w:val="20"/>
                <w:lang w:eastAsia="en-US"/>
              </w:rPr>
              <w:t>3, U01, U04, U05</w:t>
            </w:r>
          </w:p>
        </w:tc>
      </w:tr>
      <w:tr w:rsidR="00651E78" w:rsidRPr="00CA5AF8" w14:paraId="2BBEB62D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7686F8C9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TK04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33031B5A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Wydawanie opinii lekarskich na potrzeby świadczeń z Funduszu Ubezpieczeń Społecznych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193D0791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5557FE2C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W03, 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W05, UO4, U05, </w:t>
            </w:r>
            <w:r>
              <w:rPr>
                <w:rFonts w:eastAsia="Calibri"/>
                <w:sz w:val="20"/>
                <w:szCs w:val="20"/>
                <w:lang w:eastAsia="en-US"/>
              </w:rPr>
              <w:t>K02</w:t>
            </w:r>
          </w:p>
        </w:tc>
      </w:tr>
      <w:tr w:rsidR="00651E78" w:rsidRPr="00CA5AF8" w14:paraId="378B5767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4E5FAE2B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TK05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47A98EF2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Wydawanie opinii lekarskich – jak wystawić e-ZLA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4EDDC643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2D0BC4D8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W02, 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>U0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U05, 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>K03</w:t>
            </w:r>
          </w:p>
        </w:tc>
      </w:tr>
      <w:tr w:rsidR="00651E78" w:rsidRPr="00CA5AF8" w14:paraId="4EC52706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77A4E873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TK06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0C768269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Renta z tytułu niezdolności do pracy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3975A8B9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71D68BFC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>W03, U01, U03, U05, K02</w:t>
            </w:r>
          </w:p>
        </w:tc>
      </w:tr>
      <w:tr w:rsidR="00651E78" w:rsidRPr="00CA5AF8" w14:paraId="2856C49D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7C770158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TK07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7C7B89F2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 xml:space="preserve">Świadczenia z tytułu wypadków przy pracy i chorób  zawodowych 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2A680838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74101732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>W03, U01, U02, U03, U05, K02</w:t>
            </w:r>
          </w:p>
        </w:tc>
      </w:tr>
      <w:tr w:rsidR="00651E78" w:rsidRPr="00CA5AF8" w14:paraId="4FE382AE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23C180CC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TK08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5176C9B5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Badania kierowców i osób ubiegających się o uprawnienia do kierowania pojazdami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5524F60D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06002DA3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W01, 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3, U01, U04, U05, K01 </w:t>
            </w:r>
          </w:p>
        </w:tc>
      </w:tr>
      <w:tr w:rsidR="00651E78" w:rsidRPr="00CA5AF8" w14:paraId="778EF6A3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66193D74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TK09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715768B9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Orzekanie w opiece nad matką i dzieckiem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41597C64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2105D37C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W02, W03, 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>U0</w:t>
            </w:r>
            <w:r>
              <w:rPr>
                <w:rFonts w:eastAsia="Calibri"/>
                <w:sz w:val="20"/>
                <w:szCs w:val="20"/>
                <w:lang w:eastAsia="en-US"/>
              </w:rPr>
              <w:t>1, U02, U03, U05, K02</w:t>
            </w:r>
          </w:p>
        </w:tc>
      </w:tr>
      <w:tr w:rsidR="00651E78" w:rsidRPr="00CA5AF8" w14:paraId="38E94060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4298CD11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TK10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7AFFD6C5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Dokumentacja orzecznicza – cz. I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43DF3C5A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661B1B0A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>,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U01,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U04</w:t>
            </w:r>
          </w:p>
        </w:tc>
      </w:tr>
      <w:tr w:rsidR="00651E78" w:rsidRPr="00CA5AF8" w14:paraId="399AA82E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6757725F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TK11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20CB9C00" w14:textId="77777777" w:rsidR="00651E78" w:rsidRPr="00865136" w:rsidRDefault="00A268F9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Struktura  i organizacja ZUS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3E2C7EA5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4C036731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>,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U01,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U04</w:t>
            </w:r>
          </w:p>
        </w:tc>
      </w:tr>
      <w:tr w:rsidR="00651E78" w:rsidRPr="00CA5AF8" w14:paraId="53CA1250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7D32BD55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TK12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1E9650CE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Wybrane problemy z orzecznictwa dla rolników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07A6AA1C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1FD89B49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W02, 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>
              <w:rPr>
                <w:rFonts w:eastAsia="Calibri"/>
                <w:sz w:val="20"/>
                <w:szCs w:val="20"/>
                <w:lang w:eastAsia="en-US"/>
              </w:rPr>
              <w:t>3, U04, K03</w:t>
            </w:r>
          </w:p>
        </w:tc>
      </w:tr>
      <w:tr w:rsidR="00651E78" w:rsidRPr="00CA5AF8" w14:paraId="5D106DF8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0A2D7C41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TK13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0E048064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Orzecznictwo o niepełnosprawności i niezdolności do samodzielnej egzystencji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5DBE2756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62F7F21F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W02, 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>
              <w:rPr>
                <w:rFonts w:eastAsia="Calibri"/>
                <w:sz w:val="20"/>
                <w:szCs w:val="20"/>
                <w:lang w:eastAsia="en-US"/>
              </w:rPr>
              <w:t>3, U04, K01, K03</w:t>
            </w:r>
          </w:p>
        </w:tc>
      </w:tr>
      <w:tr w:rsidR="00651E78" w:rsidRPr="00CA5AF8" w14:paraId="7E6236DC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5A57B3B6" w14:textId="77777777" w:rsidR="00651E78" w:rsidRPr="00865136" w:rsidRDefault="00651E78" w:rsidP="00651E7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TK 14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7196272E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Specyfika orzecznictwa pacjentów należących do służb mundurowych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2869F64A" w14:textId="77777777" w:rsidR="00651E78" w:rsidRPr="00865136" w:rsidRDefault="00651E78" w:rsidP="00651E7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041A41FD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W01, W02,W03, U04, K03</w:t>
            </w:r>
          </w:p>
        </w:tc>
      </w:tr>
      <w:tr w:rsidR="00651E78" w:rsidRPr="00CA5AF8" w14:paraId="0BFCBE43" w14:textId="77777777" w:rsidTr="008365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18DF9FB8" w14:textId="77777777" w:rsidR="00651E78" w:rsidRPr="00865136" w:rsidRDefault="00651E78" w:rsidP="00651E7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TK15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55FF0AD1" w14:textId="77777777" w:rsidR="00651E78" w:rsidRPr="00865136" w:rsidRDefault="00651E78" w:rsidP="00651E78">
            <w:pPr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Wybrane problemy w orzecznictwie, podsumowanie i zaliczenie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344EDDE0" w14:textId="77777777" w:rsidR="00651E78" w:rsidRPr="00865136" w:rsidRDefault="00651E78" w:rsidP="00651E7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</w:tcPr>
          <w:p w14:paraId="50A2AE12" w14:textId="77777777" w:rsidR="00651E78" w:rsidRPr="00865136" w:rsidRDefault="00651E78" w:rsidP="00651E7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TK15</w:t>
            </w:r>
          </w:p>
        </w:tc>
      </w:tr>
    </w:tbl>
    <w:p w14:paraId="7A1BBC05" w14:textId="77777777" w:rsidR="0090254D" w:rsidRDefault="0090254D" w:rsidP="0090254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57"/>
      </w:tblGrid>
      <w:tr w:rsidR="0090254D" w:rsidRPr="00745EB1" w14:paraId="1686947F" w14:textId="77777777" w:rsidTr="00731D5A">
        <w:trPr>
          <w:trHeight w:val="400"/>
          <w:jc w:val="center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09080D" w14:textId="77777777" w:rsidR="0090254D" w:rsidRPr="009D3118" w:rsidRDefault="0090254D" w:rsidP="00731D5A">
            <w:pPr>
              <w:rPr>
                <w:b/>
                <w:lang w:eastAsia="en-US"/>
              </w:rPr>
            </w:pPr>
            <w:r w:rsidRPr="009D3118">
              <w:rPr>
                <w:b/>
                <w:lang w:eastAsia="en-US"/>
              </w:rPr>
              <w:t>Zalecana literatura</w:t>
            </w:r>
            <w:r>
              <w:rPr>
                <w:b/>
                <w:lang w:eastAsia="en-US"/>
              </w:rPr>
              <w:t>:</w:t>
            </w:r>
          </w:p>
        </w:tc>
      </w:tr>
      <w:tr w:rsidR="0090254D" w:rsidRPr="00745EB1" w14:paraId="229D98BC" w14:textId="77777777" w:rsidTr="00731D5A">
        <w:trPr>
          <w:trHeight w:val="400"/>
          <w:jc w:val="center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8156" w14:textId="77777777" w:rsidR="0090254D" w:rsidRPr="00DD64A5" w:rsidRDefault="0090254D" w:rsidP="00731D5A">
            <w:pPr>
              <w:rPr>
                <w:sz w:val="20"/>
                <w:szCs w:val="20"/>
                <w:lang w:eastAsia="en-US"/>
              </w:rPr>
            </w:pPr>
            <w:r w:rsidRPr="00DD64A5">
              <w:rPr>
                <w:sz w:val="20"/>
                <w:szCs w:val="20"/>
                <w:lang w:eastAsia="en-US"/>
              </w:rPr>
              <w:t>Literatura podstawowa</w:t>
            </w:r>
          </w:p>
        </w:tc>
      </w:tr>
      <w:tr w:rsidR="0090254D" w:rsidRPr="00745EB1" w14:paraId="7C0B9654" w14:textId="77777777" w:rsidTr="00731D5A">
        <w:trPr>
          <w:trHeight w:val="400"/>
          <w:jc w:val="center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2BA2" w14:textId="77777777" w:rsidR="0090254D" w:rsidRPr="00651E78" w:rsidRDefault="00651E78" w:rsidP="00651E78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651E78">
              <w:t>Wilmowska-Pietruszyńska</w:t>
            </w:r>
            <w:proofErr w:type="spellEnd"/>
            <w:r w:rsidRPr="00651E78">
              <w:t xml:space="preserve"> A. </w:t>
            </w:r>
            <w:r w:rsidRPr="00651E78">
              <w:rPr>
                <w:i/>
              </w:rPr>
              <w:t>Orzecznictwo lekarskie.</w:t>
            </w:r>
            <w:r w:rsidRPr="00651E78">
              <w:t xml:space="preserve"> </w:t>
            </w:r>
            <w:proofErr w:type="spellStart"/>
            <w:r w:rsidRPr="00651E78">
              <w:t>Edra</w:t>
            </w:r>
            <w:proofErr w:type="spellEnd"/>
            <w:r w:rsidRPr="00651E78">
              <w:t xml:space="preserve"> Urban &amp; Partner: Wrocław 2017.</w:t>
            </w:r>
          </w:p>
        </w:tc>
      </w:tr>
      <w:tr w:rsidR="0090254D" w:rsidRPr="00745EB1" w14:paraId="19CE685A" w14:textId="77777777" w:rsidTr="00731D5A">
        <w:trPr>
          <w:trHeight w:val="400"/>
          <w:jc w:val="center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025C" w14:textId="77777777" w:rsidR="0090254D" w:rsidRPr="00DD64A5" w:rsidRDefault="0090254D" w:rsidP="00731D5A">
            <w:pPr>
              <w:rPr>
                <w:sz w:val="20"/>
                <w:szCs w:val="20"/>
                <w:lang w:eastAsia="en-US"/>
              </w:rPr>
            </w:pPr>
            <w:r w:rsidRPr="00DD64A5">
              <w:rPr>
                <w:sz w:val="20"/>
                <w:szCs w:val="20"/>
                <w:lang w:eastAsia="en-US"/>
              </w:rPr>
              <w:t>Literatura uzupełniająca</w:t>
            </w:r>
          </w:p>
        </w:tc>
      </w:tr>
      <w:tr w:rsidR="0090254D" w:rsidRPr="00745EB1" w14:paraId="1868754D" w14:textId="77777777" w:rsidTr="00731D5A">
        <w:trPr>
          <w:trHeight w:val="400"/>
          <w:jc w:val="center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11E0" w14:textId="77777777" w:rsidR="0090254D" w:rsidRPr="00DD64A5" w:rsidRDefault="0090254D" w:rsidP="00731D5A">
            <w:pPr>
              <w:rPr>
                <w:sz w:val="20"/>
                <w:szCs w:val="20"/>
                <w:lang w:eastAsia="en-US"/>
              </w:rPr>
            </w:pPr>
            <w:r w:rsidRPr="00DD64A5">
              <w:rPr>
                <w:sz w:val="20"/>
                <w:szCs w:val="20"/>
                <w:lang w:eastAsia="en-US"/>
              </w:rPr>
              <w:t>1.</w:t>
            </w:r>
            <w:r w:rsidR="00651E78" w:rsidRPr="00C3152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51E78" w:rsidRPr="00C31527">
              <w:rPr>
                <w:rFonts w:eastAsia="Calibri"/>
                <w:sz w:val="22"/>
                <w:szCs w:val="22"/>
                <w:lang w:eastAsia="en-US"/>
              </w:rPr>
              <w:t>Bosek</w:t>
            </w:r>
            <w:proofErr w:type="spellEnd"/>
            <w:r w:rsidR="00651E78" w:rsidRPr="00C31527">
              <w:rPr>
                <w:rFonts w:eastAsia="Calibri"/>
                <w:sz w:val="22"/>
                <w:szCs w:val="22"/>
                <w:lang w:eastAsia="en-US"/>
              </w:rPr>
              <w:t xml:space="preserve"> L (ed.). </w:t>
            </w:r>
            <w:proofErr w:type="spellStart"/>
            <w:r w:rsidR="00651E78" w:rsidRPr="00C31527">
              <w:rPr>
                <w:rFonts w:eastAsia="Calibri"/>
                <w:i/>
                <w:sz w:val="22"/>
                <w:szCs w:val="22"/>
                <w:lang w:eastAsia="en-US"/>
              </w:rPr>
              <w:t>Medical</w:t>
            </w:r>
            <w:proofErr w:type="spellEnd"/>
            <w:r w:rsidR="00651E78" w:rsidRPr="00C31527">
              <w:rPr>
                <w:rFonts w:eastAsia="Calibri"/>
                <w:i/>
                <w:sz w:val="22"/>
                <w:szCs w:val="22"/>
                <w:lang w:eastAsia="en-US"/>
              </w:rPr>
              <w:t xml:space="preserve"> law</w:t>
            </w:r>
            <w:r w:rsidR="00651E78" w:rsidRPr="00C31527">
              <w:rPr>
                <w:rFonts w:eastAsia="Calibri"/>
                <w:sz w:val="22"/>
                <w:szCs w:val="22"/>
                <w:lang w:eastAsia="en-US"/>
              </w:rPr>
              <w:t xml:space="preserve">. Wydawnictwo </w:t>
            </w:r>
            <w:proofErr w:type="spellStart"/>
            <w:r w:rsidR="00651E78" w:rsidRPr="00C31527">
              <w:rPr>
                <w:rFonts w:eastAsia="Calibri"/>
                <w:sz w:val="22"/>
                <w:szCs w:val="22"/>
                <w:lang w:eastAsia="en-US"/>
              </w:rPr>
              <w:t>C.H.Beck</w:t>
            </w:r>
            <w:proofErr w:type="spellEnd"/>
            <w:r w:rsidR="00651E78" w:rsidRPr="00C31527">
              <w:rPr>
                <w:rFonts w:eastAsia="Calibri"/>
                <w:sz w:val="22"/>
                <w:szCs w:val="22"/>
                <w:lang w:eastAsia="en-US"/>
              </w:rPr>
              <w:t>: Warszawa 2019 (j. ang.)</w:t>
            </w:r>
          </w:p>
        </w:tc>
      </w:tr>
      <w:tr w:rsidR="0090254D" w:rsidRPr="00745EB1" w14:paraId="2030EA03" w14:textId="77777777" w:rsidTr="00731D5A">
        <w:trPr>
          <w:trHeight w:val="400"/>
          <w:jc w:val="center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C3EA" w14:textId="77777777" w:rsidR="0090254D" w:rsidRPr="009D3118" w:rsidRDefault="00651E78" w:rsidP="00731D5A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14:paraId="0F8E2E43" w14:textId="77777777" w:rsidR="0090254D" w:rsidRDefault="0090254D" w:rsidP="0090254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3253"/>
        <w:gridCol w:w="7"/>
      </w:tblGrid>
      <w:tr w:rsidR="0090254D" w:rsidRPr="00745EB1" w14:paraId="567BE369" w14:textId="77777777" w:rsidTr="00731D5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918A84" w14:textId="77777777" w:rsidR="0090254D" w:rsidRPr="003D39E0" w:rsidRDefault="0090254D" w:rsidP="00731D5A">
            <w:pPr>
              <w:rPr>
                <w:b/>
                <w:lang w:eastAsia="en-US"/>
              </w:rPr>
            </w:pPr>
            <w:r w:rsidRPr="003D39E0">
              <w:rPr>
                <w:b/>
                <w:lang w:eastAsia="en-US"/>
              </w:rPr>
              <w:t xml:space="preserve">Nakład pracy studenta </w:t>
            </w:r>
          </w:p>
        </w:tc>
      </w:tr>
      <w:tr w:rsidR="0090254D" w:rsidRPr="00745EB1" w14:paraId="5B28DA4B" w14:textId="77777777" w:rsidTr="00731D5A">
        <w:trPr>
          <w:trHeight w:val="362"/>
          <w:jc w:val="center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1DD7" w14:textId="77777777" w:rsidR="0090254D" w:rsidRPr="00745EB1" w:rsidRDefault="0090254D" w:rsidP="00731D5A">
            <w:pPr>
              <w:rPr>
                <w:lang w:eastAsia="en-US"/>
              </w:rPr>
            </w:pPr>
            <w:r w:rsidRPr="00745EB1">
              <w:rPr>
                <w:lang w:eastAsia="en-US"/>
              </w:rPr>
              <w:t xml:space="preserve">Forma nakładu pracy studenta </w:t>
            </w:r>
          </w:p>
          <w:p w14:paraId="7015B41E" w14:textId="77777777" w:rsidR="0090254D" w:rsidRPr="00745EB1" w:rsidRDefault="0090254D" w:rsidP="00731D5A">
            <w:pPr>
              <w:rPr>
                <w:lang w:eastAsia="en-US"/>
              </w:rPr>
            </w:pPr>
            <w:r w:rsidRPr="00745EB1">
              <w:rPr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DC23" w14:textId="77777777" w:rsidR="0090254D" w:rsidRPr="00745EB1" w:rsidRDefault="0090254D" w:rsidP="00731D5A">
            <w:pPr>
              <w:jc w:val="center"/>
              <w:rPr>
                <w:lang w:eastAsia="en-US"/>
              </w:rPr>
            </w:pPr>
            <w:r w:rsidRPr="00745EB1">
              <w:rPr>
                <w:lang w:eastAsia="en-US"/>
              </w:rPr>
              <w:t>Obciążenie studenta [h]</w:t>
            </w:r>
          </w:p>
        </w:tc>
      </w:tr>
      <w:tr w:rsidR="0090254D" w:rsidRPr="00745EB1" w14:paraId="4E729003" w14:textId="77777777" w:rsidTr="00731D5A">
        <w:trPr>
          <w:trHeight w:val="410"/>
          <w:jc w:val="center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5633" w14:textId="77777777" w:rsidR="0090254D" w:rsidRPr="00513CAC" w:rsidRDefault="0090254D" w:rsidP="00731D5A">
            <w:pPr>
              <w:rPr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AC08" w14:textId="77777777" w:rsidR="0090254D" w:rsidRPr="00513CAC" w:rsidRDefault="0090254D" w:rsidP="00731D5A">
            <w:pPr>
              <w:jc w:val="center"/>
              <w:rPr>
                <w:lang w:eastAsia="en-US"/>
              </w:rPr>
            </w:pPr>
            <w:r w:rsidRPr="00513CAC">
              <w:rPr>
                <w:lang w:eastAsia="en-US"/>
              </w:rPr>
              <w:t>W ocenie (opinii) nauczyciela</w:t>
            </w:r>
          </w:p>
        </w:tc>
      </w:tr>
      <w:tr w:rsidR="0090254D" w:rsidRPr="00745EB1" w14:paraId="42968300" w14:textId="77777777" w:rsidTr="00731D5A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AC84" w14:textId="77777777" w:rsidR="0090254D" w:rsidRPr="00513CAC" w:rsidRDefault="0090254D" w:rsidP="00731D5A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0D3D" w14:textId="77777777" w:rsidR="0090254D" w:rsidRPr="00513CAC" w:rsidRDefault="00651E78" w:rsidP="00731D5A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90254D" w:rsidRPr="00745EB1" w14:paraId="463561E1" w14:textId="77777777" w:rsidTr="00731D5A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666D" w14:textId="77777777" w:rsidR="0090254D" w:rsidRPr="00513CAC" w:rsidRDefault="0090254D" w:rsidP="00731D5A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2BC0" w14:textId="77777777" w:rsidR="0090254D" w:rsidRPr="00513CAC" w:rsidRDefault="00651E78" w:rsidP="00731D5A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90254D" w:rsidRPr="00745EB1" w14:paraId="6686CFD5" w14:textId="77777777" w:rsidTr="00731D5A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DBC5" w14:textId="77777777" w:rsidR="0090254D" w:rsidRPr="00513CAC" w:rsidRDefault="0090254D" w:rsidP="00731D5A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BEAD" w14:textId="77777777" w:rsidR="0090254D" w:rsidRPr="00513CAC" w:rsidRDefault="00651E78" w:rsidP="00731D5A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90254D" w:rsidRPr="00745EB1" w14:paraId="264DE38E" w14:textId="77777777" w:rsidTr="00731D5A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082D" w14:textId="77777777" w:rsidR="0090254D" w:rsidRPr="00513CAC" w:rsidRDefault="0090254D" w:rsidP="00731D5A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9279" w14:textId="77777777" w:rsidR="0090254D" w:rsidRPr="00513CAC" w:rsidRDefault="0090254D" w:rsidP="00731D5A">
            <w:pPr>
              <w:rPr>
                <w:lang w:eastAsia="en-US"/>
              </w:rPr>
            </w:pPr>
          </w:p>
        </w:tc>
      </w:tr>
      <w:tr w:rsidR="0090254D" w:rsidRPr="00745EB1" w14:paraId="7E238BEB" w14:textId="77777777" w:rsidTr="00731D5A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8FE3" w14:textId="77777777" w:rsidR="0090254D" w:rsidRPr="00513CAC" w:rsidRDefault="0090254D" w:rsidP="00731D5A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AE02" w14:textId="77777777" w:rsidR="0090254D" w:rsidRPr="00513CAC" w:rsidRDefault="0090254D" w:rsidP="00731D5A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90254D" w:rsidRPr="00745EB1" w14:paraId="17619C58" w14:textId="77777777" w:rsidTr="00731D5A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A6B1" w14:textId="77777777" w:rsidR="0090254D" w:rsidRPr="00513CAC" w:rsidRDefault="0090254D" w:rsidP="00731D5A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9292" w14:textId="77777777" w:rsidR="0090254D" w:rsidRPr="00513CAC" w:rsidRDefault="0090254D" w:rsidP="00731D5A">
            <w:pPr>
              <w:rPr>
                <w:lang w:eastAsia="en-US"/>
              </w:rPr>
            </w:pPr>
          </w:p>
        </w:tc>
      </w:tr>
      <w:tr w:rsidR="0090254D" w:rsidRPr="00745EB1" w14:paraId="06135E4D" w14:textId="77777777" w:rsidTr="00731D5A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A361" w14:textId="77777777" w:rsidR="0090254D" w:rsidRPr="00513CAC" w:rsidRDefault="0090254D" w:rsidP="00731D5A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lastRenderedPageBreak/>
              <w:t>Inne …..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77B0" w14:textId="77777777" w:rsidR="0090254D" w:rsidRPr="00513CAC" w:rsidRDefault="0090254D" w:rsidP="00731D5A">
            <w:pPr>
              <w:rPr>
                <w:lang w:eastAsia="en-US"/>
              </w:rPr>
            </w:pPr>
          </w:p>
        </w:tc>
      </w:tr>
      <w:tr w:rsidR="0090254D" w:rsidRPr="00745EB1" w14:paraId="5E60FEA8" w14:textId="77777777" w:rsidTr="00731D5A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6EC4" w14:textId="77777777" w:rsidR="0090254D" w:rsidRPr="00513CAC" w:rsidRDefault="0090254D" w:rsidP="00731D5A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10EC" w14:textId="77777777" w:rsidR="0090254D" w:rsidRPr="00513CAC" w:rsidRDefault="00651E78" w:rsidP="00731D5A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  <w:tr w:rsidR="0090254D" w:rsidRPr="00745EB1" w14:paraId="15ACF158" w14:textId="77777777" w:rsidTr="00731D5A">
        <w:trPr>
          <w:gridAfter w:val="1"/>
          <w:wAfter w:w="7" w:type="dxa"/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5377" w14:textId="77777777" w:rsidR="0090254D" w:rsidRPr="00513CAC" w:rsidRDefault="0090254D" w:rsidP="00731D5A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 xml:space="preserve">Punkty ECTS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CD4D" w14:textId="77777777" w:rsidR="0090254D" w:rsidRPr="00513CAC" w:rsidRDefault="00651E78" w:rsidP="00731D5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0254D" w:rsidRPr="00745EB1" w14:paraId="5020D23A" w14:textId="77777777" w:rsidTr="00731D5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B385CD" w14:textId="77777777" w:rsidR="0090254D" w:rsidRPr="00745EB1" w:rsidRDefault="0090254D" w:rsidP="00731D5A">
            <w:pPr>
              <w:rPr>
                <w:b/>
                <w:lang w:eastAsia="en-US"/>
              </w:rPr>
            </w:pPr>
            <w:r w:rsidRPr="00745EB1">
              <w:rPr>
                <w:b/>
                <w:lang w:eastAsia="en-US"/>
              </w:rPr>
              <w:t>Uwagi</w:t>
            </w:r>
          </w:p>
        </w:tc>
      </w:tr>
      <w:tr w:rsidR="0090254D" w:rsidRPr="00745EB1" w14:paraId="4360BDEF" w14:textId="77777777" w:rsidTr="00731D5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E339" w14:textId="77777777" w:rsidR="0090254D" w:rsidRPr="00745EB1" w:rsidRDefault="0090254D" w:rsidP="00731D5A">
            <w:pPr>
              <w:rPr>
                <w:lang w:eastAsia="en-US"/>
              </w:rPr>
            </w:pPr>
          </w:p>
          <w:p w14:paraId="7972C79D" w14:textId="77777777" w:rsidR="0090254D" w:rsidRPr="00745EB1" w:rsidRDefault="0090254D" w:rsidP="00731D5A">
            <w:pPr>
              <w:rPr>
                <w:lang w:eastAsia="en-US"/>
              </w:rPr>
            </w:pPr>
          </w:p>
        </w:tc>
      </w:tr>
    </w:tbl>
    <w:p w14:paraId="716342E0" w14:textId="77777777" w:rsidR="0090254D" w:rsidRDefault="0090254D" w:rsidP="0090254D">
      <w:pPr>
        <w:rPr>
          <w:lang w:eastAsia="en-US"/>
        </w:rPr>
      </w:pPr>
    </w:p>
    <w:p w14:paraId="08098F67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*Przykładowe sposoby weryfikacji efektów uczenia się:</w:t>
      </w:r>
    </w:p>
    <w:p w14:paraId="71CF17FD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EP – egzamin pisemny</w:t>
      </w:r>
    </w:p>
    <w:p w14:paraId="30D8403E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EU – egzamin ustny</w:t>
      </w:r>
    </w:p>
    <w:p w14:paraId="732563C3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ET – egzamin testowy</w:t>
      </w:r>
    </w:p>
    <w:p w14:paraId="7C71167D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EPR – egzamin praktyczny</w:t>
      </w:r>
    </w:p>
    <w:p w14:paraId="1978B3EC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K – kolokwium</w:t>
      </w:r>
    </w:p>
    <w:p w14:paraId="469B179C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R – referat</w:t>
      </w:r>
    </w:p>
    <w:p w14:paraId="46E5A253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S – sprawdzenie umiejętności praktycznych</w:t>
      </w:r>
    </w:p>
    <w:p w14:paraId="72911E25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RZĆ – raport z ćwiczeń z dyskusją wyników</w:t>
      </w:r>
    </w:p>
    <w:p w14:paraId="443E6308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 xml:space="preserve">O – ocena aktywności i postawy studenta </w:t>
      </w:r>
    </w:p>
    <w:p w14:paraId="286A11D5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SL – sprawozdanie laboratoryjne</w:t>
      </w:r>
    </w:p>
    <w:p w14:paraId="083AEFC0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SP – studium przypadku</w:t>
      </w:r>
    </w:p>
    <w:p w14:paraId="580C4448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PS – ocena umiejętności pracy samodzielnej</w:t>
      </w:r>
    </w:p>
    <w:p w14:paraId="69A46C73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W – kartkówka przed rozpoczęciem zajęć</w:t>
      </w:r>
    </w:p>
    <w:p w14:paraId="63E16000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PM – prezentacja multimedialna</w:t>
      </w:r>
    </w:p>
    <w:p w14:paraId="582CD33D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i inne</w:t>
      </w:r>
    </w:p>
    <w:p w14:paraId="4AB0B2EF" w14:textId="77777777" w:rsidR="0090254D" w:rsidRDefault="0090254D" w:rsidP="0090254D"/>
    <w:p w14:paraId="77CD6A9D" w14:textId="77777777" w:rsidR="0090254D" w:rsidRDefault="0090254D" w:rsidP="0090254D"/>
    <w:p w14:paraId="1E80098A" w14:textId="77777777" w:rsidR="006964A2" w:rsidRDefault="006964A2"/>
    <w:sectPr w:rsidR="006964A2" w:rsidSect="0095156A">
      <w:headerReference w:type="default" r:id="rId10"/>
      <w:footerReference w:type="default" r:id="rId11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A272A" w14:textId="77777777" w:rsidR="005409CE" w:rsidRDefault="005409CE" w:rsidP="0090254D">
      <w:r>
        <w:separator/>
      </w:r>
    </w:p>
  </w:endnote>
  <w:endnote w:type="continuationSeparator" w:id="0">
    <w:p w14:paraId="3D2B7E71" w14:textId="77777777" w:rsidR="005409CE" w:rsidRDefault="005409CE" w:rsidP="0090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4223" w14:textId="77777777" w:rsidR="00B433EB" w:rsidRDefault="005F4908" w:rsidP="0095156A">
    <w:pPr>
      <w:pStyle w:val="Stopka"/>
      <w:rPr>
        <w:sz w:val="16"/>
      </w:rPr>
    </w:pPr>
  </w:p>
  <w:p w14:paraId="44580EA8" w14:textId="77777777" w:rsidR="00B433EB" w:rsidRPr="001F095D" w:rsidRDefault="00DA61E5" w:rsidP="0095156A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A268F9">
      <w:rPr>
        <w:b/>
        <w:noProof/>
        <w:sz w:val="16"/>
      </w:rPr>
      <w:t>3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A268F9">
      <w:rPr>
        <w:b/>
        <w:noProof/>
        <w:sz w:val="16"/>
      </w:rPr>
      <w:t>5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D317A" w14:textId="77777777" w:rsidR="005409CE" w:rsidRDefault="005409CE" w:rsidP="0090254D">
      <w:r>
        <w:separator/>
      </w:r>
    </w:p>
  </w:footnote>
  <w:footnote w:type="continuationSeparator" w:id="0">
    <w:p w14:paraId="681E3641" w14:textId="77777777" w:rsidR="005409CE" w:rsidRDefault="005409CE" w:rsidP="0090254D">
      <w:r>
        <w:continuationSeparator/>
      </w:r>
    </w:p>
  </w:footnote>
  <w:footnote w:id="1">
    <w:p w14:paraId="41EE3DD5" w14:textId="77777777" w:rsidR="00F5455D" w:rsidRDefault="00F5455D" w:rsidP="00627DB8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6BC6E2E7" w14:textId="77777777" w:rsidR="00F5455D" w:rsidRDefault="00F5455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E35F" w14:textId="77777777" w:rsidR="00B433EB" w:rsidRPr="006F4E89" w:rsidRDefault="00DA61E5" w:rsidP="0095156A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601B7718" w14:textId="77777777" w:rsidR="00B433EB" w:rsidRPr="006F4E89" w:rsidRDefault="00DA61E5" w:rsidP="0095156A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18B4CDC8" w14:textId="77777777" w:rsidR="00B433EB" w:rsidRDefault="005F49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12BD2"/>
    <w:multiLevelType w:val="hybridMultilevel"/>
    <w:tmpl w:val="34EA70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2422E3"/>
    <w:multiLevelType w:val="hybridMultilevel"/>
    <w:tmpl w:val="3E885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A730D"/>
    <w:multiLevelType w:val="hybridMultilevel"/>
    <w:tmpl w:val="8E4095EE"/>
    <w:lvl w:ilvl="0" w:tplc="36F00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  <w:i w:val="0"/>
      </w:rPr>
    </w:lvl>
    <w:lvl w:ilvl="1" w:tplc="81FAE1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774D3D"/>
    <w:multiLevelType w:val="hybridMultilevel"/>
    <w:tmpl w:val="7DEEAD34"/>
    <w:lvl w:ilvl="0" w:tplc="692EAB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4D"/>
    <w:rsid w:val="005409CE"/>
    <w:rsid w:val="005F4908"/>
    <w:rsid w:val="00651E78"/>
    <w:rsid w:val="006964A2"/>
    <w:rsid w:val="006A2F6B"/>
    <w:rsid w:val="006C2348"/>
    <w:rsid w:val="0090254D"/>
    <w:rsid w:val="00A268F9"/>
    <w:rsid w:val="00DA61E5"/>
    <w:rsid w:val="00E22F30"/>
    <w:rsid w:val="00F5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33F2"/>
  <w15:chartTrackingRefBased/>
  <w15:docId w15:val="{2ED8CA88-9193-4789-BA5E-2181E631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0254D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0254D"/>
    <w:rPr>
      <w:rFonts w:ascii="Arial" w:eastAsia="Times New Roman" w:hAnsi="Arial" w:cs="Arial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9025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25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025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25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uiPriority w:val="99"/>
    <w:rsid w:val="0090254D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24">
    <w:name w:val="Font Style24"/>
    <w:uiPriority w:val="99"/>
    <w:rsid w:val="0090254D"/>
    <w:rPr>
      <w:rFonts w:ascii="Arial" w:hAnsi="Arial" w:cs="Arial"/>
      <w:sz w:val="18"/>
      <w:szCs w:val="18"/>
    </w:rPr>
  </w:style>
  <w:style w:type="paragraph" w:styleId="Tekstpodstawowy2">
    <w:name w:val="Body Text 2"/>
    <w:basedOn w:val="Normalny"/>
    <w:link w:val="Tekstpodstawowy2Znak"/>
    <w:rsid w:val="009025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25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2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25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2">
    <w:name w:val="Style22"/>
    <w:basedOn w:val="Normalny"/>
    <w:uiPriority w:val="99"/>
    <w:rsid w:val="0090254D"/>
    <w:pPr>
      <w:widowControl w:val="0"/>
      <w:autoSpaceDE w:val="0"/>
      <w:autoSpaceDN w:val="0"/>
      <w:adjustRightInd w:val="0"/>
      <w:spacing w:line="278" w:lineRule="exact"/>
      <w:ind w:firstLine="811"/>
    </w:pPr>
    <w:rPr>
      <w:rFonts w:ascii="Arial" w:hAnsi="Arial" w:cs="Arial"/>
    </w:rPr>
  </w:style>
  <w:style w:type="character" w:styleId="Odwoanieprzypisukocowego">
    <w:name w:val="endnote reference"/>
    <w:semiHidden/>
    <w:rsid w:val="0090254D"/>
    <w:rPr>
      <w:vertAlign w:val="superscript"/>
    </w:rPr>
  </w:style>
  <w:style w:type="character" w:styleId="Hipercze">
    <w:name w:val="Hyperlink"/>
    <w:rsid w:val="0090254D"/>
    <w:rPr>
      <w:color w:val="0563C1"/>
      <w:u w:val="single"/>
    </w:rPr>
  </w:style>
  <w:style w:type="paragraph" w:customStyle="1" w:styleId="Default">
    <w:name w:val="Default"/>
    <w:rsid w:val="009025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90254D"/>
    <w:pPr>
      <w:widowControl w:val="0"/>
      <w:autoSpaceDE w:val="0"/>
      <w:autoSpaceDN w:val="0"/>
      <w:adjustRightInd w:val="0"/>
      <w:spacing w:line="278" w:lineRule="exact"/>
      <w:ind w:hanging="718"/>
      <w:jc w:val="both"/>
    </w:pPr>
    <w:rPr>
      <w:rFonts w:ascii="Arial" w:hAnsi="Arial" w:cs="Arial"/>
    </w:rPr>
  </w:style>
  <w:style w:type="paragraph" w:customStyle="1" w:styleId="Style11">
    <w:name w:val="Style11"/>
    <w:basedOn w:val="Normalny"/>
    <w:uiPriority w:val="99"/>
    <w:rsid w:val="00651E78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paragraph" w:customStyle="1" w:styleId="Style13">
    <w:name w:val="Style13"/>
    <w:basedOn w:val="Normalny"/>
    <w:uiPriority w:val="99"/>
    <w:rsid w:val="00651E78"/>
    <w:pPr>
      <w:widowControl w:val="0"/>
      <w:autoSpaceDE w:val="0"/>
      <w:autoSpaceDN w:val="0"/>
      <w:adjustRightInd w:val="0"/>
      <w:spacing w:line="278" w:lineRule="exact"/>
      <w:ind w:firstLine="686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651E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F545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um.edu.pl/uniwersytet/dydaktyka_i_leczenie/kliniki_katedry_zaklady_i_pracownie/wmis/zakad_higieny_i_epidemiologi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Olszowski Tomasz</dc:creator>
  <cp:keywords/>
  <dc:description/>
  <cp:lastModifiedBy>Tomasz Olszowski</cp:lastModifiedBy>
  <cp:revision>2</cp:revision>
  <dcterms:created xsi:type="dcterms:W3CDTF">2024-10-22T11:09:00Z</dcterms:created>
  <dcterms:modified xsi:type="dcterms:W3CDTF">2024-10-22T11:09:00Z</dcterms:modified>
</cp:coreProperties>
</file>