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A71" w:rsidRPr="00926CAF" w:rsidRDefault="006A4FE1" w:rsidP="00A02300">
      <w:pPr>
        <w:spacing w:after="0" w:line="240" w:lineRule="auto"/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  <w:highlight w:val="cyan"/>
        </w:rPr>
        <w:t xml:space="preserve">ULDEK LECTURES </w:t>
      </w:r>
      <w:r w:rsidR="00926CAF" w:rsidRPr="00926CAF">
        <w:rPr>
          <w:rFonts w:ascii="Calibri" w:hAnsi="Calibri" w:cs="Calibri"/>
          <w:b/>
          <w:sz w:val="32"/>
          <w:highlight w:val="cyan"/>
        </w:rPr>
        <w:t xml:space="preserve"> TOPICS FOR 5 – TH YEAR </w:t>
      </w:r>
      <w:r w:rsidR="00811047" w:rsidRPr="00926CAF">
        <w:rPr>
          <w:rFonts w:ascii="Calibri" w:hAnsi="Calibri" w:cs="Calibri"/>
          <w:b/>
          <w:sz w:val="32"/>
          <w:highlight w:val="cyan"/>
        </w:rPr>
        <w:t xml:space="preserve"> </w:t>
      </w:r>
      <w:r w:rsidR="00926CAF" w:rsidRPr="00926CAF">
        <w:rPr>
          <w:rFonts w:ascii="Calibri" w:hAnsi="Calibri" w:cs="Calibri"/>
          <w:b/>
          <w:sz w:val="32"/>
        </w:rPr>
        <w:t>; PEDIATRIC DENTISTRY</w:t>
      </w:r>
      <w:r>
        <w:rPr>
          <w:rFonts w:ascii="Calibri" w:hAnsi="Calibri" w:cs="Calibri"/>
          <w:b/>
          <w:sz w:val="32"/>
        </w:rPr>
        <w:t xml:space="preserve"> – ON-LINE</w:t>
      </w:r>
      <w:r w:rsidR="00926CAF">
        <w:rPr>
          <w:rFonts w:ascii="Calibri" w:hAnsi="Calibri" w:cs="Calibri"/>
          <w:b/>
          <w:sz w:val="32"/>
        </w:rPr>
        <w:br/>
      </w:r>
    </w:p>
    <w:p w:rsidR="00A73215" w:rsidRPr="00926CAF" w:rsidRDefault="00926CAF" w:rsidP="00A02300">
      <w:pPr>
        <w:spacing w:after="0" w:line="240" w:lineRule="auto"/>
        <w:jc w:val="center"/>
        <w:rPr>
          <w:rFonts w:ascii="Calibri" w:hAnsi="Calibri" w:cs="Calibri"/>
          <w:b/>
          <w:sz w:val="36"/>
        </w:rPr>
      </w:pPr>
      <w:r w:rsidRPr="00926CAF">
        <w:rPr>
          <w:rFonts w:ascii="Calibri" w:hAnsi="Calibri" w:cs="Calibri"/>
          <w:b/>
          <w:sz w:val="36"/>
        </w:rPr>
        <w:t xml:space="preserve"> AC YEAR</w:t>
      </w:r>
      <w:r w:rsidR="00A73215" w:rsidRPr="00926CAF">
        <w:rPr>
          <w:rFonts w:ascii="Calibri" w:hAnsi="Calibri" w:cs="Calibri"/>
          <w:b/>
          <w:sz w:val="36"/>
        </w:rPr>
        <w:t xml:space="preserve">: </w:t>
      </w:r>
      <w:r w:rsidR="00586031">
        <w:rPr>
          <w:rFonts w:ascii="Calibri" w:hAnsi="Calibri" w:cs="Calibri"/>
          <w:b/>
          <w:sz w:val="36"/>
        </w:rPr>
        <w:t>2025 - 2026</w:t>
      </w:r>
      <w:bookmarkStart w:id="0" w:name="_GoBack"/>
      <w:bookmarkEnd w:id="0"/>
    </w:p>
    <w:p w:rsidR="00926CAF" w:rsidRPr="00926CAF" w:rsidRDefault="00926CAF" w:rsidP="00A02300">
      <w:pPr>
        <w:spacing w:after="0" w:line="240" w:lineRule="auto"/>
        <w:jc w:val="center"/>
        <w:rPr>
          <w:rFonts w:ascii="Calibri" w:hAnsi="Calibri" w:cs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5704"/>
        <w:gridCol w:w="1943"/>
        <w:gridCol w:w="2126"/>
        <w:gridCol w:w="4390"/>
      </w:tblGrid>
      <w:tr w:rsidR="006A4FE1" w:rsidRPr="00EC6661" w:rsidTr="006A4FE1">
        <w:trPr>
          <w:trHeight w:val="255"/>
          <w:jc w:val="center"/>
        </w:trPr>
        <w:tc>
          <w:tcPr>
            <w:tcW w:w="428" w:type="dxa"/>
            <w:vAlign w:val="center"/>
          </w:tcPr>
          <w:p w:rsidR="006A4FE1" w:rsidRPr="00EC6661" w:rsidRDefault="006A4FE1" w:rsidP="00042D25">
            <w:pPr>
              <w:pStyle w:val="Tre"/>
              <w:ind w:left="708"/>
              <w:rPr>
                <w:rFonts w:asciiTheme="majorHAnsi" w:hAnsiTheme="majorHAnsi" w:cstheme="majorHAnsi"/>
                <w:b/>
                <w:sz w:val="18"/>
              </w:rPr>
            </w:pPr>
          </w:p>
        </w:tc>
        <w:tc>
          <w:tcPr>
            <w:tcW w:w="5704" w:type="dxa"/>
            <w:shd w:val="clear" w:color="auto" w:fill="auto"/>
            <w:vAlign w:val="center"/>
          </w:tcPr>
          <w:p w:rsidR="006A4FE1" w:rsidRPr="00EC6661" w:rsidRDefault="006A4FE1" w:rsidP="00042D25">
            <w:pPr>
              <w:pStyle w:val="Tre"/>
              <w:ind w:left="284"/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EC6661">
              <w:rPr>
                <w:rFonts w:asciiTheme="majorHAnsi" w:hAnsiTheme="majorHAnsi" w:cstheme="majorHAnsi"/>
                <w:b/>
                <w:sz w:val="28"/>
              </w:rPr>
              <w:t>T</w:t>
            </w:r>
            <w:r>
              <w:rPr>
                <w:rFonts w:asciiTheme="majorHAnsi" w:hAnsiTheme="majorHAnsi" w:cstheme="majorHAnsi"/>
                <w:b/>
                <w:sz w:val="28"/>
              </w:rPr>
              <w:t>OPICS</w:t>
            </w:r>
          </w:p>
        </w:tc>
        <w:tc>
          <w:tcPr>
            <w:tcW w:w="1943" w:type="dxa"/>
          </w:tcPr>
          <w:p w:rsidR="006A4FE1" w:rsidRDefault="006A4FE1" w:rsidP="00042D25">
            <w:pPr>
              <w:pStyle w:val="Tre"/>
              <w:ind w:left="284"/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>
              <w:rPr>
                <w:rFonts w:asciiTheme="majorHAnsi" w:hAnsiTheme="majorHAnsi" w:cstheme="majorHAnsi"/>
                <w:b/>
                <w:sz w:val="28"/>
              </w:rPr>
              <w:t>DATE</w:t>
            </w:r>
          </w:p>
        </w:tc>
        <w:tc>
          <w:tcPr>
            <w:tcW w:w="2126" w:type="dxa"/>
          </w:tcPr>
          <w:p w:rsidR="006A4FE1" w:rsidRDefault="006A4FE1" w:rsidP="00042D25">
            <w:pPr>
              <w:pStyle w:val="Tre"/>
              <w:ind w:left="284"/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>
              <w:rPr>
                <w:rFonts w:asciiTheme="majorHAnsi" w:hAnsiTheme="majorHAnsi" w:cstheme="majorHAnsi"/>
                <w:b/>
                <w:sz w:val="28"/>
              </w:rPr>
              <w:t>HOURS</w:t>
            </w:r>
          </w:p>
        </w:tc>
        <w:tc>
          <w:tcPr>
            <w:tcW w:w="4390" w:type="dxa"/>
          </w:tcPr>
          <w:p w:rsidR="006A4FE1" w:rsidRPr="00EC6661" w:rsidRDefault="006A4FE1" w:rsidP="00042D25">
            <w:pPr>
              <w:pStyle w:val="Tre"/>
              <w:ind w:left="284"/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>
              <w:rPr>
                <w:rFonts w:asciiTheme="majorHAnsi" w:hAnsiTheme="majorHAnsi" w:cstheme="majorHAnsi"/>
                <w:b/>
                <w:sz w:val="28"/>
              </w:rPr>
              <w:t>LECTURER</w:t>
            </w:r>
          </w:p>
        </w:tc>
      </w:tr>
      <w:tr w:rsidR="006A4FE1" w:rsidRPr="00EC6661" w:rsidTr="006A4FE1">
        <w:trPr>
          <w:trHeight w:val="851"/>
          <w:jc w:val="center"/>
        </w:trPr>
        <w:tc>
          <w:tcPr>
            <w:tcW w:w="428" w:type="dxa"/>
            <w:vAlign w:val="center"/>
          </w:tcPr>
          <w:p w:rsidR="006A4FE1" w:rsidRPr="00EC6661" w:rsidRDefault="006A4FE1" w:rsidP="00042D25">
            <w:pPr>
              <w:pStyle w:val="Tre"/>
              <w:ind w:left="32"/>
              <w:jc w:val="center"/>
              <w:rPr>
                <w:rFonts w:asciiTheme="majorHAnsi" w:hAnsiTheme="majorHAnsi" w:cstheme="majorHAnsi"/>
                <w:sz w:val="18"/>
              </w:rPr>
            </w:pPr>
            <w:r w:rsidRPr="00EC6661">
              <w:rPr>
                <w:rFonts w:asciiTheme="majorHAnsi" w:hAnsiTheme="majorHAnsi" w:cstheme="majorHAnsi"/>
                <w:sz w:val="18"/>
              </w:rPr>
              <w:t>1.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6A4FE1" w:rsidRPr="00EC6661" w:rsidRDefault="006A4FE1" w:rsidP="006A4F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Pr="00AF51DE">
              <w:rPr>
                <w:rFonts w:asciiTheme="majorHAnsi" w:hAnsiTheme="majorHAnsi" w:cstheme="majorHAnsi"/>
              </w:rPr>
              <w:t xml:space="preserve">Pulp </w:t>
            </w:r>
            <w:proofErr w:type="spellStart"/>
            <w:r w:rsidRPr="00AF51DE">
              <w:rPr>
                <w:rFonts w:asciiTheme="majorHAnsi" w:hAnsiTheme="majorHAnsi" w:cstheme="majorHAnsi"/>
              </w:rPr>
              <w:t>therapies</w:t>
            </w:r>
            <w:proofErr w:type="spellEnd"/>
            <w:r w:rsidRPr="00AF51DE">
              <w:rPr>
                <w:rFonts w:asciiTheme="majorHAnsi" w:hAnsiTheme="majorHAnsi" w:cstheme="majorHAnsi"/>
              </w:rPr>
              <w:t xml:space="preserve"> in </w:t>
            </w:r>
            <w:proofErr w:type="spellStart"/>
            <w:r w:rsidRPr="00AF51DE">
              <w:rPr>
                <w:rFonts w:asciiTheme="majorHAnsi" w:hAnsiTheme="majorHAnsi" w:cstheme="majorHAnsi"/>
              </w:rPr>
              <w:t>immature</w:t>
            </w:r>
            <w:proofErr w:type="spellEnd"/>
            <w:r w:rsidRPr="00AF51DE">
              <w:rPr>
                <w:rFonts w:asciiTheme="majorHAnsi" w:hAnsiTheme="majorHAnsi" w:cstheme="majorHAnsi"/>
              </w:rPr>
              <w:t xml:space="preserve"> permanent </w:t>
            </w:r>
            <w:proofErr w:type="spellStart"/>
            <w:r w:rsidRPr="00AF51DE">
              <w:rPr>
                <w:rFonts w:asciiTheme="majorHAnsi" w:hAnsiTheme="majorHAnsi" w:cstheme="majorHAnsi"/>
              </w:rPr>
              <w:t>teeth</w:t>
            </w:r>
            <w:proofErr w:type="spellEnd"/>
          </w:p>
        </w:tc>
        <w:tc>
          <w:tcPr>
            <w:tcW w:w="1943" w:type="dxa"/>
            <w:vMerge w:val="restart"/>
            <w:vAlign w:val="center"/>
          </w:tcPr>
          <w:p w:rsidR="006A4FE1" w:rsidRPr="006A4FE1" w:rsidRDefault="00586031" w:rsidP="006A4FE1">
            <w:pPr>
              <w:pStyle w:val="Tre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8"/>
              </w:rPr>
              <w:t>13.01.2026</w:t>
            </w:r>
          </w:p>
        </w:tc>
        <w:tc>
          <w:tcPr>
            <w:tcW w:w="2126" w:type="dxa"/>
            <w:vMerge w:val="restart"/>
            <w:vAlign w:val="center"/>
          </w:tcPr>
          <w:p w:rsidR="006A4FE1" w:rsidRPr="006A4FE1" w:rsidRDefault="006A4FE1" w:rsidP="006A4FE1">
            <w:pPr>
              <w:pStyle w:val="Tre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6A4FE1">
              <w:rPr>
                <w:rFonts w:asciiTheme="majorHAnsi" w:hAnsiTheme="majorHAnsi" w:cstheme="majorHAnsi"/>
                <w:b/>
                <w:sz w:val="24"/>
              </w:rPr>
              <w:t>16.00 – 17.30</w:t>
            </w:r>
          </w:p>
        </w:tc>
        <w:tc>
          <w:tcPr>
            <w:tcW w:w="4390" w:type="dxa"/>
            <w:vMerge w:val="restart"/>
            <w:vAlign w:val="center"/>
          </w:tcPr>
          <w:p w:rsidR="006A4FE1" w:rsidRPr="006A4FE1" w:rsidRDefault="006A4FE1" w:rsidP="00586031">
            <w:pPr>
              <w:pStyle w:val="Tre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6A4FE1">
              <w:rPr>
                <w:rFonts w:asciiTheme="majorHAnsi" w:hAnsiTheme="majorHAnsi" w:cstheme="majorHAnsi"/>
                <w:b/>
                <w:sz w:val="24"/>
              </w:rPr>
              <w:t xml:space="preserve">Lek. dent. </w:t>
            </w:r>
            <w:r w:rsidR="00586031">
              <w:rPr>
                <w:rFonts w:asciiTheme="majorHAnsi" w:hAnsiTheme="majorHAnsi" w:cstheme="majorHAnsi"/>
                <w:b/>
                <w:sz w:val="24"/>
              </w:rPr>
              <w:t>Anna Manowiec</w:t>
            </w:r>
          </w:p>
        </w:tc>
      </w:tr>
      <w:tr w:rsidR="006A4FE1" w:rsidRPr="00EC6661" w:rsidTr="006A4FE1">
        <w:trPr>
          <w:trHeight w:val="851"/>
          <w:jc w:val="center"/>
        </w:trPr>
        <w:tc>
          <w:tcPr>
            <w:tcW w:w="428" w:type="dxa"/>
            <w:vAlign w:val="center"/>
          </w:tcPr>
          <w:p w:rsidR="006A4FE1" w:rsidRPr="00EC6661" w:rsidRDefault="006A4FE1" w:rsidP="00042D25">
            <w:pPr>
              <w:pStyle w:val="Tre"/>
              <w:ind w:left="32"/>
              <w:jc w:val="center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2.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6A4FE1" w:rsidRDefault="006A4FE1" w:rsidP="006A4FE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Disorders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ofthe</w:t>
            </w:r>
            <w:proofErr w:type="spellEnd"/>
            <w:r>
              <w:rPr>
                <w:rFonts w:asciiTheme="majorHAnsi" w:hAnsiTheme="majorHAnsi" w:cstheme="majorHAnsi"/>
              </w:rPr>
              <w:t xml:space="preserve"> numer, </w:t>
            </w:r>
            <w:proofErr w:type="spellStart"/>
            <w:r>
              <w:rPr>
                <w:rFonts w:asciiTheme="majorHAnsi" w:hAnsiTheme="majorHAnsi" w:cstheme="majorHAnsi"/>
              </w:rPr>
              <w:t>shape</w:t>
            </w:r>
            <w:proofErr w:type="spellEnd"/>
            <w:r>
              <w:rPr>
                <w:rFonts w:asciiTheme="majorHAnsi" w:hAnsiTheme="majorHAnsi" w:cstheme="majorHAnsi"/>
              </w:rPr>
              <w:t xml:space="preserve"> and </w:t>
            </w:r>
            <w:proofErr w:type="spellStart"/>
            <w:r>
              <w:rPr>
                <w:rFonts w:asciiTheme="majorHAnsi" w:hAnsiTheme="majorHAnsi" w:cstheme="majorHAnsi"/>
              </w:rPr>
              <w:t>anatomical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structure</w:t>
            </w:r>
            <w:proofErr w:type="spellEnd"/>
            <w:r>
              <w:rPr>
                <w:rFonts w:asciiTheme="majorHAnsi" w:hAnsiTheme="majorHAnsi" w:cstheme="majorHAnsi"/>
              </w:rPr>
              <w:t xml:space="preserve"> in </w:t>
            </w:r>
            <w:proofErr w:type="spellStart"/>
            <w:r>
              <w:rPr>
                <w:rFonts w:asciiTheme="majorHAnsi" w:hAnsiTheme="majorHAnsi" w:cstheme="majorHAnsi"/>
              </w:rPr>
              <w:t>childen’s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teeth</w:t>
            </w:r>
            <w:proofErr w:type="spellEnd"/>
          </w:p>
        </w:tc>
        <w:tc>
          <w:tcPr>
            <w:tcW w:w="1943" w:type="dxa"/>
            <w:vMerge/>
          </w:tcPr>
          <w:p w:rsidR="006A4FE1" w:rsidRDefault="006A4FE1" w:rsidP="00FC4AF5">
            <w:pPr>
              <w:pStyle w:val="Tre"/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vMerge/>
          </w:tcPr>
          <w:p w:rsidR="006A4FE1" w:rsidRDefault="006A4FE1" w:rsidP="00FC4AF5">
            <w:pPr>
              <w:pStyle w:val="Tre"/>
              <w:rPr>
                <w:rFonts w:asciiTheme="majorHAnsi" w:hAnsiTheme="majorHAnsi" w:cstheme="majorHAnsi"/>
              </w:rPr>
            </w:pPr>
          </w:p>
        </w:tc>
        <w:tc>
          <w:tcPr>
            <w:tcW w:w="4390" w:type="dxa"/>
            <w:vMerge/>
            <w:vAlign w:val="center"/>
          </w:tcPr>
          <w:p w:rsidR="006A4FE1" w:rsidRDefault="006A4FE1" w:rsidP="00FC4AF5">
            <w:pPr>
              <w:pStyle w:val="Tre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6A4FE1" w:rsidRPr="00EC6661" w:rsidTr="006A4FE1">
        <w:trPr>
          <w:trHeight w:val="717"/>
          <w:jc w:val="center"/>
        </w:trPr>
        <w:tc>
          <w:tcPr>
            <w:tcW w:w="428" w:type="dxa"/>
            <w:vAlign w:val="center"/>
          </w:tcPr>
          <w:p w:rsidR="006A4FE1" w:rsidRPr="00EC6661" w:rsidRDefault="006A4FE1" w:rsidP="006A4FE1">
            <w:pPr>
              <w:pStyle w:val="Tre"/>
              <w:ind w:left="32"/>
              <w:jc w:val="center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3.</w:t>
            </w:r>
            <w:r w:rsidRPr="00EC6661">
              <w:rPr>
                <w:rFonts w:asciiTheme="majorHAnsi" w:hAnsiTheme="majorHAnsi" w:cstheme="majorHAnsi"/>
                <w:sz w:val="18"/>
              </w:rPr>
              <w:t>.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6A4FE1" w:rsidRPr="00EC6661" w:rsidRDefault="006A4FE1" w:rsidP="006A4FE1">
            <w:pPr>
              <w:rPr>
                <w:rFonts w:asciiTheme="majorHAnsi" w:hAnsiTheme="majorHAnsi" w:cstheme="majorHAnsi"/>
              </w:rPr>
            </w:pPr>
            <w:proofErr w:type="spellStart"/>
            <w:r w:rsidRPr="00AF51DE">
              <w:rPr>
                <w:rFonts w:asciiTheme="majorHAnsi" w:hAnsiTheme="majorHAnsi" w:cstheme="majorHAnsi"/>
              </w:rPr>
              <w:t>Dental</w:t>
            </w:r>
            <w:proofErr w:type="spellEnd"/>
            <w:r w:rsidRPr="00AF51D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F51DE">
              <w:rPr>
                <w:rFonts w:asciiTheme="majorHAnsi" w:hAnsiTheme="majorHAnsi" w:cstheme="majorHAnsi"/>
              </w:rPr>
              <w:t>traumatology</w:t>
            </w:r>
            <w:proofErr w:type="spellEnd"/>
            <w:r w:rsidRPr="00AF51DE">
              <w:rPr>
                <w:rFonts w:asciiTheme="majorHAnsi" w:hAnsiTheme="majorHAnsi" w:cstheme="majorHAnsi"/>
              </w:rPr>
              <w:t xml:space="preserve"> in </w:t>
            </w:r>
            <w:proofErr w:type="spellStart"/>
            <w:r w:rsidRPr="00AF51DE">
              <w:rPr>
                <w:rFonts w:asciiTheme="majorHAnsi" w:hAnsiTheme="majorHAnsi" w:cstheme="majorHAnsi"/>
              </w:rPr>
              <w:t>primary</w:t>
            </w:r>
            <w:proofErr w:type="spellEnd"/>
            <w:r w:rsidRPr="00AF51D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F51DE">
              <w:rPr>
                <w:rFonts w:asciiTheme="majorHAnsi" w:hAnsiTheme="majorHAnsi" w:cstheme="majorHAnsi"/>
              </w:rPr>
              <w:t>dentition</w:t>
            </w:r>
            <w:proofErr w:type="spellEnd"/>
            <w:r>
              <w:rPr>
                <w:rFonts w:asciiTheme="majorHAnsi" w:hAnsiTheme="majorHAnsi" w:cstheme="majorHAnsi"/>
              </w:rPr>
              <w:t xml:space="preserve">. </w:t>
            </w:r>
          </w:p>
        </w:tc>
        <w:tc>
          <w:tcPr>
            <w:tcW w:w="1943" w:type="dxa"/>
            <w:vMerge w:val="restart"/>
            <w:vAlign w:val="center"/>
          </w:tcPr>
          <w:p w:rsidR="006A4FE1" w:rsidRPr="006A4FE1" w:rsidRDefault="00586031" w:rsidP="006A4FE1">
            <w:pPr>
              <w:pStyle w:val="Tre"/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>
              <w:rPr>
                <w:rFonts w:asciiTheme="majorHAnsi" w:hAnsiTheme="majorHAnsi" w:cstheme="majorHAnsi"/>
                <w:b/>
                <w:sz w:val="28"/>
              </w:rPr>
              <w:t>20.01.2026</w:t>
            </w:r>
          </w:p>
        </w:tc>
        <w:tc>
          <w:tcPr>
            <w:tcW w:w="2126" w:type="dxa"/>
            <w:vMerge w:val="restart"/>
            <w:vAlign w:val="center"/>
          </w:tcPr>
          <w:p w:rsidR="006A4FE1" w:rsidRDefault="006A4FE1" w:rsidP="006A4FE1">
            <w:pPr>
              <w:pStyle w:val="Tre"/>
              <w:jc w:val="center"/>
              <w:rPr>
                <w:rFonts w:asciiTheme="majorHAnsi" w:hAnsiTheme="majorHAnsi" w:cstheme="majorHAnsi"/>
              </w:rPr>
            </w:pPr>
            <w:r w:rsidRPr="006A4FE1">
              <w:rPr>
                <w:rFonts w:asciiTheme="majorHAnsi" w:hAnsiTheme="majorHAnsi" w:cstheme="majorHAnsi"/>
                <w:b/>
                <w:sz w:val="24"/>
              </w:rPr>
              <w:t>16.00 – 17.30</w:t>
            </w:r>
          </w:p>
        </w:tc>
        <w:tc>
          <w:tcPr>
            <w:tcW w:w="4390" w:type="dxa"/>
            <w:vMerge w:val="restart"/>
            <w:vAlign w:val="center"/>
          </w:tcPr>
          <w:p w:rsidR="006A4FE1" w:rsidRPr="006A4FE1" w:rsidRDefault="006A4FE1" w:rsidP="006A4FE1">
            <w:pPr>
              <w:pStyle w:val="Tre"/>
              <w:ind w:left="284"/>
              <w:jc w:val="center"/>
              <w:rPr>
                <w:rFonts w:asciiTheme="majorHAnsi" w:hAnsiTheme="majorHAnsi" w:cstheme="majorHAnsi"/>
                <w:b/>
              </w:rPr>
            </w:pPr>
            <w:r w:rsidRPr="006A4FE1">
              <w:rPr>
                <w:rFonts w:asciiTheme="majorHAnsi" w:hAnsiTheme="majorHAnsi" w:cstheme="majorHAnsi"/>
                <w:b/>
              </w:rPr>
              <w:t>Dr n. med. Agnieszka Kus - Bartoszek</w:t>
            </w:r>
          </w:p>
        </w:tc>
      </w:tr>
      <w:tr w:rsidR="006A4FE1" w:rsidRPr="00EC6661" w:rsidTr="006A4FE1">
        <w:trPr>
          <w:trHeight w:val="717"/>
          <w:jc w:val="center"/>
        </w:trPr>
        <w:tc>
          <w:tcPr>
            <w:tcW w:w="428" w:type="dxa"/>
            <w:vAlign w:val="center"/>
          </w:tcPr>
          <w:p w:rsidR="006A4FE1" w:rsidRPr="00EC6661" w:rsidRDefault="006A4FE1" w:rsidP="006A4FE1">
            <w:pPr>
              <w:pStyle w:val="Tre"/>
              <w:ind w:left="32"/>
              <w:jc w:val="center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4.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6A4FE1" w:rsidRPr="00AF51DE" w:rsidRDefault="006A4FE1" w:rsidP="006A4FE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Fluoride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prophylaxis</w:t>
            </w:r>
            <w:proofErr w:type="spellEnd"/>
            <w:r>
              <w:rPr>
                <w:rFonts w:asciiTheme="majorHAnsi" w:hAnsiTheme="majorHAnsi" w:cstheme="majorHAnsi"/>
              </w:rPr>
              <w:t xml:space="preserve"> in </w:t>
            </w:r>
            <w:proofErr w:type="spellStart"/>
            <w:r>
              <w:rPr>
                <w:rFonts w:asciiTheme="majorHAnsi" w:hAnsiTheme="majorHAnsi" w:cstheme="majorHAnsi"/>
              </w:rPr>
              <w:t>children</w:t>
            </w:r>
            <w:proofErr w:type="spellEnd"/>
          </w:p>
        </w:tc>
        <w:tc>
          <w:tcPr>
            <w:tcW w:w="1943" w:type="dxa"/>
            <w:vMerge/>
            <w:vAlign w:val="center"/>
          </w:tcPr>
          <w:p w:rsidR="006A4FE1" w:rsidRPr="006A4FE1" w:rsidRDefault="006A4FE1" w:rsidP="006A4FE1">
            <w:pPr>
              <w:pStyle w:val="Tre"/>
              <w:jc w:val="center"/>
              <w:rPr>
                <w:rFonts w:asciiTheme="majorHAnsi" w:hAnsiTheme="majorHAnsi" w:cstheme="majorHAnsi"/>
                <w:b/>
                <w:sz w:val="28"/>
              </w:rPr>
            </w:pPr>
          </w:p>
        </w:tc>
        <w:tc>
          <w:tcPr>
            <w:tcW w:w="2126" w:type="dxa"/>
            <w:vMerge/>
            <w:vAlign w:val="center"/>
          </w:tcPr>
          <w:p w:rsidR="006A4FE1" w:rsidRPr="006A4FE1" w:rsidRDefault="006A4FE1" w:rsidP="006A4FE1">
            <w:pPr>
              <w:pStyle w:val="Tre"/>
              <w:jc w:val="center"/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4390" w:type="dxa"/>
            <w:vMerge/>
            <w:vAlign w:val="center"/>
          </w:tcPr>
          <w:p w:rsidR="006A4FE1" w:rsidRDefault="006A4FE1" w:rsidP="006A4FE1">
            <w:pPr>
              <w:pStyle w:val="Tre"/>
              <w:ind w:left="284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A73215" w:rsidRDefault="00A73215" w:rsidP="00A02300">
      <w:pPr>
        <w:spacing w:after="0" w:line="240" w:lineRule="auto"/>
        <w:rPr>
          <w:rFonts w:ascii="Calibri" w:hAnsi="Calibri" w:cs="Calibri"/>
          <w:b/>
          <w:sz w:val="18"/>
        </w:rPr>
      </w:pPr>
    </w:p>
    <w:p w:rsidR="00FC4AF5" w:rsidRPr="00FC4AF5" w:rsidRDefault="00FC4AF5" w:rsidP="006A4FE1">
      <w:pPr>
        <w:pStyle w:val="Akapitzlist"/>
        <w:spacing w:after="0" w:line="240" w:lineRule="auto"/>
        <w:rPr>
          <w:rFonts w:ascii="Calibri" w:hAnsi="Calibri" w:cs="Calibri"/>
          <w:b/>
          <w:sz w:val="24"/>
        </w:rPr>
      </w:pPr>
    </w:p>
    <w:sectPr w:rsidR="00FC4AF5" w:rsidRPr="00FC4AF5" w:rsidSect="006A4FE1">
      <w:pgSz w:w="16838" w:h="11906" w:orient="landscape"/>
      <w:pgMar w:top="720" w:right="253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81744"/>
    <w:multiLevelType w:val="hybridMultilevel"/>
    <w:tmpl w:val="8D706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63C6F"/>
    <w:multiLevelType w:val="hybridMultilevel"/>
    <w:tmpl w:val="420E86A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E6C651B"/>
    <w:multiLevelType w:val="hybridMultilevel"/>
    <w:tmpl w:val="00C26D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C37FC7"/>
    <w:multiLevelType w:val="hybridMultilevel"/>
    <w:tmpl w:val="78721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F6AA2"/>
    <w:multiLevelType w:val="hybridMultilevel"/>
    <w:tmpl w:val="9CB8C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15"/>
    <w:rsid w:val="00042D25"/>
    <w:rsid w:val="000F5F3B"/>
    <w:rsid w:val="005703DE"/>
    <w:rsid w:val="00586031"/>
    <w:rsid w:val="00687C75"/>
    <w:rsid w:val="006A4FE1"/>
    <w:rsid w:val="006C64D4"/>
    <w:rsid w:val="00811047"/>
    <w:rsid w:val="00926CAF"/>
    <w:rsid w:val="00A02300"/>
    <w:rsid w:val="00A73215"/>
    <w:rsid w:val="00A87EFE"/>
    <w:rsid w:val="00AF51DE"/>
    <w:rsid w:val="00BF7A71"/>
    <w:rsid w:val="00D75F83"/>
    <w:rsid w:val="00EC6661"/>
    <w:rsid w:val="00FC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5DD1"/>
  <w15:chartTrackingRefBased/>
  <w15:docId w15:val="{5565D38A-4C37-44FB-AB4C-EE10B50B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">
    <w:name w:val="Treść"/>
    <w:rsid w:val="00A732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A73215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Grzegocka</dc:creator>
  <cp:keywords/>
  <dc:description/>
  <cp:lastModifiedBy>Marta Grzegocka</cp:lastModifiedBy>
  <cp:revision>14</cp:revision>
  <cp:lastPrinted>2023-09-28T08:00:00Z</cp:lastPrinted>
  <dcterms:created xsi:type="dcterms:W3CDTF">2022-08-05T07:35:00Z</dcterms:created>
  <dcterms:modified xsi:type="dcterms:W3CDTF">2025-09-25T09:28:00Z</dcterms:modified>
</cp:coreProperties>
</file>