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0E5" w:rsidRPr="000F41F6" w:rsidRDefault="005830E5" w:rsidP="000F41F6">
      <w:bookmarkStart w:id="0" w:name="_GoBack"/>
      <w:bookmarkEnd w:id="0"/>
    </w:p>
    <w:sectPr w:rsidR="005830E5" w:rsidRPr="000F41F6" w:rsidSect="00374F53">
      <w:headerReference w:type="default" r:id="rId8"/>
      <w:footerReference w:type="default" r:id="rId9"/>
      <w:type w:val="continuous"/>
      <w:pgSz w:w="11906" w:h="16838"/>
      <w:pgMar w:top="1418" w:right="1133" w:bottom="1560" w:left="1276" w:header="284" w:footer="5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F74" w:rsidRDefault="00C34F74" w:rsidP="00DC75F8">
      <w:pPr>
        <w:spacing w:after="0" w:line="240" w:lineRule="auto"/>
      </w:pPr>
      <w:r>
        <w:separator/>
      </w:r>
    </w:p>
  </w:endnote>
  <w:endnote w:type="continuationSeparator" w:id="0">
    <w:p w:rsidR="00C34F74" w:rsidRDefault="00C34F74" w:rsidP="00DC7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4D41" w:rsidRDefault="00154D41" w:rsidP="00154D41">
    <w:pPr>
      <w:pStyle w:val="Stopka"/>
      <w:jc w:val="center"/>
      <w:rPr>
        <w:rFonts w:ascii="Calibri" w:eastAsia="Calibri" w:hAnsi="Calibri" w:cs="Times New Roman"/>
        <w:sz w:val="20"/>
        <w:szCs w:val="20"/>
      </w:rPr>
    </w:pPr>
  </w:p>
  <w:p w:rsidR="00154D41" w:rsidRDefault="00374F53" w:rsidP="00154D41">
    <w:pPr>
      <w:pStyle w:val="Stopka"/>
      <w:tabs>
        <w:tab w:val="center" w:pos="4748"/>
      </w:tabs>
      <w:rPr>
        <w:rFonts w:ascii="Calibri" w:eastAsia="Calibri" w:hAnsi="Calibri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BD8290" wp14:editId="7B469F28">
              <wp:simplePos x="0" y="0"/>
              <wp:positionH relativeFrom="column">
                <wp:posOffset>-19094</wp:posOffset>
              </wp:positionH>
              <wp:positionV relativeFrom="paragraph">
                <wp:posOffset>104908</wp:posOffset>
              </wp:positionV>
              <wp:extent cx="6071235" cy="0"/>
              <wp:effectExtent l="0" t="0" r="0" b="0"/>
              <wp:wrapNone/>
              <wp:docPr id="18" name="Łącznik prosty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7123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280E61" id="Łącznik prosty 1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8.25pt" to="476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"/>
          </w:pict>
        </mc:Fallback>
      </mc:AlternateContent>
    </w:r>
    <w:r w:rsidR="00154D41">
      <w:rPr>
        <w:rFonts w:ascii="Calibri" w:eastAsia="Calibri" w:hAnsi="Calibri" w:cs="Times New Roman"/>
        <w:sz w:val="20"/>
        <w:szCs w:val="20"/>
      </w:rPr>
      <w:tab/>
    </w:r>
  </w:p>
  <w:p w:rsidR="00A6231C" w:rsidRDefault="00374F53" w:rsidP="00374F53">
    <w:pPr>
      <w:pStyle w:val="Stopka"/>
      <w:jc w:val="center"/>
    </w:pPr>
    <w:r w:rsidRPr="00374F53">
      <w:rPr>
        <w:rFonts w:ascii="Calibri" w:eastAsia="Calibri" w:hAnsi="Calibri" w:cs="Times New Roman"/>
        <w:sz w:val="20"/>
        <w:szCs w:val="20"/>
      </w:rPr>
      <w:t xml:space="preserve">Projekt „Modern </w:t>
    </w:r>
    <w:proofErr w:type="spellStart"/>
    <w:r w:rsidRPr="00374F53">
      <w:rPr>
        <w:rFonts w:ascii="Calibri" w:eastAsia="Calibri" w:hAnsi="Calibri" w:cs="Times New Roman"/>
        <w:sz w:val="20"/>
        <w:szCs w:val="20"/>
      </w:rPr>
      <w:t>Ageing</w:t>
    </w:r>
    <w:proofErr w:type="spellEnd"/>
    <w:r w:rsidRPr="00374F53">
      <w:rPr>
        <w:rFonts w:ascii="Calibri" w:eastAsia="Calibri" w:hAnsi="Calibri" w:cs="Times New Roman"/>
        <w:sz w:val="20"/>
        <w:szCs w:val="20"/>
      </w:rPr>
      <w:t xml:space="preserve"> czyli nowocześnie o starzeniu" - FEPZ.05.03-IZ.00-0004/24 dofinansowany ze środków EFRR w ramach programu Fundusze Europejskie dla Pomorza Zachodniego, Priorytet 5 Fundusze Europejskie na rzecz przyjaznego mieszkankom i mieszkańcom Pomorza Zachodniego, Działanie 5.3 Infrastruktura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F74" w:rsidRDefault="00C34F74" w:rsidP="00DC75F8">
      <w:pPr>
        <w:spacing w:after="0" w:line="240" w:lineRule="auto"/>
      </w:pPr>
      <w:r>
        <w:separator/>
      </w:r>
    </w:p>
  </w:footnote>
  <w:footnote w:type="continuationSeparator" w:id="0">
    <w:p w:rsidR="00C34F74" w:rsidRDefault="00C34F74" w:rsidP="00DC7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DB6" w:rsidRDefault="004F1276" w:rsidP="00BA3A7E">
    <w:pPr>
      <w:pStyle w:val="Nagwek"/>
      <w:ind w:left="-426"/>
      <w:jc w:val="center"/>
      <w:rPr>
        <w:rFonts w:ascii="Franklin Gothic Demi Cond" w:hAnsi="Franklin Gothic Demi Cond" w:cs="Arial"/>
        <w:b/>
        <w:color w:val="800000"/>
        <w:sz w:val="5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5223C5" wp14:editId="3433270A">
              <wp:simplePos x="0" y="0"/>
              <wp:positionH relativeFrom="margin">
                <wp:posOffset>-175260</wp:posOffset>
              </wp:positionH>
              <wp:positionV relativeFrom="paragraph">
                <wp:posOffset>659094</wp:posOffset>
              </wp:positionV>
              <wp:extent cx="6103620" cy="0"/>
              <wp:effectExtent l="0" t="0" r="0" b="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036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3D81A" id="Łącznik prosty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8pt,51.9pt" to="466.8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" strokecolor="black [3040]">
              <w10:wrap anchorx="margin"/>
            </v:line>
          </w:pict>
        </mc:Fallback>
      </mc:AlternateContent>
    </w:r>
    <w:r>
      <w:rPr>
        <w:rFonts w:ascii="Franklin Gothic Demi Cond" w:hAnsi="Franklin Gothic Demi Cond" w:cs="Arial"/>
        <w:b/>
        <w:noProof/>
        <w:color w:val="800000"/>
        <w:sz w:val="56"/>
      </w:rPr>
      <w:drawing>
        <wp:inline distT="0" distB="0" distL="0" distR="0">
          <wp:extent cx="6029960" cy="577850"/>
          <wp:effectExtent l="0" t="0" r="889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0B3B"/>
    <w:multiLevelType w:val="hybridMultilevel"/>
    <w:tmpl w:val="204A1BE8"/>
    <w:lvl w:ilvl="0" w:tplc="AC2E0190">
      <w:start w:val="1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32260"/>
    <w:multiLevelType w:val="hybridMultilevel"/>
    <w:tmpl w:val="043CF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F26C3"/>
    <w:multiLevelType w:val="hybridMultilevel"/>
    <w:tmpl w:val="5CE43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77A6E"/>
    <w:multiLevelType w:val="hybridMultilevel"/>
    <w:tmpl w:val="650270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310F7"/>
    <w:multiLevelType w:val="hybridMultilevel"/>
    <w:tmpl w:val="F8BCC934"/>
    <w:lvl w:ilvl="0" w:tplc="AC2E0190">
      <w:start w:val="1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786C60F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812"/>
    <w:rsid w:val="0001011B"/>
    <w:rsid w:val="00013874"/>
    <w:rsid w:val="00073700"/>
    <w:rsid w:val="00087718"/>
    <w:rsid w:val="000B4D15"/>
    <w:rsid w:val="000B7D16"/>
    <w:rsid w:val="000F41F6"/>
    <w:rsid w:val="00101218"/>
    <w:rsid w:val="00117BD0"/>
    <w:rsid w:val="00124E74"/>
    <w:rsid w:val="001500EC"/>
    <w:rsid w:val="00154D41"/>
    <w:rsid w:val="001601B9"/>
    <w:rsid w:val="001D122C"/>
    <w:rsid w:val="00230DA2"/>
    <w:rsid w:val="00243A5F"/>
    <w:rsid w:val="00297369"/>
    <w:rsid w:val="002C558F"/>
    <w:rsid w:val="002F370A"/>
    <w:rsid w:val="00354C76"/>
    <w:rsid w:val="003574DE"/>
    <w:rsid w:val="00374F53"/>
    <w:rsid w:val="003E2C17"/>
    <w:rsid w:val="00412BCA"/>
    <w:rsid w:val="00417823"/>
    <w:rsid w:val="00482F8F"/>
    <w:rsid w:val="00491610"/>
    <w:rsid w:val="004F1276"/>
    <w:rsid w:val="00502BE3"/>
    <w:rsid w:val="005405A2"/>
    <w:rsid w:val="00552D8E"/>
    <w:rsid w:val="0056134A"/>
    <w:rsid w:val="005830E5"/>
    <w:rsid w:val="005A2E9F"/>
    <w:rsid w:val="005B095E"/>
    <w:rsid w:val="00600DB6"/>
    <w:rsid w:val="0063742C"/>
    <w:rsid w:val="00693729"/>
    <w:rsid w:val="007439E5"/>
    <w:rsid w:val="007453E6"/>
    <w:rsid w:val="00795A18"/>
    <w:rsid w:val="007F5DD0"/>
    <w:rsid w:val="008505AE"/>
    <w:rsid w:val="00853AE2"/>
    <w:rsid w:val="008760C3"/>
    <w:rsid w:val="008A4C51"/>
    <w:rsid w:val="008D6E68"/>
    <w:rsid w:val="0090193A"/>
    <w:rsid w:val="00901D50"/>
    <w:rsid w:val="00951FCE"/>
    <w:rsid w:val="0096439C"/>
    <w:rsid w:val="009953DA"/>
    <w:rsid w:val="00A44858"/>
    <w:rsid w:val="00A6231C"/>
    <w:rsid w:val="00A8101A"/>
    <w:rsid w:val="00B379C4"/>
    <w:rsid w:val="00B5667B"/>
    <w:rsid w:val="00B95F9D"/>
    <w:rsid w:val="00B976AD"/>
    <w:rsid w:val="00BA3A7E"/>
    <w:rsid w:val="00BC6780"/>
    <w:rsid w:val="00BD02B7"/>
    <w:rsid w:val="00BD1812"/>
    <w:rsid w:val="00BE2C98"/>
    <w:rsid w:val="00BE51D2"/>
    <w:rsid w:val="00C34F74"/>
    <w:rsid w:val="00C62D2B"/>
    <w:rsid w:val="00C70DE6"/>
    <w:rsid w:val="00C85C5A"/>
    <w:rsid w:val="00CA456D"/>
    <w:rsid w:val="00CF05A6"/>
    <w:rsid w:val="00D77FBB"/>
    <w:rsid w:val="00D85830"/>
    <w:rsid w:val="00DC4517"/>
    <w:rsid w:val="00DC74A5"/>
    <w:rsid w:val="00DC75F8"/>
    <w:rsid w:val="00DD23D3"/>
    <w:rsid w:val="00DD2D8E"/>
    <w:rsid w:val="00E05271"/>
    <w:rsid w:val="00E242F1"/>
    <w:rsid w:val="00E33BE9"/>
    <w:rsid w:val="00E60531"/>
    <w:rsid w:val="00E8571B"/>
    <w:rsid w:val="00E90CD9"/>
    <w:rsid w:val="00ED4092"/>
    <w:rsid w:val="00EF6702"/>
    <w:rsid w:val="00FD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76EB9D95-4A90-4E64-AB01-CA422230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830E5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81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1812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BD1812"/>
    <w:rPr>
      <w:b/>
      <w:bCs/>
    </w:rPr>
  </w:style>
  <w:style w:type="paragraph" w:styleId="Akapitzlist">
    <w:name w:val="List Paragraph"/>
    <w:basedOn w:val="Normalny"/>
    <w:uiPriority w:val="34"/>
    <w:qFormat/>
    <w:rsid w:val="00BD1812"/>
    <w:pPr>
      <w:ind w:left="720"/>
      <w:contextualSpacing/>
    </w:pPr>
  </w:style>
  <w:style w:type="table" w:styleId="Tabela-Siatka">
    <w:name w:val="Table Grid"/>
    <w:basedOn w:val="Standardowy"/>
    <w:uiPriority w:val="59"/>
    <w:rsid w:val="00BD1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C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5F8"/>
  </w:style>
  <w:style w:type="paragraph" w:styleId="Stopka">
    <w:name w:val="footer"/>
    <w:basedOn w:val="Normalny"/>
    <w:link w:val="StopkaZnak"/>
    <w:uiPriority w:val="99"/>
    <w:unhideWhenUsed/>
    <w:rsid w:val="00DC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5F8"/>
  </w:style>
  <w:style w:type="character" w:styleId="Nierozpoznanawzmianka">
    <w:name w:val="Unresolved Mention"/>
    <w:basedOn w:val="Domylnaczcionkaakapitu"/>
    <w:uiPriority w:val="99"/>
    <w:semiHidden/>
    <w:unhideWhenUsed/>
    <w:rsid w:val="001500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2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BDDD2-F97E-4D08-998C-E217A5C3F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EMAU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Troschke, Tabea</dc:creator>
  <cp:lastModifiedBy>Stasierowski Paweł</cp:lastModifiedBy>
  <cp:revision>3</cp:revision>
  <cp:lastPrinted>2021-09-27T11:02:00Z</cp:lastPrinted>
  <dcterms:created xsi:type="dcterms:W3CDTF">2025-05-07T09:17:00Z</dcterms:created>
  <dcterms:modified xsi:type="dcterms:W3CDTF">2025-05-07T09:21:00Z</dcterms:modified>
</cp:coreProperties>
</file>