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B205E" w14:textId="2BE6D8B3" w:rsidR="00656B9E" w:rsidRDefault="00656B9E" w:rsidP="00656B9E">
      <w:pPr>
        <w:jc w:val="center"/>
        <w:rPr>
          <w:sz w:val="28"/>
          <w:szCs w:val="28"/>
        </w:rPr>
      </w:pPr>
      <w:r w:rsidRPr="00B5619B">
        <w:rPr>
          <w:sz w:val="28"/>
          <w:szCs w:val="28"/>
        </w:rPr>
        <w:t>HARMONOGRAM PRAKTYK OBOWIĄZKOWYCH</w:t>
      </w:r>
      <w:r>
        <w:rPr>
          <w:sz w:val="28"/>
          <w:szCs w:val="28"/>
        </w:rPr>
        <w:br/>
      </w:r>
      <w:r w:rsidRPr="00B5619B">
        <w:rPr>
          <w:sz w:val="28"/>
          <w:szCs w:val="28"/>
        </w:rPr>
        <w:t>KIERUNEK P</w:t>
      </w:r>
      <w:r>
        <w:rPr>
          <w:sz w:val="28"/>
          <w:szCs w:val="28"/>
        </w:rPr>
        <w:t>IEL</w:t>
      </w:r>
      <w:r w:rsidR="00627910">
        <w:rPr>
          <w:sz w:val="28"/>
          <w:szCs w:val="28"/>
        </w:rPr>
        <w:t>Ę</w:t>
      </w:r>
      <w:r>
        <w:rPr>
          <w:sz w:val="28"/>
          <w:szCs w:val="28"/>
        </w:rPr>
        <w:t xml:space="preserve">GNIARSTWO </w:t>
      </w:r>
      <w:r w:rsidR="00627910">
        <w:rPr>
          <w:sz w:val="28"/>
          <w:szCs w:val="28"/>
        </w:rPr>
        <w:t xml:space="preserve">( </w:t>
      </w:r>
      <w:r w:rsidR="00353CFB">
        <w:rPr>
          <w:sz w:val="28"/>
          <w:szCs w:val="28"/>
        </w:rPr>
        <w:t>3</w:t>
      </w:r>
      <w:r w:rsidR="00627910">
        <w:rPr>
          <w:sz w:val="28"/>
          <w:szCs w:val="28"/>
        </w:rPr>
        <w:t xml:space="preserve"> edycja)</w:t>
      </w:r>
      <w:r w:rsidR="00EB64B7">
        <w:rPr>
          <w:sz w:val="28"/>
          <w:szCs w:val="28"/>
        </w:rPr>
        <w:t xml:space="preserve">   </w:t>
      </w:r>
      <w:bookmarkStart w:id="0" w:name="_GoBack"/>
      <w:bookmarkEnd w:id="0"/>
      <w:r w:rsidRPr="00B5619B">
        <w:rPr>
          <w:sz w:val="28"/>
          <w:szCs w:val="28"/>
        </w:rPr>
        <w:t>II</w:t>
      </w:r>
      <w:r>
        <w:rPr>
          <w:sz w:val="28"/>
          <w:szCs w:val="28"/>
        </w:rPr>
        <w:t>I</w:t>
      </w:r>
      <w:r w:rsidRPr="00B5619B">
        <w:rPr>
          <w:sz w:val="28"/>
          <w:szCs w:val="28"/>
        </w:rPr>
        <w:t xml:space="preserve"> ROK  semestr </w:t>
      </w:r>
      <w:r>
        <w:rPr>
          <w:sz w:val="28"/>
          <w:szCs w:val="28"/>
        </w:rPr>
        <w:t>letni</w:t>
      </w:r>
      <w:r w:rsidRPr="00B5619B">
        <w:rPr>
          <w:sz w:val="28"/>
          <w:szCs w:val="28"/>
        </w:rPr>
        <w:t xml:space="preserve"> 202</w:t>
      </w:r>
      <w:r w:rsidR="00353CFB">
        <w:rPr>
          <w:sz w:val="28"/>
          <w:szCs w:val="28"/>
        </w:rPr>
        <w:t>2</w:t>
      </w:r>
      <w:r w:rsidRPr="00B5619B">
        <w:rPr>
          <w:sz w:val="28"/>
          <w:szCs w:val="28"/>
        </w:rPr>
        <w:t>/202</w:t>
      </w:r>
      <w:r w:rsidR="00353CFB">
        <w:rPr>
          <w:sz w:val="28"/>
          <w:szCs w:val="28"/>
        </w:rPr>
        <w:t>3</w:t>
      </w: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2835"/>
        <w:gridCol w:w="2268"/>
      </w:tblGrid>
      <w:tr w:rsidR="00656B9E" w:rsidRPr="00627910" w14:paraId="63679CC6" w14:textId="77777777" w:rsidTr="00563BEF">
        <w:trPr>
          <w:trHeight w:val="2094"/>
        </w:trPr>
        <w:tc>
          <w:tcPr>
            <w:tcW w:w="993" w:type="dxa"/>
            <w:shd w:val="clear" w:color="auto" w:fill="auto"/>
          </w:tcPr>
          <w:p w14:paraId="3025AF9C" w14:textId="77777777" w:rsidR="00656B9E" w:rsidRPr="00627910" w:rsidRDefault="00656B9E" w:rsidP="009F13D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CEB815" w14:textId="77777777" w:rsidR="00656B9E" w:rsidRPr="00627910" w:rsidRDefault="00656B9E" w:rsidP="009F13D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78D141" w14:textId="77777777" w:rsidR="00656B9E" w:rsidRPr="00627910" w:rsidRDefault="00656B9E" w:rsidP="009F13D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09301E" w14:textId="77777777" w:rsidR="00656B9E" w:rsidRPr="00627910" w:rsidRDefault="00656B9E" w:rsidP="009F13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NR GRUP</w:t>
            </w:r>
            <w:r w:rsidR="00627910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1984" w:type="dxa"/>
            <w:shd w:val="clear" w:color="auto" w:fill="auto"/>
          </w:tcPr>
          <w:p w14:paraId="7B87AC09" w14:textId="758F1E36" w:rsidR="00656B9E" w:rsidRPr="00462D3F" w:rsidRDefault="00656B9E" w:rsidP="009F13D9">
            <w:pPr>
              <w:jc w:val="center"/>
              <w:rPr>
                <w:rFonts w:cstheme="minorHAnsi"/>
                <w:b/>
              </w:rPr>
            </w:pPr>
            <w:r w:rsidRPr="00462D3F">
              <w:rPr>
                <w:rFonts w:cstheme="minorHAnsi"/>
                <w:b/>
              </w:rPr>
              <w:t>PIELĘGNIARSTW</w:t>
            </w:r>
            <w:r w:rsidR="00462D3F">
              <w:rPr>
                <w:rFonts w:cstheme="minorHAnsi"/>
                <w:b/>
              </w:rPr>
              <w:t>O</w:t>
            </w:r>
            <w:r w:rsidRPr="00462D3F">
              <w:rPr>
                <w:rFonts w:cstheme="minorHAnsi"/>
                <w:b/>
              </w:rPr>
              <w:t xml:space="preserve"> NEUROLOGICZNE – 80 GD</w:t>
            </w:r>
          </w:p>
          <w:p w14:paraId="1EDFDDDE" w14:textId="77777777" w:rsidR="00656B9E" w:rsidRPr="00563BEF" w:rsidRDefault="00656B9E" w:rsidP="009F13D9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462D3F">
              <w:rPr>
                <w:rFonts w:cstheme="minorHAnsi"/>
                <w:b/>
              </w:rPr>
              <w:t xml:space="preserve"> </w:t>
            </w:r>
            <w:r w:rsidRPr="00563BEF">
              <w:rPr>
                <w:rFonts w:cstheme="minorHAnsi"/>
                <w:b/>
                <w:i/>
                <w:color w:val="0070C0"/>
                <w:sz w:val="20"/>
                <w:szCs w:val="20"/>
              </w:rPr>
              <w:t>NEUROCHIRURGIA SPSK1</w:t>
            </w:r>
          </w:p>
        </w:tc>
        <w:tc>
          <w:tcPr>
            <w:tcW w:w="1843" w:type="dxa"/>
            <w:shd w:val="clear" w:color="auto" w:fill="auto"/>
          </w:tcPr>
          <w:p w14:paraId="3750D9F7" w14:textId="42FFEB2E" w:rsidR="00627910" w:rsidRPr="00462D3F" w:rsidRDefault="00656B9E" w:rsidP="00E8726D">
            <w:pPr>
              <w:jc w:val="center"/>
              <w:rPr>
                <w:rFonts w:cstheme="minorHAnsi"/>
                <w:b/>
                <w:color w:val="0070C0"/>
              </w:rPr>
            </w:pPr>
            <w:r w:rsidRPr="00462D3F">
              <w:rPr>
                <w:rFonts w:cstheme="minorHAnsi"/>
                <w:b/>
              </w:rPr>
              <w:t xml:space="preserve">PIELĘGNIARSTWO PSYCHIATRYCZNE – </w:t>
            </w:r>
            <w:r w:rsidR="00563BEF">
              <w:rPr>
                <w:rFonts w:cstheme="minorHAnsi"/>
                <w:b/>
              </w:rPr>
              <w:br/>
            </w:r>
            <w:r w:rsidRPr="00462D3F">
              <w:rPr>
                <w:rFonts w:cstheme="minorHAnsi"/>
                <w:b/>
              </w:rPr>
              <w:t xml:space="preserve">80 GD </w:t>
            </w:r>
          </w:p>
          <w:p w14:paraId="33C6B7AA" w14:textId="77777777" w:rsidR="00656B9E" w:rsidRPr="00563BEF" w:rsidRDefault="00656B9E" w:rsidP="009F13D9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63BEF">
              <w:rPr>
                <w:rFonts w:cstheme="minorHAnsi"/>
                <w:b/>
                <w:i/>
                <w:color w:val="0070C0"/>
                <w:sz w:val="20"/>
                <w:szCs w:val="20"/>
              </w:rPr>
              <w:t>ODDZIAŁY ul. BRONIEWSKIEGO</w:t>
            </w:r>
          </w:p>
        </w:tc>
        <w:tc>
          <w:tcPr>
            <w:tcW w:w="2835" w:type="dxa"/>
            <w:shd w:val="clear" w:color="auto" w:fill="auto"/>
          </w:tcPr>
          <w:p w14:paraId="6980D3EA" w14:textId="77777777" w:rsidR="00656B9E" w:rsidRPr="00462D3F" w:rsidRDefault="00656B9E" w:rsidP="00627910">
            <w:pPr>
              <w:rPr>
                <w:rFonts w:eastAsia="Calibri" w:cstheme="minorHAnsi"/>
              </w:rPr>
            </w:pPr>
            <w:r w:rsidRPr="00462D3F">
              <w:rPr>
                <w:rFonts w:cstheme="minorHAnsi"/>
                <w:b/>
              </w:rPr>
              <w:t>PIELĘGNIARSTWO W ZAGROŻENIU ŻYCIA – 80 G</w:t>
            </w:r>
            <w:r w:rsidR="00627910" w:rsidRPr="00462D3F">
              <w:rPr>
                <w:rFonts w:cstheme="minorHAnsi"/>
                <w:b/>
              </w:rPr>
              <w:t>D</w:t>
            </w:r>
          </w:p>
          <w:p w14:paraId="0E4EAC13" w14:textId="77777777" w:rsidR="00656B9E" w:rsidRPr="00563BEF" w:rsidRDefault="00656B9E" w:rsidP="00627910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563BEF">
              <w:rPr>
                <w:rFonts w:eastAsia="Calibri" w:cstheme="minorHAnsi"/>
                <w:b/>
                <w:i/>
                <w:color w:val="0070C0"/>
                <w:sz w:val="20"/>
                <w:szCs w:val="20"/>
              </w:rPr>
              <w:t xml:space="preserve">A/ Klinika Anestezjologii i Intensywnej Terapii Dorosłych SPSK 1,  </w:t>
            </w:r>
            <w:r w:rsidRPr="00563BEF">
              <w:rPr>
                <w:rFonts w:eastAsia="Calibri" w:cstheme="minorHAnsi"/>
                <w:b/>
                <w:i/>
                <w:color w:val="0070C0"/>
                <w:sz w:val="20"/>
                <w:szCs w:val="20"/>
              </w:rPr>
              <w:br/>
              <w:t xml:space="preserve">B/ </w:t>
            </w:r>
            <w:r w:rsidRPr="00563BEF">
              <w:rPr>
                <w:rFonts w:cstheme="minorHAnsi"/>
                <w:b/>
                <w:i/>
                <w:color w:val="0070C0"/>
                <w:sz w:val="20"/>
                <w:szCs w:val="20"/>
              </w:rPr>
              <w:t>Klinika Anestezjologii, Intensywnej Terapii i ostrych zatruć  SPSK 2</w:t>
            </w:r>
          </w:p>
        </w:tc>
        <w:tc>
          <w:tcPr>
            <w:tcW w:w="2268" w:type="dxa"/>
          </w:tcPr>
          <w:p w14:paraId="7B2C163D" w14:textId="2278E97B" w:rsidR="00627910" w:rsidRPr="00462D3F" w:rsidRDefault="00656B9E" w:rsidP="009F13D9">
            <w:pPr>
              <w:jc w:val="center"/>
              <w:rPr>
                <w:rFonts w:cstheme="minorHAnsi"/>
                <w:b/>
              </w:rPr>
            </w:pPr>
            <w:r w:rsidRPr="00462D3F">
              <w:rPr>
                <w:rFonts w:cstheme="minorHAnsi"/>
                <w:b/>
              </w:rPr>
              <w:t>PIELĘGNIARSTWO</w:t>
            </w:r>
            <w:r w:rsidR="00462D3F" w:rsidRPr="00462D3F">
              <w:rPr>
                <w:rFonts w:cstheme="minorHAnsi"/>
                <w:b/>
              </w:rPr>
              <w:br/>
            </w:r>
            <w:r w:rsidR="00B134AF" w:rsidRPr="00462D3F">
              <w:rPr>
                <w:rFonts w:cstheme="minorHAnsi"/>
                <w:b/>
              </w:rPr>
              <w:t>W OPIEC</w:t>
            </w:r>
            <w:r w:rsidR="00462D3F" w:rsidRPr="00462D3F">
              <w:rPr>
                <w:rFonts w:cstheme="minorHAnsi"/>
                <w:b/>
              </w:rPr>
              <w:t>E</w:t>
            </w:r>
            <w:r w:rsidR="00B134AF" w:rsidRPr="00462D3F">
              <w:rPr>
                <w:rFonts w:cstheme="minorHAnsi"/>
                <w:b/>
              </w:rPr>
              <w:t xml:space="preserve"> DŁUGOTERMINOWEJ</w:t>
            </w:r>
          </w:p>
          <w:p w14:paraId="655E0AFC" w14:textId="67FBCA1F" w:rsidR="00656B9E" w:rsidRPr="00462D3F" w:rsidRDefault="00627910" w:rsidP="009F13D9">
            <w:pPr>
              <w:jc w:val="center"/>
              <w:rPr>
                <w:rFonts w:cstheme="minorHAnsi"/>
                <w:b/>
              </w:rPr>
            </w:pPr>
            <w:r w:rsidRPr="00462D3F">
              <w:rPr>
                <w:rFonts w:cstheme="minorHAnsi"/>
                <w:b/>
              </w:rPr>
              <w:br/>
            </w:r>
            <w:r w:rsidR="00656B9E" w:rsidRPr="00462D3F">
              <w:rPr>
                <w:rFonts w:cstheme="minorHAnsi"/>
                <w:b/>
              </w:rPr>
              <w:t xml:space="preserve">– </w:t>
            </w:r>
            <w:r w:rsidR="00462D3F" w:rsidRPr="00462D3F">
              <w:rPr>
                <w:rFonts w:cstheme="minorHAnsi"/>
                <w:b/>
              </w:rPr>
              <w:t>4</w:t>
            </w:r>
            <w:r w:rsidR="00656B9E" w:rsidRPr="00462D3F">
              <w:rPr>
                <w:rFonts w:cstheme="minorHAnsi"/>
                <w:b/>
              </w:rPr>
              <w:t>0 G</w:t>
            </w:r>
            <w:r w:rsidRPr="00462D3F">
              <w:rPr>
                <w:rFonts w:cstheme="minorHAnsi"/>
                <w:b/>
              </w:rPr>
              <w:t>D</w:t>
            </w:r>
          </w:p>
          <w:p w14:paraId="73C83A0B" w14:textId="77777777" w:rsidR="00656B9E" w:rsidRPr="00462D3F" w:rsidRDefault="00656B9E" w:rsidP="00B107C8">
            <w:pPr>
              <w:jc w:val="center"/>
              <w:rPr>
                <w:rFonts w:cstheme="minorHAnsi"/>
                <w:b/>
              </w:rPr>
            </w:pPr>
          </w:p>
        </w:tc>
      </w:tr>
      <w:tr w:rsidR="00E8726D" w:rsidRPr="00627910" w14:paraId="4DD7FFAD" w14:textId="77777777" w:rsidTr="00563BEF">
        <w:tc>
          <w:tcPr>
            <w:tcW w:w="993" w:type="dxa"/>
            <w:shd w:val="clear" w:color="auto" w:fill="auto"/>
          </w:tcPr>
          <w:p w14:paraId="18F63D9C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9A64FCE" w14:textId="48711956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04.06</w:t>
            </w:r>
          </w:p>
        </w:tc>
        <w:tc>
          <w:tcPr>
            <w:tcW w:w="1843" w:type="dxa"/>
            <w:shd w:val="clear" w:color="auto" w:fill="auto"/>
          </w:tcPr>
          <w:p w14:paraId="18BAE847" w14:textId="77777777" w:rsidR="00563BEF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28.04 – 08.05 </w:t>
            </w:r>
            <w:r w:rsidR="00563BEF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8ECEB6E" w14:textId="3EA345D6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19.05-23.05 </w:t>
            </w:r>
          </w:p>
          <w:p w14:paraId="3C506C46" w14:textId="3E74473C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65286CC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15-27.04</w:t>
            </w:r>
          </w:p>
          <w:p w14:paraId="74569C7B" w14:textId="0DDD9800" w:rsidR="00E8726D" w:rsidRPr="00627910" w:rsidRDefault="00E8726D" w:rsidP="00E8726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48C74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6CFCF1F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SPSK1</w:t>
            </w:r>
          </w:p>
          <w:p w14:paraId="39BE1FD5" w14:textId="091CEB41" w:rsidR="00E8726D" w:rsidRPr="00627910" w:rsidRDefault="00E8726D" w:rsidP="00B107C8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65C0144F" w14:textId="77777777" w:rsidTr="00563BEF">
        <w:tc>
          <w:tcPr>
            <w:tcW w:w="993" w:type="dxa"/>
            <w:shd w:val="clear" w:color="auto" w:fill="auto"/>
          </w:tcPr>
          <w:p w14:paraId="72786CC2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0F1314F" w14:textId="39C7AA9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15.04 – 27.04</w:t>
            </w:r>
          </w:p>
        </w:tc>
        <w:tc>
          <w:tcPr>
            <w:tcW w:w="1843" w:type="dxa"/>
            <w:shd w:val="clear" w:color="auto" w:fill="auto"/>
          </w:tcPr>
          <w:p w14:paraId="32A74445" w14:textId="6A5100B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28.04 – 08.05</w:t>
            </w:r>
            <w:r w:rsidR="00563BEF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19.05-23.05 </w:t>
            </w:r>
          </w:p>
          <w:p w14:paraId="0FFD6DA8" w14:textId="6BCB1DA4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905E9D9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05.06</w:t>
            </w:r>
          </w:p>
          <w:p w14:paraId="62E8E33A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0864843A" w14:textId="2C1CE6B3" w:rsidR="00E8726D" w:rsidRPr="00627910" w:rsidRDefault="00E8726D" w:rsidP="00E8726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6C16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49A74B0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13314F68" w14:textId="37C8C43B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13D73C46" w14:textId="77777777" w:rsidTr="00563BEF">
        <w:tc>
          <w:tcPr>
            <w:tcW w:w="993" w:type="dxa"/>
            <w:shd w:val="clear" w:color="auto" w:fill="auto"/>
          </w:tcPr>
          <w:p w14:paraId="14D7F823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C571D99" w14:textId="4F26255E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28.04 – 08.05</w:t>
            </w:r>
          </w:p>
        </w:tc>
        <w:tc>
          <w:tcPr>
            <w:tcW w:w="1843" w:type="dxa"/>
            <w:shd w:val="clear" w:color="auto" w:fill="auto"/>
          </w:tcPr>
          <w:p w14:paraId="6CA0C8E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04.06</w:t>
            </w:r>
          </w:p>
          <w:p w14:paraId="751749F9" w14:textId="6D3105AB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67E3B58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15-27.04</w:t>
            </w:r>
          </w:p>
          <w:p w14:paraId="43B780C0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197DDC08" w14:textId="0CB361F7" w:rsidR="00E8726D" w:rsidRPr="00627910" w:rsidRDefault="00E8726D" w:rsidP="00E8726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BACA20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6DE90178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0C6EDB14" w14:textId="58C2097C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8726D" w:rsidRPr="00627910" w14:paraId="780E0899" w14:textId="77777777" w:rsidTr="00563BEF">
        <w:tc>
          <w:tcPr>
            <w:tcW w:w="993" w:type="dxa"/>
            <w:shd w:val="clear" w:color="auto" w:fill="auto"/>
          </w:tcPr>
          <w:p w14:paraId="43301123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60E3F09" w14:textId="057458C0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28.04 – 08.05</w:t>
            </w:r>
          </w:p>
        </w:tc>
        <w:tc>
          <w:tcPr>
            <w:tcW w:w="1843" w:type="dxa"/>
            <w:shd w:val="clear" w:color="auto" w:fill="auto"/>
          </w:tcPr>
          <w:p w14:paraId="5B607CD2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04.06</w:t>
            </w:r>
          </w:p>
          <w:p w14:paraId="0B951583" w14:textId="26F2C233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2B545A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15-27.04</w:t>
            </w:r>
          </w:p>
          <w:p w14:paraId="5F3EEE9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716702E0" w14:textId="13BD1D4A" w:rsidR="00E8726D" w:rsidRPr="00627910" w:rsidRDefault="00E8726D" w:rsidP="00E8726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3DCE1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7018FA0F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17E645BC" w14:textId="591966EA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7B751CB2" w14:textId="77777777" w:rsidTr="00563BEF">
        <w:tc>
          <w:tcPr>
            <w:tcW w:w="993" w:type="dxa"/>
            <w:shd w:val="clear" w:color="auto" w:fill="auto"/>
          </w:tcPr>
          <w:p w14:paraId="4D6CC47A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60BA4F90" w14:textId="5B7D69CE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15.06</w:t>
            </w:r>
          </w:p>
        </w:tc>
        <w:tc>
          <w:tcPr>
            <w:tcW w:w="1843" w:type="dxa"/>
            <w:shd w:val="clear" w:color="auto" w:fill="auto"/>
          </w:tcPr>
          <w:p w14:paraId="7585F88C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18.04 – 27.04</w:t>
            </w:r>
          </w:p>
          <w:p w14:paraId="668B3FF2" w14:textId="3E8E005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5ABA44C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13-24.05</w:t>
            </w:r>
          </w:p>
          <w:p w14:paraId="04CADC51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072111B1" w14:textId="68AFE192" w:rsidR="00E8726D" w:rsidRPr="00627910" w:rsidRDefault="00E8726D" w:rsidP="00E8726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687F7C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28.04 – 08.05</w:t>
            </w:r>
          </w:p>
          <w:p w14:paraId="16EF9AF4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1AB0608F" w14:textId="3E6D815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73CCA2D9" w14:textId="77777777" w:rsidTr="00563BEF">
        <w:tc>
          <w:tcPr>
            <w:tcW w:w="993" w:type="dxa"/>
            <w:shd w:val="clear" w:color="auto" w:fill="auto"/>
          </w:tcPr>
          <w:p w14:paraId="56DAD532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7550FC8B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18.04 – 27.04</w:t>
            </w:r>
          </w:p>
          <w:p w14:paraId="2431B4CF" w14:textId="39A6214F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E7181E" w14:textId="53B538CD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04.05 – 08.05</w:t>
            </w:r>
            <w:r w:rsidR="00563BEF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13.05 – 19.05</w:t>
            </w:r>
          </w:p>
          <w:p w14:paraId="21F23448" w14:textId="0A06F41E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5C79866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22.05 – 03.06</w:t>
            </w:r>
          </w:p>
          <w:p w14:paraId="152E4ED5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63CC61C8" w14:textId="47CFE7C2" w:rsidR="00E8726D" w:rsidRPr="00627910" w:rsidRDefault="00E8726D" w:rsidP="00E8726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F5591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13.06</w:t>
            </w:r>
          </w:p>
          <w:p w14:paraId="32D01544" w14:textId="0DFAD48C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8726D" w:rsidRPr="00627910" w14:paraId="714255A3" w14:textId="77777777" w:rsidTr="00563BEF">
        <w:tc>
          <w:tcPr>
            <w:tcW w:w="993" w:type="dxa"/>
            <w:shd w:val="clear" w:color="auto" w:fill="auto"/>
          </w:tcPr>
          <w:p w14:paraId="0C90542C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17F9E0D9" w14:textId="6460BDCF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04.05 – 08.05 i 13.05 – 19.05</w:t>
            </w:r>
          </w:p>
        </w:tc>
        <w:tc>
          <w:tcPr>
            <w:tcW w:w="1843" w:type="dxa"/>
            <w:shd w:val="clear" w:color="auto" w:fill="auto"/>
          </w:tcPr>
          <w:p w14:paraId="7C016EB2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18.04 – 27.04</w:t>
            </w:r>
          </w:p>
          <w:p w14:paraId="68339589" w14:textId="6AB8B4E1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D8796E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22.05 – 03.06</w:t>
            </w:r>
          </w:p>
          <w:p w14:paraId="2DB7343F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1DFC8529" w14:textId="4B001A84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B5986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13.06</w:t>
            </w:r>
          </w:p>
          <w:p w14:paraId="73A3CFE6" w14:textId="72FCED33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</w:t>
            </w:r>
            <w:r w:rsidR="00563B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7B8D27F1" w14:textId="5E0620AE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2FA907CF" w14:textId="77777777" w:rsidTr="00563BEF">
        <w:tc>
          <w:tcPr>
            <w:tcW w:w="993" w:type="dxa"/>
            <w:shd w:val="clear" w:color="auto" w:fill="auto"/>
          </w:tcPr>
          <w:p w14:paraId="18DC4F9E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56E72E8C" w14:textId="6E5E8B4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22.05 – 02.06</w:t>
            </w:r>
          </w:p>
        </w:tc>
        <w:tc>
          <w:tcPr>
            <w:tcW w:w="1843" w:type="dxa"/>
            <w:shd w:val="clear" w:color="auto" w:fill="auto"/>
          </w:tcPr>
          <w:p w14:paraId="601D87C8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15.06</w:t>
            </w:r>
          </w:p>
          <w:p w14:paraId="7DF19C01" w14:textId="2C208E2D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13A0FE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16.03 – 27.03</w:t>
            </w:r>
          </w:p>
          <w:p w14:paraId="0F1415F4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38FAC8D3" w14:textId="77FB1B74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055AEE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15.05</w:t>
            </w:r>
          </w:p>
          <w:p w14:paraId="607E31A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07F7273D" w14:textId="77591970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0A4DF405" w14:textId="77777777" w:rsidTr="00563BEF">
        <w:tc>
          <w:tcPr>
            <w:tcW w:w="993" w:type="dxa"/>
            <w:shd w:val="clear" w:color="auto" w:fill="auto"/>
          </w:tcPr>
          <w:p w14:paraId="029D4FF8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811804F" w14:textId="3C1153BF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15.06</w:t>
            </w:r>
          </w:p>
        </w:tc>
        <w:tc>
          <w:tcPr>
            <w:tcW w:w="1843" w:type="dxa"/>
            <w:shd w:val="clear" w:color="auto" w:fill="auto"/>
          </w:tcPr>
          <w:p w14:paraId="44759AE0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04.06</w:t>
            </w:r>
          </w:p>
          <w:p w14:paraId="02743EC8" w14:textId="64EF668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12727A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16.03 – 27.03</w:t>
            </w:r>
          </w:p>
          <w:p w14:paraId="7629E911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4F8F9AC0" w14:textId="1323F15E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6375AF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15.05</w:t>
            </w:r>
          </w:p>
          <w:p w14:paraId="4EA6921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53309842" w14:textId="5C17FD1E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1FD977EB" w14:textId="77777777" w:rsidTr="00563BEF">
        <w:tc>
          <w:tcPr>
            <w:tcW w:w="993" w:type="dxa"/>
            <w:shd w:val="clear" w:color="auto" w:fill="auto"/>
          </w:tcPr>
          <w:p w14:paraId="6B9727B3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20DAED99" w14:textId="7FC68818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30.05 – 12.06</w:t>
            </w:r>
          </w:p>
        </w:tc>
        <w:tc>
          <w:tcPr>
            <w:tcW w:w="1843" w:type="dxa"/>
            <w:shd w:val="clear" w:color="auto" w:fill="auto"/>
          </w:tcPr>
          <w:p w14:paraId="21FF66C5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18.05</w:t>
            </w:r>
          </w:p>
          <w:p w14:paraId="09D9CBE5" w14:textId="1F564EED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D619D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16.03 – 27.03</w:t>
            </w:r>
          </w:p>
          <w:p w14:paraId="02AA36E9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71CC27A0" w14:textId="4D1EAA92" w:rsidR="00E8726D" w:rsidRPr="00627910" w:rsidRDefault="00E8726D" w:rsidP="00563BEF">
            <w:pPr>
              <w:widowControl w:val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D00ACC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22.05 – 29.05</w:t>
            </w:r>
          </w:p>
          <w:p w14:paraId="083B190B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40192627" w14:textId="46E715F1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4060FDAA" w14:textId="77777777" w:rsidTr="00563BEF">
        <w:tc>
          <w:tcPr>
            <w:tcW w:w="993" w:type="dxa"/>
            <w:shd w:val="clear" w:color="auto" w:fill="auto"/>
          </w:tcPr>
          <w:p w14:paraId="74DA2C5D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70E4DC40" w14:textId="7E600C6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30.05 – 12.06</w:t>
            </w:r>
          </w:p>
        </w:tc>
        <w:tc>
          <w:tcPr>
            <w:tcW w:w="1843" w:type="dxa"/>
            <w:shd w:val="clear" w:color="auto" w:fill="auto"/>
          </w:tcPr>
          <w:p w14:paraId="6875703F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18.05</w:t>
            </w:r>
          </w:p>
          <w:p w14:paraId="16E275D1" w14:textId="2A419C83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6F2229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16.03 – 27.03</w:t>
            </w:r>
          </w:p>
          <w:p w14:paraId="2F7E628E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7A39FEB8" w14:textId="321E1EE3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03F9B1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22.05 – 29.05</w:t>
            </w:r>
          </w:p>
          <w:p w14:paraId="638F0132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SPSK1</w:t>
            </w:r>
          </w:p>
          <w:p w14:paraId="47987F85" w14:textId="4893C760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7294A7B1" w14:textId="77777777" w:rsidTr="00563BEF">
        <w:tc>
          <w:tcPr>
            <w:tcW w:w="993" w:type="dxa"/>
            <w:shd w:val="clear" w:color="auto" w:fill="auto"/>
          </w:tcPr>
          <w:p w14:paraId="63F02F42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14:paraId="1051E247" w14:textId="45C7FB9F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21.05</w:t>
            </w:r>
          </w:p>
        </w:tc>
        <w:tc>
          <w:tcPr>
            <w:tcW w:w="1843" w:type="dxa"/>
            <w:shd w:val="clear" w:color="auto" w:fill="auto"/>
          </w:tcPr>
          <w:p w14:paraId="3823DE8B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04.06</w:t>
            </w:r>
          </w:p>
          <w:p w14:paraId="30627577" w14:textId="685490B4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A80C7C6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15.06</w:t>
            </w:r>
          </w:p>
          <w:p w14:paraId="297CAE14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7BA196EC" w14:textId="0F4039A3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ECD8B9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434302BB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0127E54F" w14:textId="2DEFD970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4A7D464E" w14:textId="77777777" w:rsidTr="00563BEF">
        <w:tc>
          <w:tcPr>
            <w:tcW w:w="993" w:type="dxa"/>
            <w:shd w:val="clear" w:color="auto" w:fill="auto"/>
          </w:tcPr>
          <w:p w14:paraId="4BF220A5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  <w:shd w:val="clear" w:color="auto" w:fill="auto"/>
          </w:tcPr>
          <w:p w14:paraId="22DB3C2D" w14:textId="240CCB85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21.05</w:t>
            </w:r>
          </w:p>
        </w:tc>
        <w:tc>
          <w:tcPr>
            <w:tcW w:w="1843" w:type="dxa"/>
            <w:shd w:val="clear" w:color="auto" w:fill="auto"/>
          </w:tcPr>
          <w:p w14:paraId="3403FFB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04.06</w:t>
            </w:r>
          </w:p>
          <w:p w14:paraId="4FA042D8" w14:textId="65757281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D747EB0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15.06</w:t>
            </w:r>
          </w:p>
          <w:p w14:paraId="692CE5B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523130A9" w14:textId="65B6B061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4A854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64E7D04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SPSK 2 </w:t>
            </w:r>
          </w:p>
          <w:p w14:paraId="44249537" w14:textId="2C995A3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17E9508F" w14:textId="77777777" w:rsidTr="00563BEF">
        <w:tc>
          <w:tcPr>
            <w:tcW w:w="993" w:type="dxa"/>
            <w:shd w:val="clear" w:color="auto" w:fill="auto"/>
          </w:tcPr>
          <w:p w14:paraId="42FF0AAF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14:paraId="4D49A813" w14:textId="19E86F1B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22.05 – 02.06</w:t>
            </w:r>
          </w:p>
        </w:tc>
        <w:tc>
          <w:tcPr>
            <w:tcW w:w="1843" w:type="dxa"/>
            <w:shd w:val="clear" w:color="auto" w:fill="auto"/>
          </w:tcPr>
          <w:p w14:paraId="0CD23D7A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15.06</w:t>
            </w:r>
          </w:p>
          <w:p w14:paraId="1DC1CC34" w14:textId="12260BA8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2F95199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21.05</w:t>
            </w:r>
          </w:p>
          <w:p w14:paraId="61BC57B6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2EC39E90" w14:textId="5899D730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C9B114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509B0FED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SPSK 2 </w:t>
            </w:r>
          </w:p>
          <w:p w14:paraId="21A6D295" w14:textId="20E13E41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3914EA59" w14:textId="77777777" w:rsidTr="00563BEF">
        <w:tc>
          <w:tcPr>
            <w:tcW w:w="993" w:type="dxa"/>
            <w:shd w:val="clear" w:color="auto" w:fill="auto"/>
          </w:tcPr>
          <w:p w14:paraId="6CC43ACA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14:paraId="3F10441B" w14:textId="04FB24B8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22.05 – 02.06</w:t>
            </w:r>
          </w:p>
        </w:tc>
        <w:tc>
          <w:tcPr>
            <w:tcW w:w="1843" w:type="dxa"/>
            <w:shd w:val="clear" w:color="auto" w:fill="auto"/>
          </w:tcPr>
          <w:p w14:paraId="40FFA44E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05.06 – 15.06</w:t>
            </w:r>
          </w:p>
          <w:p w14:paraId="6E1188DC" w14:textId="7C1E1A14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40176E1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09.05 – 21.05</w:t>
            </w:r>
          </w:p>
          <w:p w14:paraId="5DE694A9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31BC63F2" w14:textId="29DB62A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3A4286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28.03 – 02.04</w:t>
            </w:r>
          </w:p>
          <w:p w14:paraId="7816B3C4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45A07E2A" w14:textId="6063B3F2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12060015" w14:textId="77777777" w:rsidTr="00563BEF">
        <w:tc>
          <w:tcPr>
            <w:tcW w:w="993" w:type="dxa"/>
            <w:shd w:val="clear" w:color="auto" w:fill="auto"/>
          </w:tcPr>
          <w:p w14:paraId="726F310B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14:paraId="1BE13923" w14:textId="2E310DFA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28.04 -07.05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19.05 – 23.05</w:t>
            </w:r>
          </w:p>
        </w:tc>
        <w:tc>
          <w:tcPr>
            <w:tcW w:w="1843" w:type="dxa"/>
            <w:shd w:val="clear" w:color="auto" w:fill="auto"/>
          </w:tcPr>
          <w:p w14:paraId="5F0C1EC6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15.04 – 27.04</w:t>
            </w:r>
          </w:p>
          <w:p w14:paraId="2A59C34A" w14:textId="0CD19349" w:rsidR="00E8726D" w:rsidRPr="00627910" w:rsidRDefault="00E8726D" w:rsidP="00563BEF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E9ECCB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05.06</w:t>
            </w:r>
          </w:p>
          <w:p w14:paraId="422E13DE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50A5C3FA" w14:textId="6BFB359C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F2364A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22.03 – 27.03</w:t>
            </w:r>
          </w:p>
          <w:p w14:paraId="1A198668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22B84399" w14:textId="1F4494B0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600DFE83" w14:textId="77777777" w:rsidTr="00563BEF">
        <w:tc>
          <w:tcPr>
            <w:tcW w:w="993" w:type="dxa"/>
            <w:shd w:val="clear" w:color="auto" w:fill="auto"/>
          </w:tcPr>
          <w:p w14:paraId="0B3DD24A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14:paraId="5DB91E3F" w14:textId="2AF2064A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28.04 -07.05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19.05 – 23.05</w:t>
            </w:r>
          </w:p>
        </w:tc>
        <w:tc>
          <w:tcPr>
            <w:tcW w:w="1843" w:type="dxa"/>
            <w:shd w:val="clear" w:color="auto" w:fill="auto"/>
          </w:tcPr>
          <w:p w14:paraId="181CC421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15.04 – 27.04</w:t>
            </w:r>
          </w:p>
          <w:p w14:paraId="21CA4E06" w14:textId="2508F6E3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CE64A3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 – 05.06</w:t>
            </w:r>
          </w:p>
          <w:p w14:paraId="79B9E52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69200EAC" w14:textId="63F418DC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0E0D9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22.03 – 27.03</w:t>
            </w:r>
          </w:p>
          <w:p w14:paraId="623ECF8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SPSK 2 </w:t>
            </w:r>
          </w:p>
          <w:p w14:paraId="0DDFDC2A" w14:textId="266AAB2E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0CF9DD63" w14:textId="77777777" w:rsidTr="00563BEF">
        <w:tc>
          <w:tcPr>
            <w:tcW w:w="993" w:type="dxa"/>
            <w:shd w:val="clear" w:color="auto" w:fill="auto"/>
          </w:tcPr>
          <w:p w14:paraId="13E9DDD4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14:paraId="0DEFD99F" w14:textId="3EDDB0E8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15.04 – 27.04</w:t>
            </w:r>
          </w:p>
        </w:tc>
        <w:tc>
          <w:tcPr>
            <w:tcW w:w="1843" w:type="dxa"/>
            <w:shd w:val="clear" w:color="auto" w:fill="auto"/>
          </w:tcPr>
          <w:p w14:paraId="16A90F70" w14:textId="5AE1FBCA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28.04 – 08.05</w:t>
            </w:r>
            <w:r w:rsidR="00563BEF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19.05-23.05</w:t>
            </w:r>
          </w:p>
          <w:p w14:paraId="457C66CD" w14:textId="6535D5D5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1442F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04.06 – 15.06</w:t>
            </w:r>
          </w:p>
          <w:p w14:paraId="27595C8A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2</w:t>
            </w:r>
          </w:p>
          <w:p w14:paraId="5080AF99" w14:textId="5D59293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227725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22.03 – 27.03</w:t>
            </w:r>
          </w:p>
          <w:p w14:paraId="73DD5459" w14:textId="408EFED8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726D" w:rsidRPr="00627910" w14:paraId="59C7CCE0" w14:textId="77777777" w:rsidTr="00563BEF">
        <w:tc>
          <w:tcPr>
            <w:tcW w:w="993" w:type="dxa"/>
            <w:shd w:val="clear" w:color="auto" w:fill="auto"/>
          </w:tcPr>
          <w:p w14:paraId="68AEC69A" w14:textId="77777777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7910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14:paraId="59D89011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15.04 – 27.04</w:t>
            </w:r>
          </w:p>
          <w:p w14:paraId="404ED9DF" w14:textId="0E836B58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70B8257" w14:textId="08E7583F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28.04 – 08.05</w:t>
            </w:r>
            <w:r w:rsidR="00563BEF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19.05-23.05 </w:t>
            </w:r>
          </w:p>
          <w:p w14:paraId="2C091FC6" w14:textId="48D37278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9341483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04.06 – 15.06</w:t>
            </w:r>
          </w:p>
          <w:p w14:paraId="4E03A72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7514A7A6" w14:textId="72DB42CD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3E137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22.03 – 27.03</w:t>
            </w:r>
          </w:p>
          <w:p w14:paraId="2FD3C71C" w14:textId="77777777" w:rsidR="00E8726D" w:rsidRDefault="00E8726D" w:rsidP="00E872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SPSK 1</w:t>
            </w:r>
          </w:p>
          <w:p w14:paraId="34707867" w14:textId="609EB12D" w:rsidR="00E8726D" w:rsidRPr="00627910" w:rsidRDefault="00E8726D" w:rsidP="00E872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BC6C39A" w14:textId="637B267B" w:rsidR="00995BA8" w:rsidRDefault="00995BA8" w:rsidP="00897805"/>
    <w:p w14:paraId="06802417" w14:textId="7CF52CF1" w:rsidR="00563BEF" w:rsidRDefault="00563BEF" w:rsidP="00897805"/>
    <w:p w14:paraId="64CA084B" w14:textId="3488A512" w:rsidR="00563BEF" w:rsidRPr="00897805" w:rsidRDefault="00563BEF" w:rsidP="00897805">
      <w:r>
        <w:t xml:space="preserve"> Harmonogram może ulegać  zmianie.</w:t>
      </w:r>
    </w:p>
    <w:sectPr w:rsidR="00563BEF" w:rsidRPr="00897805" w:rsidSect="00672561">
      <w:headerReference w:type="default" r:id="rId7"/>
      <w:footerReference w:type="default" r:id="rId8"/>
      <w:pgSz w:w="11906" w:h="16838"/>
      <w:pgMar w:top="1806" w:right="991" w:bottom="1417" w:left="1417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77AB" w14:textId="77777777" w:rsidR="00E518E4" w:rsidRDefault="00E518E4" w:rsidP="00E518E4">
      <w:pPr>
        <w:spacing w:after="0" w:line="240" w:lineRule="auto"/>
      </w:pPr>
      <w:r>
        <w:separator/>
      </w:r>
    </w:p>
  </w:endnote>
  <w:endnote w:type="continuationSeparator" w:id="0">
    <w:p w14:paraId="56ABEAA2" w14:textId="77777777" w:rsidR="00E518E4" w:rsidRDefault="00E518E4" w:rsidP="00E5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921AA" w14:textId="77777777" w:rsidR="00B7544C" w:rsidRDefault="00B7544C" w:rsidP="00672561">
    <w:pPr>
      <w:pStyle w:val="Stopka"/>
      <w:pBdr>
        <w:bottom w:val="single" w:sz="6" w:space="1" w:color="auto"/>
      </w:pBdr>
      <w:jc w:val="center"/>
      <w:rPr>
        <w:b/>
      </w:rPr>
    </w:pPr>
  </w:p>
  <w:p w14:paraId="5D4D5E4F" w14:textId="77777777" w:rsidR="00E34A43" w:rsidRDefault="00E34A43" w:rsidP="00E34A43">
    <w:pPr>
      <w:pStyle w:val="Stopka"/>
      <w:jc w:val="center"/>
      <w:rPr>
        <w:b/>
      </w:rPr>
    </w:pPr>
  </w:p>
  <w:p w14:paraId="7C27D795" w14:textId="77777777" w:rsidR="00E34A43" w:rsidRPr="00E34A43" w:rsidRDefault="00E34A43" w:rsidP="00E34A43">
    <w:pPr>
      <w:pStyle w:val="Stopka"/>
      <w:jc w:val="center"/>
      <w:rPr>
        <w:b/>
        <w:sz w:val="18"/>
        <w:szCs w:val="18"/>
      </w:rPr>
    </w:pPr>
    <w:r w:rsidRPr="00E34A43">
      <w:rPr>
        <w:b/>
        <w:sz w:val="18"/>
        <w:szCs w:val="18"/>
      </w:rPr>
      <w:t xml:space="preserve">Projekt  pn. Wdrożenie i realizacja programu rozwojowego dla studentów pielęgniarstwa i położnictwa </w:t>
    </w:r>
  </w:p>
  <w:p w14:paraId="1F867BFF" w14:textId="77777777" w:rsidR="00E34A43" w:rsidRPr="00E34A43" w:rsidRDefault="00E34A43" w:rsidP="00E34A43">
    <w:pPr>
      <w:pStyle w:val="Stopka"/>
      <w:jc w:val="center"/>
      <w:rPr>
        <w:b/>
        <w:sz w:val="18"/>
        <w:szCs w:val="18"/>
      </w:rPr>
    </w:pPr>
    <w:r w:rsidRPr="00E34A43">
      <w:rPr>
        <w:b/>
        <w:sz w:val="18"/>
        <w:szCs w:val="18"/>
      </w:rPr>
      <w:t>Pomorskiego Uniwersytetu Medycznego w Szczecinie</w:t>
    </w:r>
  </w:p>
  <w:p w14:paraId="054FABB3" w14:textId="77777777" w:rsidR="00E34A43" w:rsidRPr="00E34A43" w:rsidRDefault="00E34A43" w:rsidP="00E34A43">
    <w:pPr>
      <w:pStyle w:val="Stopka"/>
      <w:jc w:val="center"/>
      <w:rPr>
        <w:b/>
        <w:sz w:val="18"/>
        <w:szCs w:val="18"/>
      </w:rPr>
    </w:pPr>
    <w:r w:rsidRPr="00E34A43">
      <w:rPr>
        <w:b/>
        <w:sz w:val="18"/>
        <w:szCs w:val="18"/>
      </w:rPr>
      <w:t>Umowa nr POWR.05.05.00-00-0007/18-00</w:t>
    </w:r>
  </w:p>
  <w:p w14:paraId="5C7A9F22" w14:textId="77777777" w:rsidR="00B7544C" w:rsidRPr="00E34A43" w:rsidRDefault="00E34A43" w:rsidP="00E34A43">
    <w:pPr>
      <w:pStyle w:val="Stopka"/>
      <w:jc w:val="center"/>
      <w:rPr>
        <w:sz w:val="18"/>
        <w:szCs w:val="18"/>
      </w:rPr>
    </w:pPr>
    <w:r w:rsidRPr="00E34A43">
      <w:rPr>
        <w:sz w:val="18"/>
        <w:szCs w:val="18"/>
      </w:rPr>
      <w:t>jest współfinansowany ze środków Unii Europejskiej w ramach Europejskiego Funduszu Społecznego</w:t>
    </w:r>
  </w:p>
  <w:p w14:paraId="6737C287" w14:textId="77777777" w:rsidR="00B14B25" w:rsidRDefault="00B14B25" w:rsidP="00E34A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1CD3A" w14:textId="77777777" w:rsidR="00E518E4" w:rsidRDefault="00E518E4" w:rsidP="00E518E4">
      <w:pPr>
        <w:spacing w:after="0" w:line="240" w:lineRule="auto"/>
      </w:pPr>
      <w:r>
        <w:separator/>
      </w:r>
    </w:p>
  </w:footnote>
  <w:footnote w:type="continuationSeparator" w:id="0">
    <w:p w14:paraId="6D1DBE9F" w14:textId="77777777" w:rsidR="00E518E4" w:rsidRDefault="00E518E4" w:rsidP="00E5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5197" w14:textId="77777777" w:rsidR="00E518E4" w:rsidRDefault="00B14B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E44D1A6" wp14:editId="412BB262">
          <wp:simplePos x="0" y="0"/>
          <wp:positionH relativeFrom="column">
            <wp:posOffset>1588135</wp:posOffset>
          </wp:positionH>
          <wp:positionV relativeFrom="paragraph">
            <wp:posOffset>-154940</wp:posOffset>
          </wp:positionV>
          <wp:extent cx="2047875" cy="683895"/>
          <wp:effectExtent l="0" t="0" r="9525" b="1905"/>
          <wp:wrapTight wrapText="bothSides">
            <wp:wrapPolygon edited="0">
              <wp:start x="0" y="0"/>
              <wp:lineTo x="0" y="21058"/>
              <wp:lineTo x="21500" y="21058"/>
              <wp:lineTo x="21500" y="0"/>
              <wp:lineTo x="0" y="0"/>
            </wp:wrapPolygon>
          </wp:wrapTight>
          <wp:docPr id="8" name="Obraz 8" descr="N:\fund-uni\1. AB POWER 2015-2020\3. POWER 5.4 SYMULATORY prof. Majewski\promocja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fund-uni\1. AB POWER 2015-2020\3. POWER 5.4 SYMULATORY prof. Majewski\promocja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6734B7" wp14:editId="465E2586">
          <wp:simplePos x="0" y="0"/>
          <wp:positionH relativeFrom="column">
            <wp:posOffset>-607695</wp:posOffset>
          </wp:positionH>
          <wp:positionV relativeFrom="paragraph">
            <wp:posOffset>-268605</wp:posOffset>
          </wp:positionV>
          <wp:extent cx="1837055" cy="858520"/>
          <wp:effectExtent l="0" t="0" r="0" b="0"/>
          <wp:wrapNone/>
          <wp:docPr id="5" name="Obraz 5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8E4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4D265BD" wp14:editId="3695D841">
          <wp:simplePos x="0" y="0"/>
          <wp:positionH relativeFrom="column">
            <wp:posOffset>3969164</wp:posOffset>
          </wp:positionH>
          <wp:positionV relativeFrom="paragraph">
            <wp:posOffset>-196469</wp:posOffset>
          </wp:positionV>
          <wp:extent cx="2440940" cy="723265"/>
          <wp:effectExtent l="0" t="0" r="0" b="635"/>
          <wp:wrapNone/>
          <wp:docPr id="6" name="Obraz 6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FS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3910"/>
    <w:multiLevelType w:val="multilevel"/>
    <w:tmpl w:val="CACE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A48CE"/>
    <w:multiLevelType w:val="multilevel"/>
    <w:tmpl w:val="9F9E14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E4"/>
    <w:rsid w:val="0002598B"/>
    <w:rsid w:val="002B1085"/>
    <w:rsid w:val="00353CFB"/>
    <w:rsid w:val="00462D3F"/>
    <w:rsid w:val="00536B9F"/>
    <w:rsid w:val="00563BEF"/>
    <w:rsid w:val="00627910"/>
    <w:rsid w:val="00650511"/>
    <w:rsid w:val="00656B9E"/>
    <w:rsid w:val="00672561"/>
    <w:rsid w:val="00897805"/>
    <w:rsid w:val="00995BA8"/>
    <w:rsid w:val="00AE488F"/>
    <w:rsid w:val="00B107C8"/>
    <w:rsid w:val="00B134AF"/>
    <w:rsid w:val="00B14B25"/>
    <w:rsid w:val="00B7544C"/>
    <w:rsid w:val="00E34A43"/>
    <w:rsid w:val="00E518E4"/>
    <w:rsid w:val="00E8726D"/>
    <w:rsid w:val="00E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460206"/>
  <w15:docId w15:val="{C06FAF00-670C-4231-BF3F-54D84BE1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8E4"/>
  </w:style>
  <w:style w:type="paragraph" w:styleId="Stopka">
    <w:name w:val="footer"/>
    <w:basedOn w:val="Normalny"/>
    <w:link w:val="StopkaZnak"/>
    <w:uiPriority w:val="99"/>
    <w:unhideWhenUsed/>
    <w:rsid w:val="00E5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8E4"/>
  </w:style>
  <w:style w:type="paragraph" w:styleId="Tekstdymka">
    <w:name w:val="Balloon Text"/>
    <w:basedOn w:val="Normalny"/>
    <w:link w:val="TekstdymkaZnak"/>
    <w:uiPriority w:val="99"/>
    <w:semiHidden/>
    <w:unhideWhenUsed/>
    <w:rsid w:val="00B1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B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95BA8"/>
    <w:rPr>
      <w:i/>
      <w:iCs/>
    </w:rPr>
  </w:style>
  <w:style w:type="table" w:styleId="Tabela-Siatka">
    <w:name w:val="Table Grid"/>
    <w:basedOn w:val="Standardowy"/>
    <w:uiPriority w:val="39"/>
    <w:rsid w:val="0065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Grzymska</dc:creator>
  <cp:lastModifiedBy>Szewczyk Danuta</cp:lastModifiedBy>
  <cp:revision>4</cp:revision>
  <cp:lastPrinted>2022-06-01T10:03:00Z</cp:lastPrinted>
  <dcterms:created xsi:type="dcterms:W3CDTF">2023-03-31T08:02:00Z</dcterms:created>
  <dcterms:modified xsi:type="dcterms:W3CDTF">2023-03-31T08:11:00Z</dcterms:modified>
</cp:coreProperties>
</file>